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159195C0" w:rsidR="003A3493" w:rsidRDefault="003A3493" w:rsidP="003A3493">
      <w:pPr>
        <w:spacing w:after="0"/>
        <w:jc w:val="center"/>
        <w:rPr>
          <w:rFonts w:ascii="Segoe UI Symbol" w:hAnsi="Segoe UI Symbol" w:cs="Segoe UI Symbol"/>
          <w:b/>
          <w:bCs/>
          <w:color w:val="002060"/>
          <w:sz w:val="36"/>
          <w:szCs w:val="36"/>
        </w:rPr>
      </w:pPr>
      <w:r w:rsidRPr="002169A0">
        <w:rPr>
          <w:rFonts w:ascii="Century Gothic" w:hAnsi="Century Gothic"/>
          <w:b/>
          <w:bCs/>
          <w:noProof/>
          <w:color w:val="002060"/>
          <w:sz w:val="36"/>
          <w:szCs w:val="36"/>
        </w:rPr>
        <w:drawing>
          <wp:anchor distT="0" distB="0" distL="114300" distR="114300" simplePos="0" relativeHeight="251659264" behindDoc="0" locked="0" layoutInCell="1" allowOverlap="1" wp14:anchorId="45EE0D92" wp14:editId="1D61ECD8">
            <wp:simplePos x="0" y="0"/>
            <wp:positionH relativeFrom="margin">
              <wp:posOffset>-628309</wp:posOffset>
            </wp:positionH>
            <wp:positionV relativeFrom="margin">
              <wp:posOffset>-132449</wp:posOffset>
            </wp:positionV>
            <wp:extent cx="7003415" cy="2142490"/>
            <wp:effectExtent l="0" t="0" r="6985" b="0"/>
            <wp:wrapSquare wrapText="bothSides"/>
            <wp:docPr id="2020570197" name="Imagen 4"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70197" name="Imagen 4" descr="Texto&#10;&#10;Descripción generada automáticamente con confianza baja"/>
                    <pic:cNvPicPr>
                      <a:picLocks noChangeAspect="1" noChangeArrowheads="1"/>
                    </pic:cNvPicPr>
                  </pic:nvPicPr>
                  <pic:blipFill rotWithShape="1">
                    <a:blip r:embed="rId11">
                      <a:extLst>
                        <a:ext uri="{28A0092B-C50C-407E-A947-70E740481C1C}">
                          <a14:useLocalDpi xmlns:a14="http://schemas.microsoft.com/office/drawing/2010/main" val="0"/>
                        </a:ext>
                      </a:extLst>
                    </a:blip>
                    <a:srcRect t="9959" b="67363"/>
                    <a:stretch/>
                  </pic:blipFill>
                  <pic:spPr bwMode="auto">
                    <a:xfrm>
                      <a:off x="0" y="0"/>
                      <a:ext cx="7003415" cy="2142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B84B91" w14:textId="0AD4C736" w:rsidR="00857066" w:rsidRPr="003A3493" w:rsidRDefault="002169A0" w:rsidP="003A3493">
      <w:pPr>
        <w:jc w:val="center"/>
        <w:rPr>
          <w:rFonts w:ascii="Calibri" w:hAnsi="Calibri" w:cs="Calibri"/>
          <w:b/>
          <w:bCs/>
          <w:color w:val="002060"/>
          <w:sz w:val="36"/>
          <w:szCs w:val="36"/>
        </w:rPr>
      </w:pPr>
      <w:r w:rsidRPr="003A3493">
        <w:rPr>
          <w:rFonts w:ascii="Century Gothic" w:hAnsi="Century Gothic" w:cs="Calibri"/>
          <w:b/>
          <w:bCs/>
          <w:color w:val="002060"/>
          <w:sz w:val="36"/>
          <w:szCs w:val="36"/>
        </w:rPr>
        <w:t xml:space="preserve">8 </w:t>
      </w:r>
      <w:r w:rsidR="00CE4CC6" w:rsidRPr="003A3493">
        <w:rPr>
          <w:rFonts w:ascii="Century Gothic" w:hAnsi="Century Gothic" w:cs="Calibri"/>
          <w:b/>
          <w:bCs/>
          <w:color w:val="002060"/>
          <w:sz w:val="36"/>
          <w:szCs w:val="36"/>
        </w:rPr>
        <w:t>DÍAS   7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2F3707CB" w14:textId="77777777" w:rsidR="002169A0" w:rsidRPr="003A3493" w:rsidRDefault="002169A0" w:rsidP="002169A0">
      <w:pPr>
        <w:pStyle w:val="itinerario"/>
      </w:pPr>
      <w:r w:rsidRPr="003A3493">
        <w:t>Sorpréndase con la cultural e imponente Buenos Aires, una ciudad empapada de cultura, librerías, museos y monumentos. Puerto Iguazú, su atractivo natural más visitado y uno de los más importantes del mundo es el Parque Nacional de Iguazú, con sus magníficas Cataratas, una de las Siete Maravillas del Mundo. Están conformadas por 275 saltos de agua que caen desde las más diversas alturas. La más alta, de 80 metros, es conocida como la Garganta del Diablo.</w:t>
      </w:r>
    </w:p>
    <w:p w14:paraId="5EB2883F" w14:textId="77777777" w:rsidR="004C6B92" w:rsidRPr="003A3493" w:rsidRDefault="004C6B92"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5DC87FFA" w:rsidR="00C9635D" w:rsidRPr="003A3493" w:rsidRDefault="00C9635D" w:rsidP="00C9635D">
      <w:pPr>
        <w:pStyle w:val="itinerario"/>
        <w:numPr>
          <w:ilvl w:val="0"/>
          <w:numId w:val="1"/>
        </w:numPr>
        <w:rPr>
          <w:color w:val="auto"/>
        </w:rPr>
      </w:pPr>
      <w:r w:rsidRPr="003A3493">
        <w:rPr>
          <w:color w:val="auto"/>
        </w:rPr>
        <w:t>5 noches de alojamiento en Buenos Aires en el hotel seleccionado</w:t>
      </w:r>
      <w:r w:rsidR="006F42E7" w:rsidRPr="003A3493">
        <w:rPr>
          <w:color w:val="auto"/>
        </w:rPr>
        <w:t>.</w:t>
      </w:r>
    </w:p>
    <w:p w14:paraId="197EEBD8" w14:textId="6FE28A0F" w:rsidR="00C9635D" w:rsidRPr="003A3493" w:rsidRDefault="00C9635D" w:rsidP="00C9635D">
      <w:pPr>
        <w:pStyle w:val="itinerario"/>
        <w:numPr>
          <w:ilvl w:val="0"/>
          <w:numId w:val="1"/>
        </w:numPr>
        <w:rPr>
          <w:color w:val="auto"/>
        </w:rPr>
      </w:pPr>
      <w:r w:rsidRPr="003A3493">
        <w:rPr>
          <w:color w:val="auto"/>
        </w:rPr>
        <w:t>2 noches de alojamiento en Iguazú en el hotel seleccionado</w:t>
      </w:r>
      <w:r w:rsidR="006F42E7" w:rsidRPr="003A3493">
        <w:rPr>
          <w:color w:val="auto"/>
        </w:rPr>
        <w:t>.</w:t>
      </w:r>
    </w:p>
    <w:p w14:paraId="352A8972" w14:textId="387757A9" w:rsidR="00C9635D" w:rsidRPr="003A3493" w:rsidRDefault="00C9635D" w:rsidP="00C9635D">
      <w:pPr>
        <w:pStyle w:val="itinerario"/>
        <w:numPr>
          <w:ilvl w:val="0"/>
          <w:numId w:val="1"/>
        </w:numPr>
        <w:rPr>
          <w:color w:val="auto"/>
        </w:rPr>
      </w:pPr>
      <w:r w:rsidRPr="003A3493">
        <w:rPr>
          <w:color w:val="auto"/>
        </w:rPr>
        <w:t xml:space="preserve">Todos los traslados aeropuerto </w:t>
      </w:r>
      <w:r w:rsidR="00CE78D7">
        <w:rPr>
          <w:color w:val="auto"/>
        </w:rPr>
        <w:t>–</w:t>
      </w:r>
      <w:r w:rsidRPr="003A3493">
        <w:rPr>
          <w:color w:val="auto"/>
        </w:rPr>
        <w:t xml:space="preserve"> hotel</w:t>
      </w:r>
      <w:r w:rsidR="00CE78D7">
        <w:rPr>
          <w:color w:val="auto"/>
        </w:rPr>
        <w:t xml:space="preserve"> – </w:t>
      </w:r>
      <w:r w:rsidR="00CE78D7" w:rsidRPr="003A3493">
        <w:rPr>
          <w:color w:val="auto"/>
        </w:rPr>
        <w:t>aeropuerto</w:t>
      </w:r>
      <w:r w:rsidR="00CE78D7">
        <w:rPr>
          <w:color w:val="auto"/>
        </w:rPr>
        <w:t xml:space="preserve"> </w:t>
      </w:r>
      <w:r w:rsidR="00CE78D7" w:rsidRPr="003A3493">
        <w:rPr>
          <w:color w:val="auto"/>
        </w:rPr>
        <w:t>en</w:t>
      </w:r>
      <w:r w:rsidRPr="003A3493">
        <w:rPr>
          <w:color w:val="auto"/>
        </w:rPr>
        <w:t xml:space="preserve"> Buenos Aires en servicio privado</w:t>
      </w:r>
      <w:r w:rsidR="000C03EE">
        <w:rPr>
          <w:color w:val="auto"/>
        </w:rPr>
        <w:t>.</w:t>
      </w:r>
    </w:p>
    <w:p w14:paraId="3BE7BB4C" w14:textId="325419DB" w:rsidR="00C9635D" w:rsidRPr="003A3493" w:rsidRDefault="00C9635D" w:rsidP="00C9635D">
      <w:pPr>
        <w:pStyle w:val="itinerario"/>
        <w:numPr>
          <w:ilvl w:val="0"/>
          <w:numId w:val="1"/>
        </w:numPr>
        <w:rPr>
          <w:color w:val="auto"/>
        </w:rPr>
      </w:pPr>
      <w:r w:rsidRPr="003A3493">
        <w:rPr>
          <w:color w:val="auto"/>
        </w:rPr>
        <w:t>Traslado aeropuerto</w:t>
      </w:r>
      <w:r w:rsidR="00CE78D7">
        <w:rPr>
          <w:color w:val="auto"/>
        </w:rPr>
        <w:t xml:space="preserve"> –</w:t>
      </w:r>
      <w:r w:rsidRPr="003A3493">
        <w:rPr>
          <w:color w:val="auto"/>
        </w:rPr>
        <w:t xml:space="preserve"> hotel</w:t>
      </w:r>
      <w:r w:rsidR="00CE78D7">
        <w:rPr>
          <w:color w:val="auto"/>
        </w:rPr>
        <w:t xml:space="preserve"> –</w:t>
      </w:r>
      <w:r w:rsidRPr="003A3493">
        <w:rPr>
          <w:color w:val="auto"/>
        </w:rPr>
        <w:t xml:space="preserve"> aeropuerto</w:t>
      </w:r>
      <w:r w:rsidR="00CE78D7">
        <w:rPr>
          <w:color w:val="auto"/>
        </w:rPr>
        <w:t xml:space="preserve"> </w:t>
      </w:r>
      <w:r w:rsidRPr="003A3493">
        <w:rPr>
          <w:color w:val="auto"/>
        </w:rPr>
        <w:t>en Iguazú lado argentino en servicio privado</w:t>
      </w:r>
      <w:r w:rsidR="000C03EE">
        <w:rPr>
          <w:color w:val="auto"/>
        </w:rPr>
        <w:t>.</w:t>
      </w:r>
    </w:p>
    <w:p w14:paraId="44092721" w14:textId="13EAA92C" w:rsidR="00C9635D" w:rsidRPr="003A3493" w:rsidRDefault="00C9635D" w:rsidP="00C9635D">
      <w:pPr>
        <w:pStyle w:val="itinerario"/>
        <w:numPr>
          <w:ilvl w:val="0"/>
          <w:numId w:val="1"/>
        </w:numPr>
        <w:rPr>
          <w:color w:val="auto"/>
        </w:rPr>
      </w:pPr>
      <w:r w:rsidRPr="003A3493">
        <w:rPr>
          <w:color w:val="auto"/>
        </w:rPr>
        <w:t>Visita de la ciudad de cuatro (4) horas en servicio compartido en Buenos Aires</w:t>
      </w:r>
      <w:r w:rsidR="009631E0">
        <w:rPr>
          <w:color w:val="auto"/>
        </w:rPr>
        <w:t>.</w:t>
      </w:r>
    </w:p>
    <w:p w14:paraId="2E2EF2A2" w14:textId="7496FDE9" w:rsidR="00C9635D" w:rsidRPr="003A3493" w:rsidRDefault="00C9635D" w:rsidP="00C9635D">
      <w:pPr>
        <w:pStyle w:val="itinerario"/>
        <w:numPr>
          <w:ilvl w:val="0"/>
          <w:numId w:val="1"/>
        </w:numPr>
        <w:rPr>
          <w:color w:val="auto"/>
        </w:rPr>
      </w:pPr>
      <w:r w:rsidRPr="003A3493">
        <w:rPr>
          <w:color w:val="auto"/>
        </w:rPr>
        <w:t>Excursi</w:t>
      </w:r>
      <w:r w:rsidR="006F42E7" w:rsidRPr="003A3493">
        <w:rPr>
          <w:color w:val="auto"/>
        </w:rPr>
        <w:t>ó</w:t>
      </w:r>
      <w:r w:rsidRPr="003A3493">
        <w:rPr>
          <w:color w:val="auto"/>
        </w:rPr>
        <w:t xml:space="preserve">n a </w:t>
      </w:r>
      <w:r w:rsidR="006F42E7" w:rsidRPr="003A3493">
        <w:rPr>
          <w:color w:val="auto"/>
        </w:rPr>
        <w:t>Cataratas</w:t>
      </w:r>
      <w:r w:rsidRPr="003A3493">
        <w:rPr>
          <w:color w:val="auto"/>
        </w:rPr>
        <w:t xml:space="preserve"> </w:t>
      </w:r>
      <w:r w:rsidR="006F42E7" w:rsidRPr="003A3493">
        <w:rPr>
          <w:color w:val="auto"/>
        </w:rPr>
        <w:t>A</w:t>
      </w:r>
      <w:r w:rsidRPr="003A3493">
        <w:rPr>
          <w:color w:val="auto"/>
        </w:rPr>
        <w:t>rgentinas y Brasileras en servicio compartido con entradas incluidas</w:t>
      </w:r>
      <w:r w:rsidR="00834D0F">
        <w:rPr>
          <w:color w:val="auto"/>
        </w:rPr>
        <w:t>.</w:t>
      </w:r>
    </w:p>
    <w:p w14:paraId="0AC5C883" w14:textId="46BC74FE" w:rsidR="00E36D20" w:rsidRPr="003A3493" w:rsidRDefault="00C9635D" w:rsidP="00C9635D">
      <w:pPr>
        <w:pStyle w:val="itinerario"/>
        <w:numPr>
          <w:ilvl w:val="0"/>
          <w:numId w:val="1"/>
        </w:numPr>
        <w:rPr>
          <w:color w:val="auto"/>
        </w:rPr>
      </w:pPr>
      <w:r w:rsidRPr="003A3493">
        <w:rPr>
          <w:color w:val="auto"/>
        </w:rPr>
        <w:t xml:space="preserve">Desayunos diarios en los horarios establecidos por los hoteles </w:t>
      </w:r>
      <w:r w:rsidR="006F42E7" w:rsidRPr="003A3493">
        <w:rPr>
          <w:color w:val="auto"/>
        </w:rPr>
        <w:t>únicamente</w:t>
      </w:r>
      <w:r w:rsidRPr="003A3493">
        <w:rPr>
          <w:color w:val="auto"/>
        </w:rPr>
        <w:t>.</w:t>
      </w:r>
      <w:r w:rsidR="00011F31">
        <w:rPr>
          <w:color w:val="auto"/>
        </w:rPr>
        <w:t xml:space="preserve"> </w:t>
      </w:r>
      <w:r w:rsidR="00483DFF" w:rsidRPr="00483DFF">
        <w:rPr>
          <w:color w:val="auto"/>
        </w:rPr>
        <w:t>(si los itinerarios aéreos lo permiten).</w:t>
      </w:r>
    </w:p>
    <w:p w14:paraId="030D9C5B" w14:textId="77777777" w:rsidR="00713FF4" w:rsidRPr="003A3493" w:rsidRDefault="00713FF4" w:rsidP="00713FF4">
      <w:pPr>
        <w:pStyle w:val="itinerario"/>
        <w:ind w:left="360"/>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0DA06A1F" w:rsidR="003A3493" w:rsidRDefault="003A3493" w:rsidP="003A3493">
      <w:pPr>
        <w:pStyle w:val="vinetas"/>
        <w:spacing w:line="240" w:lineRule="auto"/>
      </w:pPr>
      <w:r w:rsidRPr="003A3493">
        <w:t>Tiquetes Aéreos internacionales o domésticos.</w:t>
      </w:r>
      <w:r w:rsidR="006D16C5">
        <w:t xml:space="preserve"> </w:t>
      </w:r>
      <w:r w:rsidR="006D16C5" w:rsidRPr="006D16C5">
        <w:t>(Q de combustible, Impuestos de tiquete, Tasa Administrativa).</w:t>
      </w:r>
    </w:p>
    <w:p w14:paraId="4A546BC2" w14:textId="77777777" w:rsidR="003A3493" w:rsidRPr="003A3493" w:rsidRDefault="003A3493" w:rsidP="003A3493">
      <w:pPr>
        <w:pStyle w:val="vinetas"/>
        <w:spacing w:line="240" w:lineRule="auto"/>
      </w:pPr>
      <w:r w:rsidRPr="003A3493">
        <w:t>Tasa turística en Buenos Aires.</w:t>
      </w:r>
    </w:p>
    <w:p w14:paraId="23B6D0B6" w14:textId="77777777" w:rsidR="003A3493" w:rsidRPr="003A3493" w:rsidRDefault="003A3493" w:rsidP="003A3493">
      <w:pPr>
        <w:pStyle w:val="vinetas"/>
      </w:pPr>
      <w:r w:rsidRPr="003A3493">
        <w:t>Tasa Ecoturística en Iguazú.</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lastRenderedPageBreak/>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7765806B" w14:textId="34865585" w:rsidR="00E12635" w:rsidRPr="00D418C9" w:rsidRDefault="00E12635" w:rsidP="00E12635">
      <w:pPr>
        <w:pStyle w:val="itinerario"/>
      </w:pPr>
      <w:r w:rsidRPr="00D418C9">
        <w:t>Desayuno en el hotel. Por la mañana realizaremos la visita</w:t>
      </w:r>
      <w:r>
        <w:t xml:space="preserve"> panorámica</w:t>
      </w:r>
      <w:r w:rsidRPr="00D418C9">
        <w:t xml:space="preserve"> </w:t>
      </w:r>
      <w:r>
        <w:t xml:space="preserve">de medio día </w:t>
      </w:r>
      <w:r w:rsidRPr="00D418C9">
        <w:t xml:space="preserve">de la ciudad: </w:t>
      </w:r>
      <w:r>
        <w:t xml:space="preserve">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 </w:t>
      </w:r>
      <w:r w:rsidRPr="00D418C9">
        <w:t>Tarde libre</w:t>
      </w:r>
      <w:r>
        <w:t>.</w:t>
      </w:r>
      <w:r w:rsidRPr="00D418C9">
        <w:t xml:space="preserve"> Alojamiento en el hotel.</w:t>
      </w:r>
      <w:r w:rsidR="00B34C91">
        <w:t xml:space="preserve"> </w:t>
      </w:r>
      <w:r w:rsidRPr="00D418C9">
        <w:t xml:space="preserve">Por la noche, podrá disfrutar </w:t>
      </w:r>
      <w:r w:rsidRPr="00D418C9">
        <w:rPr>
          <w:b/>
          <w:color w:val="1F3864"/>
        </w:rPr>
        <w:t xml:space="preserve">OPCIONALMENTE </w:t>
      </w:r>
      <w:r w:rsidRPr="00D418C9">
        <w:t xml:space="preserve">de una cena </w:t>
      </w:r>
      <w:proofErr w:type="gramStart"/>
      <w:r w:rsidRPr="00D418C9">
        <w:t>show</w:t>
      </w:r>
      <w:proofErr w:type="gramEnd"/>
      <w:r w:rsidRPr="00D418C9">
        <w:t xml:space="preserve"> en una casa de tango. Al finalizar regreso al hotel. Alojamiento.</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2C94FA67" w14:textId="70ECDDA3" w:rsidR="004F2066" w:rsidRDefault="00F54D1D" w:rsidP="00BF380C">
      <w:pPr>
        <w:pStyle w:val="vinetas"/>
        <w:numPr>
          <w:ilvl w:val="0"/>
          <w:numId w:val="0"/>
        </w:numPr>
        <w:jc w:val="both"/>
      </w:pPr>
      <w:r w:rsidRPr="00D418C9">
        <w:t>Desayuno en el hotel.</w:t>
      </w:r>
      <w:r>
        <w:t xml:space="preserve"> Día libre para actividades personales</w:t>
      </w:r>
      <w:r w:rsidR="00260A92">
        <w:t xml:space="preserve"> y disfrutar de esta hermosa ciudad. </w:t>
      </w:r>
      <w:r>
        <w:t>Alojamiento</w:t>
      </w:r>
      <w:r w:rsidR="007B1324">
        <w:t>.</w:t>
      </w:r>
    </w:p>
    <w:p w14:paraId="362779B0" w14:textId="77777777" w:rsidR="004F2066" w:rsidRDefault="004F2066"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77777777"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BUENOS AIRES – PUERTO IGUAZÚ (VUELO NO INCLUIDO)</w:t>
      </w:r>
      <w:r w:rsidR="00802415">
        <w:rPr>
          <w:rFonts w:ascii="Century Gothic" w:hAnsi="Century Gothic" w:cstheme="minorBidi"/>
          <w:b/>
          <w:bCs/>
          <w:color w:val="002060"/>
          <w:kern w:val="2"/>
          <w:lang w:bidi="ar-SA"/>
          <w14:ligatures w14:val="standardContextual"/>
        </w:rPr>
        <w:t xml:space="preserve"> </w:t>
      </w:r>
    </w:p>
    <w:p w14:paraId="3F0B4B58" w14:textId="154DB664" w:rsidR="00DC1FAC" w:rsidRPr="006D3C67" w:rsidRDefault="00D1756D" w:rsidP="00565588">
      <w:pPr>
        <w:pStyle w:val="vinetas"/>
        <w:numPr>
          <w:ilvl w:val="0"/>
          <w:numId w:val="0"/>
        </w:numPr>
        <w:ind w:left="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EXCURSIÓN A LAS CATARATAS BRASILEÑAS</w:t>
      </w:r>
    </w:p>
    <w:p w14:paraId="5C62BC61" w14:textId="680526AF" w:rsidR="006D3C67" w:rsidRPr="006D3C67"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aeropuerto para tomar el vuelo no incluido, con destino a la ciudad de Puerto </w:t>
      </w:r>
      <w:r w:rsidRPr="00CB20D5">
        <w:rPr>
          <w:rFonts w:ascii="Calibri" w:hAnsi="Calibri" w:cs="Calibri"/>
          <w:color w:val="000000" w:themeColor="text1"/>
          <w:kern w:val="0"/>
          <w:lang w:bidi="hi-IN"/>
          <w14:ligatures w14:val="none"/>
        </w:rPr>
        <w:t xml:space="preserve">Iguazú. A la llegada, </w:t>
      </w:r>
      <w:r w:rsidR="00CB20D5" w:rsidRPr="00CB20D5">
        <w:rPr>
          <w:rFonts w:ascii="Calibri" w:hAnsi="Calibri" w:cs="Calibri"/>
          <w:color w:val="000000" w:themeColor="text1"/>
          <w:kern w:val="0"/>
          <w:lang w:bidi="hi-IN"/>
          <w14:ligatures w14:val="none"/>
        </w:rPr>
        <w:t>s</w:t>
      </w:r>
      <w:r w:rsidRPr="00CB20D5">
        <w:rPr>
          <w:rFonts w:ascii="Calibri" w:hAnsi="Calibri" w:cs="Calibri"/>
          <w:color w:val="000000" w:themeColor="text1"/>
          <w:kern w:val="0"/>
          <w:lang w:bidi="hi-IN"/>
          <w14:ligatures w14:val="none"/>
        </w:rPr>
        <w:t>e realizará</w:t>
      </w:r>
      <w:r w:rsidRPr="006D3C67">
        <w:rPr>
          <w:rFonts w:ascii="Calibri" w:hAnsi="Calibri" w:cs="Calibri"/>
          <w:color w:val="000000" w:themeColor="text1"/>
          <w:kern w:val="0"/>
          <w:lang w:bidi="hi-IN"/>
          <w14:ligatures w14:val="none"/>
        </w:rPr>
        <w:t xml:space="preserve"> la excursión al Lado Brasilero de las Cataratas: Déjate deslumbrar por una de las grandes maravillas del mundo, las Cataratas del Iguazú, hogar de más de 270 impresionantes saltos de agua. Comienza tu excursión con la recogida en </w:t>
      </w:r>
      <w:r w:rsidR="00E96A46">
        <w:rPr>
          <w:rFonts w:ascii="Calibri" w:hAnsi="Calibri" w:cs="Calibri"/>
          <w:color w:val="000000" w:themeColor="text1"/>
          <w:kern w:val="0"/>
          <w:lang w:bidi="hi-IN"/>
          <w14:ligatures w14:val="none"/>
        </w:rPr>
        <w:t>el</w:t>
      </w:r>
      <w:r w:rsidRPr="006D3C67">
        <w:rPr>
          <w:rFonts w:ascii="Calibri" w:hAnsi="Calibri" w:cs="Calibri"/>
          <w:color w:val="000000" w:themeColor="text1"/>
          <w:kern w:val="0"/>
          <w:lang w:bidi="hi-IN"/>
          <w14:ligatures w14:val="none"/>
        </w:rPr>
        <w:t xml:space="preserve">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 Una vez finalizada la excursión, lo estarán esperando para llevarlo al hotel. Alojamiento.</w:t>
      </w:r>
    </w:p>
    <w:p w14:paraId="48E1BE7C" w14:textId="4EAE81D4" w:rsidR="006451D6" w:rsidRPr="006D3C67" w:rsidRDefault="006D3C67" w:rsidP="006D3C67">
      <w:pPr>
        <w:rPr>
          <w:rFonts w:ascii="Calibri" w:hAnsi="Calibri" w:cs="Calibri"/>
          <w:color w:val="000000" w:themeColor="text1"/>
          <w:kern w:val="0"/>
          <w:lang w:bidi="hi-IN"/>
          <w14:ligatures w14:val="none"/>
        </w:rPr>
      </w:pPr>
      <w:r w:rsidRPr="006D3C67">
        <w:rPr>
          <w:rFonts w:ascii="Calibri" w:hAnsi="Calibri" w:cs="Calibri"/>
          <w:b/>
          <w:bCs/>
          <w:color w:val="002060"/>
          <w:kern w:val="0"/>
          <w:lang w:bidi="hi-IN"/>
          <w14:ligatures w14:val="none"/>
        </w:rPr>
        <w:t>Nota:</w:t>
      </w:r>
      <w:r w:rsidRPr="006D3C67">
        <w:rPr>
          <w:rFonts w:ascii="Calibri" w:hAnsi="Calibri" w:cs="Calibri"/>
          <w:color w:val="002060"/>
          <w:kern w:val="0"/>
          <w:lang w:bidi="hi-IN"/>
          <w14:ligatures w14:val="none"/>
        </w:rPr>
        <w:t xml:space="preserve"> </w:t>
      </w:r>
      <w:r w:rsidRPr="006D3C67">
        <w:rPr>
          <w:rFonts w:ascii="Calibri" w:hAnsi="Calibri" w:cs="Calibri"/>
          <w:color w:val="000000" w:themeColor="text1"/>
          <w:kern w:val="0"/>
          <w:lang w:bidi="hi-IN"/>
          <w14:ligatures w14:val="none"/>
        </w:rPr>
        <w:t>Para la visita de las Cataratas Brasileñas en servicio compartido, los pasajeros deben arribar en un vuelo antes de las 10:00 horas</w:t>
      </w:r>
      <w:r w:rsidR="00FF1EA9">
        <w:rPr>
          <w:rFonts w:ascii="Calibri" w:hAnsi="Calibri" w:cs="Calibri"/>
          <w:color w:val="000000" w:themeColor="text1"/>
          <w:kern w:val="0"/>
          <w:lang w:bidi="hi-IN"/>
          <w14:ligatures w14:val="none"/>
        </w:rPr>
        <w:t xml:space="preserve"> de la mañana</w:t>
      </w:r>
      <w:r w:rsidRPr="006D3C67">
        <w:rPr>
          <w:rFonts w:ascii="Calibri" w:hAnsi="Calibri" w:cs="Calibri"/>
          <w:color w:val="000000" w:themeColor="text1"/>
          <w:kern w:val="0"/>
          <w:lang w:bidi="hi-IN"/>
          <w14:ligatures w14:val="none"/>
        </w:rPr>
        <w:t>.</w:t>
      </w:r>
    </w:p>
    <w:p w14:paraId="142601C8" w14:textId="4F614BD2" w:rsidR="00A9731D" w:rsidRPr="004653B3"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AD0D55">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Pr="004653B3">
        <w:rPr>
          <w:rFonts w:ascii="Century Gothic" w:hAnsi="Century Gothic" w:cstheme="minorBidi"/>
          <w:caps w:val="0"/>
          <w:color w:val="002060"/>
          <w:kern w:val="2"/>
          <w:sz w:val="22"/>
          <w:szCs w:val="22"/>
          <w:lang w:bidi="ar-SA"/>
          <w14:ligatures w14:val="standardContextual"/>
        </w:rPr>
        <w:t xml:space="preserve">PUERTO </w:t>
      </w:r>
      <w:r w:rsidRPr="004653B3">
        <w:rPr>
          <w:rFonts w:ascii="Century Gothic" w:hAnsi="Century Gothic" w:cstheme="minorBidi"/>
          <w:color w:val="002060"/>
          <w:kern w:val="2"/>
          <w:sz w:val="22"/>
          <w:szCs w:val="22"/>
          <w:lang w:bidi="ar-SA"/>
          <w14:ligatures w14:val="standardContextual"/>
        </w:rPr>
        <w:t>IGUAZÚ</w:t>
      </w:r>
      <w:r w:rsidR="00E20423">
        <w:rPr>
          <w:rFonts w:ascii="Century Gothic" w:hAnsi="Century Gothic" w:cstheme="minorBidi"/>
          <w:color w:val="002060"/>
          <w:kern w:val="2"/>
          <w:sz w:val="22"/>
          <w:szCs w:val="22"/>
          <w:lang w:bidi="ar-SA"/>
          <w14:ligatures w14:val="standardContextual"/>
        </w:rPr>
        <w:t xml:space="preserve"> </w:t>
      </w:r>
      <w:r w:rsidR="00734249">
        <w:rPr>
          <w:rFonts w:ascii="Century Gothic" w:hAnsi="Century Gothic" w:cstheme="minorBidi"/>
          <w:color w:val="002060"/>
          <w:kern w:val="2"/>
          <w:sz w:val="22"/>
          <w:szCs w:val="22"/>
          <w:lang w:bidi="ar-SA"/>
          <w14:ligatures w14:val="standardContextual"/>
        </w:rPr>
        <w:t xml:space="preserve">– </w:t>
      </w:r>
      <w:r w:rsidR="00A9731D" w:rsidRPr="004653B3">
        <w:rPr>
          <w:rFonts w:ascii="Century Gothic" w:hAnsi="Century Gothic" w:cstheme="minorBidi"/>
          <w:color w:val="002060"/>
          <w:kern w:val="2"/>
          <w:sz w:val="22"/>
          <w:szCs w:val="22"/>
          <w:lang w:bidi="ar-SA"/>
          <w14:ligatures w14:val="standardContextual"/>
        </w:rPr>
        <w:t>EXCURSIÓN</w:t>
      </w:r>
      <w:r w:rsidR="00734249">
        <w:rPr>
          <w:rFonts w:ascii="Century Gothic" w:hAnsi="Century Gothic" w:cstheme="minorBidi"/>
          <w:color w:val="002060"/>
          <w:kern w:val="2"/>
          <w:sz w:val="22"/>
          <w:szCs w:val="22"/>
          <w:lang w:bidi="ar-SA"/>
          <w14:ligatures w14:val="standardContextual"/>
        </w:rPr>
        <w:t xml:space="preserve"> </w:t>
      </w:r>
      <w:r w:rsidR="00A9731D" w:rsidRPr="004653B3">
        <w:rPr>
          <w:rFonts w:ascii="Century Gothic" w:hAnsi="Century Gothic" w:cstheme="minorBidi"/>
          <w:color w:val="002060"/>
          <w:kern w:val="2"/>
          <w:sz w:val="22"/>
          <w:szCs w:val="22"/>
          <w:lang w:bidi="ar-SA"/>
          <w14:ligatures w14:val="standardContextual"/>
        </w:rPr>
        <w:t>A</w:t>
      </w:r>
      <w:r w:rsidR="00A9731D">
        <w:rPr>
          <w:rFonts w:ascii="Century Gothic" w:hAnsi="Century Gothic" w:cstheme="minorBidi"/>
          <w:color w:val="002060"/>
          <w:kern w:val="2"/>
          <w:sz w:val="22"/>
          <w:szCs w:val="22"/>
          <w:lang w:bidi="ar-SA"/>
          <w14:ligatures w14:val="standardContextual"/>
        </w:rPr>
        <w:t xml:space="preserve"> </w:t>
      </w:r>
      <w:r w:rsidR="00A9731D" w:rsidRPr="004653B3">
        <w:rPr>
          <w:rFonts w:ascii="Century Gothic" w:hAnsi="Century Gothic" w:cstheme="minorBidi"/>
          <w:color w:val="002060"/>
          <w:kern w:val="2"/>
          <w:sz w:val="22"/>
          <w:szCs w:val="22"/>
          <w:lang w:bidi="ar-SA"/>
          <w14:ligatures w14:val="standardContextual"/>
        </w:rPr>
        <w:t xml:space="preserve">LAS CATARATAS ARGENTINAS </w:t>
      </w:r>
    </w:p>
    <w:p w14:paraId="1482497B" w14:textId="77777777" w:rsidR="004F4431" w:rsidRDefault="004653B3" w:rsidP="004653B3">
      <w:pPr>
        <w:pStyle w:val="itinerario"/>
      </w:pPr>
      <w:r w:rsidRPr="00D418C9">
        <w:t xml:space="preserve">Desayuno en el hotel. </w:t>
      </w:r>
      <w:r>
        <w:t xml:space="preserve">Por la mañana se realizará la excursión al Lado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004F4431" w:rsidRPr="006D3C67">
        <w:t>Una vez finalizada la excursión, lo estarán esperando para llevarlo al hotel. Alojamiento.</w:t>
      </w:r>
    </w:p>
    <w:p w14:paraId="623E0B9F" w14:textId="7F79155F" w:rsidR="00D87269"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lastRenderedPageBreak/>
        <w:t xml:space="preserve">DÍA </w:t>
      </w:r>
      <w:r>
        <w:rPr>
          <w:rFonts w:ascii="Century Gothic" w:hAnsi="Century Gothic" w:cstheme="minorBidi"/>
          <w:caps w:val="0"/>
          <w:color w:val="002060"/>
          <w:kern w:val="2"/>
          <w:sz w:val="22"/>
          <w:szCs w:val="22"/>
          <w:lang w:bidi="ar-SA"/>
          <w14:ligatures w14:val="standardContextual"/>
        </w:rPr>
        <w:t>0</w:t>
      </w:r>
      <w:r w:rsidR="00796019">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Pr="004653B3">
        <w:rPr>
          <w:rFonts w:ascii="Century Gothic" w:hAnsi="Century Gothic" w:cstheme="minorBidi"/>
          <w:caps w:val="0"/>
          <w:color w:val="002060"/>
          <w:kern w:val="2"/>
          <w:sz w:val="22"/>
          <w:szCs w:val="22"/>
          <w:lang w:bidi="ar-SA"/>
          <w14:ligatures w14:val="standardContextual"/>
        </w:rPr>
        <w:t xml:space="preserve">PUERTO </w:t>
      </w:r>
      <w:r w:rsidRPr="004653B3">
        <w:rPr>
          <w:rFonts w:ascii="Century Gothic" w:hAnsi="Century Gothic" w:cstheme="minorBidi"/>
          <w:color w:val="002060"/>
          <w:kern w:val="2"/>
          <w:sz w:val="22"/>
          <w:szCs w:val="22"/>
          <w:lang w:bidi="ar-SA"/>
          <w14:ligatures w14:val="standardContextual"/>
        </w:rPr>
        <w:t>IGUAZÚ</w:t>
      </w:r>
      <w:r>
        <w:rPr>
          <w:rFonts w:ascii="Century Gothic" w:hAnsi="Century Gothic" w:cstheme="minorBidi"/>
          <w:color w:val="002060"/>
          <w:kern w:val="2"/>
          <w:sz w:val="22"/>
          <w:szCs w:val="22"/>
          <w:lang w:bidi="ar-SA"/>
          <w14:ligatures w14:val="standardContextual"/>
        </w:rPr>
        <w:t xml:space="preserve"> </w:t>
      </w:r>
      <w:r w:rsidRPr="004653B3">
        <w:rPr>
          <w:rFonts w:ascii="Century Gothic" w:hAnsi="Century Gothic" w:cstheme="minorBidi"/>
          <w:color w:val="002060"/>
          <w:kern w:val="2"/>
          <w:sz w:val="22"/>
          <w:szCs w:val="22"/>
          <w:lang w:bidi="ar-SA"/>
          <w14:ligatures w14:val="standardContextual"/>
        </w:rPr>
        <w:t>–</w:t>
      </w:r>
      <w:r>
        <w:rPr>
          <w:rFonts w:ascii="Century Gothic" w:hAnsi="Century Gothic" w:cstheme="minorBidi"/>
          <w:color w:val="002060"/>
          <w:kern w:val="2"/>
          <w:sz w:val="22"/>
          <w:szCs w:val="22"/>
          <w:lang w:bidi="ar-SA"/>
          <w14:ligatures w14:val="standardContextual"/>
        </w:rPr>
        <w:t xml:space="preserve"> </w:t>
      </w:r>
      <w:r w:rsidRPr="004653B3">
        <w:rPr>
          <w:rFonts w:ascii="Century Gothic" w:hAnsi="Century Gothic" w:cstheme="minorBidi"/>
          <w:color w:val="002060"/>
          <w:kern w:val="2"/>
          <w:sz w:val="22"/>
          <w:szCs w:val="22"/>
          <w:lang w:bidi="ar-SA"/>
          <w14:ligatures w14:val="standardContextual"/>
        </w:rPr>
        <w:t>BUENOS AIRES (VUELO NO</w:t>
      </w:r>
      <w:r>
        <w:rPr>
          <w:rFonts w:ascii="Century Gothic" w:hAnsi="Century Gothic" w:cstheme="minorBidi"/>
          <w:color w:val="002060"/>
          <w:kern w:val="2"/>
          <w:sz w:val="22"/>
          <w:szCs w:val="22"/>
          <w:lang w:bidi="ar-SA"/>
          <w14:ligatures w14:val="standardContextual"/>
        </w:rPr>
        <w:t xml:space="preserve"> </w:t>
      </w:r>
      <w:r w:rsidRPr="004653B3">
        <w:rPr>
          <w:rFonts w:ascii="Century Gothic" w:hAnsi="Century Gothic" w:cstheme="minorBidi"/>
          <w:color w:val="002060"/>
          <w:kern w:val="2"/>
          <w:sz w:val="22"/>
          <w:szCs w:val="22"/>
          <w:lang w:bidi="ar-SA"/>
          <w14:ligatures w14:val="standardContextual"/>
        </w:rPr>
        <w:t xml:space="preserve">INCLUIDO) </w:t>
      </w:r>
    </w:p>
    <w:p w14:paraId="2D7F5C0D" w14:textId="7FA8BD78" w:rsidR="00FB12E2" w:rsidRPr="00D87269" w:rsidRDefault="00D87269" w:rsidP="00D87269">
      <w:pPr>
        <w:pStyle w:val="dias"/>
        <w:spacing w:before="0"/>
        <w:jc w:val="both"/>
        <w:rPr>
          <w:rFonts w:ascii="Century Gothic" w:hAnsi="Century Gothic" w:cstheme="minorBidi"/>
          <w:color w:val="002060"/>
          <w:kern w:val="2"/>
          <w:sz w:val="22"/>
          <w:szCs w:val="22"/>
          <w:lang w:bidi="ar-SA"/>
          <w14:ligatures w14:val="standardContextual"/>
        </w:rPr>
      </w:pPr>
      <w:r w:rsidRPr="00D87269">
        <w:rPr>
          <w:b w:val="0"/>
          <w:bCs w:val="0"/>
          <w:caps w:val="0"/>
          <w:sz w:val="22"/>
          <w:szCs w:val="22"/>
        </w:rPr>
        <w:t>Desayuno en el hotel. A la hora convenida, traslado al aeropuerto para tomar el vuelo no incluido,</w:t>
      </w:r>
      <w:r>
        <w:rPr>
          <w:b w:val="0"/>
          <w:bCs w:val="0"/>
          <w:caps w:val="0"/>
          <w:sz w:val="22"/>
          <w:szCs w:val="22"/>
        </w:rPr>
        <w:t xml:space="preserve"> </w:t>
      </w:r>
      <w:r w:rsidRPr="00D87269">
        <w:rPr>
          <w:b w:val="0"/>
          <w:bCs w:val="0"/>
          <w:caps w:val="0"/>
          <w:sz w:val="22"/>
          <w:szCs w:val="22"/>
        </w:rPr>
        <w:t xml:space="preserve">con destino a la ciudad de </w:t>
      </w:r>
      <w:r w:rsidR="00483DFF">
        <w:rPr>
          <w:b w:val="0"/>
          <w:bCs w:val="0"/>
          <w:caps w:val="0"/>
          <w:sz w:val="22"/>
          <w:szCs w:val="22"/>
        </w:rPr>
        <w:t>Buenos Aires</w:t>
      </w:r>
      <w:r w:rsidRPr="00D87269">
        <w:rPr>
          <w:b w:val="0"/>
          <w:bCs w:val="0"/>
          <w:caps w:val="0"/>
          <w:sz w:val="22"/>
          <w:szCs w:val="22"/>
        </w:rPr>
        <w:t>. A la llegada, recibimiento y traslado al hotel. Alojamiento.</w:t>
      </w:r>
    </w:p>
    <w:p w14:paraId="23A04A38" w14:textId="7D1C3F7E" w:rsidR="00E61D07" w:rsidRPr="00483DFF" w:rsidRDefault="00E61D07" w:rsidP="00E61D07">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17BF0" w:rsidRPr="00483DFF">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53F96062" w14:textId="77777777" w:rsidR="006773A9" w:rsidRDefault="006773A9" w:rsidP="00E61D07">
      <w:pPr>
        <w:pStyle w:val="itinerario"/>
        <w:sectPr w:rsidR="006773A9" w:rsidSect="006773A9">
          <w:type w:val="continuous"/>
          <w:pgSz w:w="12240" w:h="15840"/>
          <w:pgMar w:top="1417" w:right="1701" w:bottom="1276" w:left="1701" w:header="708" w:footer="30" w:gutter="0"/>
          <w:cols w:space="720"/>
          <w:docGrid w:linePitch="360"/>
        </w:sectPr>
      </w:pPr>
    </w:p>
    <w:p w14:paraId="16D0E3E1" w14:textId="07D58EE6" w:rsidR="00E260D8" w:rsidRDefault="00E61D07" w:rsidP="00E61D07">
      <w:pPr>
        <w:pStyle w:val="itinerario"/>
      </w:pPr>
      <w:r w:rsidRPr="00D418C9">
        <w:t xml:space="preserve">Desayuno en el hotel. </w:t>
      </w:r>
      <w:r>
        <w:t xml:space="preserve">Día libre para actividades </w:t>
      </w:r>
      <w:r w:rsidR="00530306">
        <w:t>personales</w:t>
      </w:r>
      <w:r>
        <w:t xml:space="preserve"> y disfruta</w:t>
      </w:r>
      <w:r w:rsidR="00B11432">
        <w:t>r</w:t>
      </w:r>
      <w:r>
        <w:t xml:space="preserve"> de </w:t>
      </w:r>
      <w:r w:rsidR="00E260D8">
        <w:t>esta hermosa</w:t>
      </w:r>
      <w:r>
        <w:t xml:space="preserve"> ciudad</w:t>
      </w:r>
      <w:r w:rsidR="00530306">
        <w:t>. Alojamiento.</w:t>
      </w:r>
    </w:p>
    <w:p w14:paraId="02CC029F" w14:textId="0BD058C5"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01489C4F"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01 de febrero al 30 de j</w:t>
      </w:r>
      <w:r w:rsidR="00045A34" w:rsidRPr="00FD061A">
        <w:rPr>
          <w:bCs/>
          <w:color w:val="auto"/>
        </w:rPr>
        <w:t>unio</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ayout w:type="fixed"/>
        <w:tblLook w:val="04A0" w:firstRow="1" w:lastRow="0" w:firstColumn="1" w:lastColumn="0" w:noHBand="0" w:noVBand="1"/>
      </w:tblPr>
      <w:tblGrid>
        <w:gridCol w:w="3261"/>
        <w:gridCol w:w="1417"/>
        <w:gridCol w:w="1306"/>
        <w:gridCol w:w="1463"/>
        <w:gridCol w:w="1449"/>
      </w:tblGrid>
      <w:tr w:rsidR="00AC7DFB" w:rsidRPr="00385B33" w14:paraId="29420E7B" w14:textId="77777777" w:rsidTr="00106C8B">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61" w:type="dxa"/>
            <w:shd w:val="clear" w:color="auto" w:fill="0C4870"/>
            <w:vAlign w:val="center"/>
          </w:tcPr>
          <w:p w14:paraId="74A062A5" w14:textId="53B86748"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106C8B">
              <w:rPr>
                <w:rFonts w:ascii="Century Gothic" w:hAnsi="Century Gothic" w:cstheme="minorHAnsi"/>
                <w:b/>
                <w:bCs/>
                <w:caps w:val="0"/>
                <w:color w:val="FFFFFF" w:themeColor="background1"/>
                <w:sz w:val="22"/>
                <w:szCs w:val="22"/>
              </w:rPr>
              <w:t xml:space="preserve"> o similares</w:t>
            </w:r>
          </w:p>
        </w:tc>
        <w:tc>
          <w:tcPr>
            <w:tcW w:w="1417"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06"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63"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49"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AC7DFB" w:rsidRPr="00385B33" w14:paraId="049A5FA5" w14:textId="77777777" w:rsidTr="00106C8B">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261" w:type="dxa"/>
            <w:tcBorders>
              <w:right w:val="single" w:sz="2" w:space="0" w:color="E7E6E6" w:themeColor="background2"/>
            </w:tcBorders>
            <w:vAlign w:val="center"/>
          </w:tcPr>
          <w:p w14:paraId="0493D2B3" w14:textId="4266B44F" w:rsidR="00A02B80" w:rsidRPr="00395C83" w:rsidRDefault="006C2FE7" w:rsidP="00D34C26">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00A02B80" w:rsidRPr="00395C83">
              <w:rPr>
                <w:caps w:val="0"/>
                <w:color w:val="auto"/>
                <w:sz w:val="22"/>
                <w:szCs w:val="22"/>
              </w:rPr>
              <w:t>Merit</w:t>
            </w:r>
            <w:r>
              <w:rPr>
                <w:caps w:val="0"/>
                <w:color w:val="auto"/>
                <w:sz w:val="22"/>
                <w:szCs w:val="22"/>
              </w:rPr>
              <w:t xml:space="preserve"> </w:t>
            </w:r>
            <w:r w:rsidR="00A02B80" w:rsidRPr="00395C83">
              <w:rPr>
                <w:caps w:val="0"/>
                <w:color w:val="auto"/>
                <w:sz w:val="22"/>
                <w:szCs w:val="22"/>
              </w:rPr>
              <w:t xml:space="preserve">San Telmo </w:t>
            </w:r>
          </w:p>
          <w:p w14:paraId="66324E09" w14:textId="55646C51" w:rsidR="0007394C" w:rsidRPr="00395C83" w:rsidRDefault="006C2FE7" w:rsidP="00D34C26">
            <w:pPr>
              <w:pStyle w:val="dias"/>
              <w:spacing w:before="0"/>
              <w:rPr>
                <w:caps w:val="0"/>
                <w:color w:val="auto"/>
                <w:sz w:val="22"/>
                <w:szCs w:val="22"/>
              </w:rPr>
            </w:pPr>
            <w:r w:rsidRPr="00A367BB">
              <w:rPr>
                <w:b/>
                <w:bCs/>
                <w:caps w:val="0"/>
                <w:color w:val="2F5496" w:themeColor="accent5" w:themeShade="BF"/>
                <w:sz w:val="22"/>
                <w:szCs w:val="22"/>
              </w:rPr>
              <w:t>I</w:t>
            </w:r>
            <w:r w:rsidRPr="006C2FE7">
              <w:rPr>
                <w:b/>
                <w:bCs/>
                <w:caps w:val="0"/>
                <w:color w:val="2F5496" w:themeColor="accent5" w:themeShade="BF"/>
                <w:sz w:val="22"/>
                <w:szCs w:val="22"/>
              </w:rPr>
              <w:t>guazú</w:t>
            </w:r>
            <w:r w:rsidRPr="00C509E8">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Iguazú</w:t>
            </w:r>
            <w:r w:rsidR="00A02B80" w:rsidRPr="00395C83">
              <w:rPr>
                <w:caps w:val="0"/>
                <w:color w:val="auto"/>
                <w:sz w:val="22"/>
                <w:szCs w:val="22"/>
              </w:rPr>
              <w:t xml:space="preserve"> </w:t>
            </w:r>
          </w:p>
        </w:tc>
        <w:tc>
          <w:tcPr>
            <w:tcW w:w="1417" w:type="dxa"/>
            <w:tcBorders>
              <w:left w:val="single" w:sz="2" w:space="0" w:color="E7E6E6" w:themeColor="background2"/>
              <w:right w:val="single" w:sz="2" w:space="0" w:color="E7E6E6" w:themeColor="background2"/>
            </w:tcBorders>
            <w:vAlign w:val="center"/>
          </w:tcPr>
          <w:p w14:paraId="32E8A8CE" w14:textId="117D27B3" w:rsidR="0007394C" w:rsidRPr="00395C83" w:rsidRDefault="00987261" w:rsidP="00987261">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306" w:type="dxa"/>
            <w:tcBorders>
              <w:left w:val="single" w:sz="2" w:space="0" w:color="E7E6E6" w:themeColor="background2"/>
              <w:right w:val="single" w:sz="2" w:space="0" w:color="E7E6E6" w:themeColor="background2"/>
            </w:tcBorders>
            <w:vAlign w:val="center"/>
          </w:tcPr>
          <w:p w14:paraId="22A0B224" w14:textId="0A5B23DF" w:rsidR="0007394C" w:rsidRPr="00395C83" w:rsidRDefault="001355CC" w:rsidP="00870E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alibri" w:hAnsi="Calibri" w:cs="Calibri"/>
                <w:lang w:bidi="hi-IN"/>
              </w:rPr>
              <w:t>635</w:t>
            </w:r>
          </w:p>
        </w:tc>
        <w:tc>
          <w:tcPr>
            <w:tcW w:w="1463" w:type="dxa"/>
            <w:tcBorders>
              <w:left w:val="single" w:sz="2" w:space="0" w:color="E7E6E6" w:themeColor="background2"/>
            </w:tcBorders>
            <w:vAlign w:val="center"/>
          </w:tcPr>
          <w:p w14:paraId="09DED79D" w14:textId="705CDD2A" w:rsidR="0007394C" w:rsidRPr="00395C83" w:rsidRDefault="00870EF5" w:rsidP="00870E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alibri" w:hAnsi="Calibri" w:cs="Calibri"/>
                <w:lang w:bidi="hi-IN"/>
              </w:rPr>
              <w:t>610</w:t>
            </w:r>
          </w:p>
        </w:tc>
        <w:tc>
          <w:tcPr>
            <w:tcW w:w="1449" w:type="dxa"/>
            <w:tcBorders>
              <w:left w:val="single" w:sz="2" w:space="0" w:color="E7E6E6" w:themeColor="background2"/>
            </w:tcBorders>
            <w:vAlign w:val="center"/>
          </w:tcPr>
          <w:p w14:paraId="45024EEB" w14:textId="7E06A344" w:rsidR="0007394C" w:rsidRPr="00395C83" w:rsidRDefault="00F25DD4" w:rsidP="00F25D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alibri" w:hAnsi="Calibri" w:cs="Calibri"/>
                <w:lang w:bidi="hi-IN"/>
              </w:rPr>
              <w:t>1.065</w:t>
            </w:r>
          </w:p>
        </w:tc>
      </w:tr>
      <w:tr w:rsidR="00AC7DFB" w:rsidRPr="001A5442" w14:paraId="18E796F6" w14:textId="77777777" w:rsidTr="00106C8B">
        <w:trPr>
          <w:trHeight w:val="711"/>
        </w:trPr>
        <w:tc>
          <w:tcPr>
            <w:cnfStyle w:val="001000000000" w:firstRow="0" w:lastRow="0" w:firstColumn="1" w:lastColumn="0" w:oddVBand="0" w:evenVBand="0" w:oddHBand="0" w:evenHBand="0" w:firstRowFirstColumn="0" w:firstRowLastColumn="0" w:lastRowFirstColumn="0" w:lastRowLastColumn="0"/>
            <w:tcW w:w="3261" w:type="dxa"/>
            <w:tcBorders>
              <w:right w:val="single" w:sz="2" w:space="0" w:color="E7E6E6" w:themeColor="background2"/>
            </w:tcBorders>
            <w:vAlign w:val="center"/>
          </w:tcPr>
          <w:p w14:paraId="7ED65345" w14:textId="3AF1B3B3" w:rsidR="00AC7DFB" w:rsidRPr="00395C83" w:rsidRDefault="006C2FE7" w:rsidP="00AC7DFB">
            <w:pPr>
              <w:pStyle w:val="dias"/>
              <w:spacing w:before="0"/>
              <w:rPr>
                <w:caps w:val="0"/>
                <w:color w:val="auto"/>
                <w:sz w:val="22"/>
                <w:szCs w:val="22"/>
                <w:lang w:val="pt-BR"/>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00AC7DFB" w:rsidRPr="00395C83">
              <w:rPr>
                <w:caps w:val="0"/>
                <w:color w:val="auto"/>
                <w:sz w:val="22"/>
                <w:szCs w:val="22"/>
                <w:lang w:val="pt-BR"/>
              </w:rPr>
              <w:t>NH Florida</w:t>
            </w:r>
            <w:r w:rsidR="00AC7DFB" w:rsidRPr="00395C83">
              <w:rPr>
                <w:caps w:val="0"/>
                <w:color w:val="auto"/>
                <w:sz w:val="22"/>
                <w:szCs w:val="22"/>
                <w:lang w:val="pt-BR"/>
              </w:rPr>
              <w:tab/>
            </w:r>
          </w:p>
          <w:p w14:paraId="3154015A" w14:textId="71C662BD" w:rsidR="0007394C" w:rsidRPr="00395C83" w:rsidRDefault="006C2FE7" w:rsidP="00AC7DFB">
            <w:pPr>
              <w:pStyle w:val="dias"/>
              <w:spacing w:before="0"/>
              <w:rPr>
                <w:caps w:val="0"/>
                <w:color w:val="auto"/>
                <w:sz w:val="22"/>
                <w:szCs w:val="22"/>
                <w:lang w:val="pt-BR"/>
              </w:rPr>
            </w:pPr>
            <w:r w:rsidRPr="00A367BB">
              <w:rPr>
                <w:b/>
                <w:bCs/>
                <w:caps w:val="0"/>
                <w:color w:val="2F5496" w:themeColor="accent5" w:themeShade="BF"/>
                <w:sz w:val="22"/>
                <w:szCs w:val="22"/>
              </w:rPr>
              <w:t>I</w:t>
            </w:r>
            <w:r w:rsidRPr="006C2FE7">
              <w:rPr>
                <w:b/>
                <w:bCs/>
                <w:caps w:val="0"/>
                <w:color w:val="2F5496" w:themeColor="accent5" w:themeShade="BF"/>
                <w:sz w:val="22"/>
                <w:szCs w:val="22"/>
              </w:rPr>
              <w:t>guazú</w:t>
            </w:r>
            <w:r w:rsidRPr="00C509E8">
              <w:rPr>
                <w:b/>
                <w:bCs/>
                <w:caps w:val="0"/>
                <w:color w:val="2F5496" w:themeColor="accent5" w:themeShade="BF"/>
                <w:sz w:val="22"/>
                <w:szCs w:val="22"/>
              </w:rPr>
              <w:t>:</w:t>
            </w:r>
            <w:r>
              <w:rPr>
                <w:caps w:val="0"/>
                <w:color w:val="auto"/>
                <w:sz w:val="22"/>
                <w:szCs w:val="22"/>
              </w:rPr>
              <w:t xml:space="preserve"> </w:t>
            </w:r>
            <w:r w:rsidR="00F31B13" w:rsidRPr="00395C83">
              <w:rPr>
                <w:caps w:val="0"/>
                <w:color w:val="auto"/>
                <w:sz w:val="22"/>
                <w:szCs w:val="22"/>
                <w:lang w:val="pt-BR"/>
              </w:rPr>
              <w:t>Guamini</w:t>
            </w:r>
            <w:r w:rsidR="00AC7DFB" w:rsidRPr="00395C83">
              <w:rPr>
                <w:caps w:val="0"/>
                <w:color w:val="auto"/>
                <w:sz w:val="22"/>
                <w:szCs w:val="22"/>
                <w:lang w:val="pt-BR"/>
              </w:rPr>
              <w:t xml:space="preserve"> </w:t>
            </w:r>
          </w:p>
        </w:tc>
        <w:tc>
          <w:tcPr>
            <w:tcW w:w="1417" w:type="dxa"/>
            <w:tcBorders>
              <w:left w:val="single" w:sz="2" w:space="0" w:color="E7E6E6" w:themeColor="background2"/>
              <w:right w:val="single" w:sz="2" w:space="0" w:color="E7E6E6" w:themeColor="background2"/>
            </w:tcBorders>
            <w:vAlign w:val="center"/>
          </w:tcPr>
          <w:p w14:paraId="7EC4AD50" w14:textId="404C07B0" w:rsidR="0007394C" w:rsidRPr="00395C83" w:rsidRDefault="00D11294" w:rsidP="00E858E6">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306" w:type="dxa"/>
            <w:tcBorders>
              <w:left w:val="single" w:sz="2" w:space="0" w:color="E7E6E6" w:themeColor="background2"/>
              <w:right w:val="single" w:sz="2" w:space="0" w:color="E7E6E6" w:themeColor="background2"/>
            </w:tcBorders>
            <w:vAlign w:val="center"/>
          </w:tcPr>
          <w:p w14:paraId="5A39CB2D" w14:textId="6B3DA0EE" w:rsidR="0007394C" w:rsidRPr="00395C83" w:rsidRDefault="001355CC"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95C83">
              <w:rPr>
                <w:rFonts w:ascii="Calibri" w:hAnsi="Calibri" w:cs="Calibri"/>
                <w:lang w:val="pt-BR" w:bidi="hi-IN"/>
              </w:rPr>
              <w:t>735</w:t>
            </w:r>
          </w:p>
        </w:tc>
        <w:tc>
          <w:tcPr>
            <w:tcW w:w="1463" w:type="dxa"/>
            <w:tcBorders>
              <w:left w:val="single" w:sz="2" w:space="0" w:color="E7E6E6" w:themeColor="background2"/>
            </w:tcBorders>
            <w:vAlign w:val="center"/>
          </w:tcPr>
          <w:p w14:paraId="76345396" w14:textId="359D97D5" w:rsidR="0007394C" w:rsidRPr="00395C83" w:rsidRDefault="00870EF5"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95C83">
              <w:rPr>
                <w:rFonts w:ascii="Calibri" w:hAnsi="Calibri" w:cs="Calibri"/>
                <w:lang w:val="pt-BR" w:bidi="hi-IN"/>
              </w:rPr>
              <w:t>690</w:t>
            </w:r>
          </w:p>
        </w:tc>
        <w:tc>
          <w:tcPr>
            <w:tcW w:w="1449" w:type="dxa"/>
            <w:tcBorders>
              <w:left w:val="single" w:sz="2" w:space="0" w:color="E7E6E6" w:themeColor="background2"/>
            </w:tcBorders>
            <w:vAlign w:val="center"/>
          </w:tcPr>
          <w:p w14:paraId="5077A451" w14:textId="2027FE7B" w:rsidR="0007394C" w:rsidRPr="00395C83" w:rsidRDefault="00F25DD4" w:rsidP="00F25DD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95C83">
              <w:rPr>
                <w:rFonts w:ascii="Calibri" w:hAnsi="Calibri" w:cs="Calibri"/>
                <w:lang w:val="pt-BR" w:bidi="hi-IN"/>
              </w:rPr>
              <w:t>1.300</w:t>
            </w:r>
          </w:p>
        </w:tc>
      </w:tr>
      <w:tr w:rsidR="00AC7DFB" w:rsidRPr="00385B33" w14:paraId="72F4839F" w14:textId="77777777" w:rsidTr="00106C8B">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61" w:type="dxa"/>
            <w:tcBorders>
              <w:right w:val="single" w:sz="2" w:space="0" w:color="E7E6E6" w:themeColor="background2"/>
            </w:tcBorders>
            <w:vAlign w:val="center"/>
          </w:tcPr>
          <w:p w14:paraId="2A4E5960" w14:textId="77255270" w:rsidR="00AC7DFB" w:rsidRPr="00395C83" w:rsidRDefault="006C2FE7" w:rsidP="00AC7DFB">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00AC7DFB" w:rsidRPr="00395C83">
              <w:rPr>
                <w:caps w:val="0"/>
                <w:color w:val="auto"/>
                <w:sz w:val="22"/>
                <w:szCs w:val="22"/>
              </w:rPr>
              <w:t>Double Tree</w:t>
            </w:r>
            <w:r w:rsidR="00AC7DFB" w:rsidRPr="00395C83">
              <w:rPr>
                <w:caps w:val="0"/>
                <w:color w:val="auto"/>
                <w:sz w:val="22"/>
                <w:szCs w:val="22"/>
              </w:rPr>
              <w:tab/>
            </w:r>
          </w:p>
          <w:p w14:paraId="0797258D" w14:textId="6C621E6A" w:rsidR="0007394C" w:rsidRPr="00395C83" w:rsidRDefault="006C2FE7" w:rsidP="00AC7DFB">
            <w:pPr>
              <w:pStyle w:val="dias"/>
              <w:spacing w:before="0"/>
              <w:rPr>
                <w:caps w:val="0"/>
                <w:color w:val="auto"/>
                <w:sz w:val="22"/>
                <w:szCs w:val="22"/>
              </w:rPr>
            </w:pPr>
            <w:r w:rsidRPr="00A367BB">
              <w:rPr>
                <w:b/>
                <w:bCs/>
                <w:caps w:val="0"/>
                <w:color w:val="2F5496" w:themeColor="accent5" w:themeShade="BF"/>
                <w:sz w:val="22"/>
                <w:szCs w:val="22"/>
              </w:rPr>
              <w:t>I</w:t>
            </w:r>
            <w:r w:rsidRPr="006C2FE7">
              <w:rPr>
                <w:b/>
                <w:bCs/>
                <w:caps w:val="0"/>
                <w:color w:val="2F5496" w:themeColor="accent5" w:themeShade="BF"/>
                <w:sz w:val="22"/>
                <w:szCs w:val="22"/>
              </w:rPr>
              <w:t>guazú</w:t>
            </w:r>
            <w:r w:rsidRPr="00C509E8">
              <w:rPr>
                <w:b/>
                <w:bCs/>
                <w:caps w:val="0"/>
                <w:color w:val="2F5496" w:themeColor="accent5" w:themeShade="BF"/>
                <w:sz w:val="22"/>
                <w:szCs w:val="22"/>
              </w:rPr>
              <w:t>:</w:t>
            </w:r>
            <w:r>
              <w:rPr>
                <w:caps w:val="0"/>
                <w:color w:val="auto"/>
                <w:sz w:val="22"/>
                <w:szCs w:val="22"/>
              </w:rPr>
              <w:t xml:space="preserve"> </w:t>
            </w:r>
            <w:r w:rsidR="00F31B13" w:rsidRPr="00395C83">
              <w:rPr>
                <w:caps w:val="0"/>
                <w:color w:val="auto"/>
                <w:sz w:val="22"/>
                <w:szCs w:val="22"/>
              </w:rPr>
              <w:t>Mercure</w:t>
            </w:r>
            <w:r w:rsidR="00AC7DFB" w:rsidRPr="00395C83">
              <w:rPr>
                <w:caps w:val="0"/>
                <w:color w:val="auto"/>
                <w:sz w:val="22"/>
                <w:szCs w:val="22"/>
              </w:rPr>
              <w:t xml:space="preserve"> </w:t>
            </w:r>
            <w:r w:rsidR="00F31B13" w:rsidRPr="00395C83">
              <w:rPr>
                <w:caps w:val="0"/>
                <w:color w:val="auto"/>
                <w:sz w:val="22"/>
                <w:szCs w:val="22"/>
              </w:rPr>
              <w:t>Iguazú</w:t>
            </w:r>
            <w:r w:rsidR="00AC7DFB" w:rsidRPr="00395C83">
              <w:rPr>
                <w:caps w:val="0"/>
                <w:color w:val="auto"/>
                <w:sz w:val="22"/>
                <w:szCs w:val="22"/>
              </w:rPr>
              <w:t xml:space="preserve"> </w:t>
            </w:r>
          </w:p>
        </w:tc>
        <w:tc>
          <w:tcPr>
            <w:tcW w:w="1417" w:type="dxa"/>
            <w:tcBorders>
              <w:left w:val="single" w:sz="2" w:space="0" w:color="E7E6E6" w:themeColor="background2"/>
              <w:right w:val="single" w:sz="2" w:space="0" w:color="E7E6E6" w:themeColor="background2"/>
            </w:tcBorders>
            <w:vAlign w:val="center"/>
          </w:tcPr>
          <w:p w14:paraId="4C883EF4" w14:textId="3E8134C4" w:rsidR="0007394C" w:rsidRPr="00395C83" w:rsidRDefault="0045609D" w:rsidP="00DF183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306" w:type="dxa"/>
            <w:tcBorders>
              <w:left w:val="single" w:sz="2" w:space="0" w:color="E7E6E6" w:themeColor="background2"/>
              <w:right w:val="single" w:sz="2" w:space="0" w:color="E7E6E6" w:themeColor="background2"/>
            </w:tcBorders>
            <w:vAlign w:val="center"/>
          </w:tcPr>
          <w:p w14:paraId="21E40157" w14:textId="33B0238D" w:rsidR="0007394C" w:rsidRPr="00395C83" w:rsidRDefault="001355CC" w:rsidP="00870E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alibri" w:hAnsi="Calibri" w:cs="Calibri"/>
                <w:lang w:bidi="hi-IN"/>
              </w:rPr>
              <w:t>1.020</w:t>
            </w:r>
          </w:p>
        </w:tc>
        <w:tc>
          <w:tcPr>
            <w:tcW w:w="1463" w:type="dxa"/>
            <w:tcBorders>
              <w:left w:val="single" w:sz="2" w:space="0" w:color="E7E6E6" w:themeColor="background2"/>
            </w:tcBorders>
            <w:vAlign w:val="center"/>
          </w:tcPr>
          <w:p w14:paraId="43143342" w14:textId="79D69EB7" w:rsidR="0007394C" w:rsidRPr="00395C83" w:rsidRDefault="00870EF5" w:rsidP="00870E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alibri" w:hAnsi="Calibri" w:cs="Calibri"/>
                <w:lang w:bidi="hi-IN"/>
              </w:rPr>
              <w:t>1.020</w:t>
            </w:r>
          </w:p>
        </w:tc>
        <w:tc>
          <w:tcPr>
            <w:tcW w:w="1449" w:type="dxa"/>
            <w:tcBorders>
              <w:left w:val="single" w:sz="2" w:space="0" w:color="E7E6E6" w:themeColor="background2"/>
            </w:tcBorders>
            <w:vAlign w:val="center"/>
          </w:tcPr>
          <w:p w14:paraId="78FF3DD8" w14:textId="3CF28D44" w:rsidR="0007394C" w:rsidRPr="00395C83" w:rsidRDefault="00F25DD4" w:rsidP="00F25D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alibri" w:hAnsi="Calibri" w:cs="Calibri"/>
                <w:lang w:bidi="hi-IN"/>
              </w:rPr>
              <w:t>1.780</w:t>
            </w:r>
          </w:p>
        </w:tc>
      </w:tr>
      <w:tr w:rsidR="00AC7DFB" w:rsidRPr="00385B33" w14:paraId="78F299F9" w14:textId="77777777" w:rsidTr="00106C8B">
        <w:trPr>
          <w:trHeight w:val="833"/>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5A5A5" w:themeColor="accent3"/>
              <w:right w:val="single" w:sz="2" w:space="0" w:color="E7E6E6" w:themeColor="background2"/>
            </w:tcBorders>
            <w:vAlign w:val="center"/>
          </w:tcPr>
          <w:p w14:paraId="74C7C22E" w14:textId="3663A336" w:rsidR="00AC7DFB" w:rsidRPr="00395C83" w:rsidRDefault="006C2FE7" w:rsidP="00AC7DFB">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00AC7DFB" w:rsidRPr="00395C83">
              <w:rPr>
                <w:caps w:val="0"/>
                <w:color w:val="auto"/>
                <w:sz w:val="22"/>
                <w:szCs w:val="22"/>
              </w:rPr>
              <w:t>Palladi</w:t>
            </w:r>
            <w:r w:rsidR="00B04546">
              <w:rPr>
                <w:caps w:val="0"/>
                <w:color w:val="auto"/>
                <w:sz w:val="22"/>
                <w:szCs w:val="22"/>
              </w:rPr>
              <w:t>o</w:t>
            </w:r>
            <w:r w:rsidR="00AC7DFB" w:rsidRPr="00395C83">
              <w:rPr>
                <w:caps w:val="0"/>
                <w:color w:val="auto"/>
                <w:sz w:val="22"/>
                <w:szCs w:val="22"/>
              </w:rPr>
              <w:t xml:space="preserve"> MGallery </w:t>
            </w:r>
          </w:p>
          <w:p w14:paraId="296A6A37" w14:textId="7677CC7E" w:rsidR="0007394C" w:rsidRPr="00395C83" w:rsidRDefault="006C2FE7" w:rsidP="00AC7DFB">
            <w:pPr>
              <w:pStyle w:val="dias"/>
              <w:spacing w:before="0"/>
              <w:rPr>
                <w:caps w:val="0"/>
                <w:color w:val="auto"/>
                <w:sz w:val="22"/>
                <w:szCs w:val="22"/>
              </w:rPr>
            </w:pPr>
            <w:r w:rsidRPr="00A367BB">
              <w:rPr>
                <w:b/>
                <w:bCs/>
                <w:caps w:val="0"/>
                <w:color w:val="2F5496" w:themeColor="accent5" w:themeShade="BF"/>
                <w:sz w:val="22"/>
                <w:szCs w:val="22"/>
              </w:rPr>
              <w:t>I</w:t>
            </w:r>
            <w:r w:rsidRPr="006C2FE7">
              <w:rPr>
                <w:b/>
                <w:bCs/>
                <w:caps w:val="0"/>
                <w:color w:val="2F5496" w:themeColor="accent5" w:themeShade="BF"/>
                <w:sz w:val="22"/>
                <w:szCs w:val="22"/>
              </w:rPr>
              <w:t>guazú</w:t>
            </w:r>
            <w:r w:rsidRPr="00C509E8">
              <w:rPr>
                <w:b/>
                <w:bCs/>
                <w:caps w:val="0"/>
                <w:color w:val="2F5496" w:themeColor="accent5" w:themeShade="BF"/>
                <w:sz w:val="22"/>
                <w:szCs w:val="22"/>
              </w:rPr>
              <w:t>:</w:t>
            </w:r>
            <w:r>
              <w:rPr>
                <w:caps w:val="0"/>
                <w:color w:val="auto"/>
                <w:sz w:val="22"/>
                <w:szCs w:val="22"/>
              </w:rPr>
              <w:t xml:space="preserve"> </w:t>
            </w:r>
            <w:r w:rsidR="00F31B13" w:rsidRPr="00395C83">
              <w:rPr>
                <w:caps w:val="0"/>
                <w:color w:val="auto"/>
                <w:sz w:val="22"/>
                <w:szCs w:val="22"/>
              </w:rPr>
              <w:t>Loi</w:t>
            </w:r>
            <w:r w:rsidR="00AC7DFB" w:rsidRPr="00395C83">
              <w:rPr>
                <w:caps w:val="0"/>
                <w:color w:val="auto"/>
                <w:sz w:val="22"/>
                <w:szCs w:val="22"/>
              </w:rPr>
              <w:t xml:space="preserve"> Suites </w:t>
            </w:r>
            <w:r w:rsidR="00F31B13" w:rsidRPr="00395C83">
              <w:rPr>
                <w:caps w:val="0"/>
                <w:color w:val="auto"/>
                <w:sz w:val="22"/>
                <w:szCs w:val="22"/>
              </w:rPr>
              <w:t>Iguazú</w:t>
            </w:r>
            <w:r w:rsidR="00AC7DFB" w:rsidRPr="00395C83">
              <w:rPr>
                <w:caps w:val="0"/>
                <w:color w:val="auto"/>
                <w:sz w:val="22"/>
                <w:szCs w:val="22"/>
              </w:rPr>
              <w:t xml:space="preserve"> </w:t>
            </w:r>
          </w:p>
        </w:tc>
        <w:tc>
          <w:tcPr>
            <w:tcW w:w="1417"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07394C" w:rsidRPr="00395C83" w:rsidRDefault="00DF1830" w:rsidP="00DF183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306"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3DB7770D" w:rsidR="0007394C" w:rsidRPr="00395C83" w:rsidRDefault="001355CC"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alibri" w:hAnsi="Calibri" w:cs="Calibri"/>
                <w:lang w:bidi="hi-IN"/>
              </w:rPr>
              <w:t>1.225</w:t>
            </w:r>
          </w:p>
        </w:tc>
        <w:tc>
          <w:tcPr>
            <w:tcW w:w="1463" w:type="dxa"/>
            <w:tcBorders>
              <w:left w:val="single" w:sz="2" w:space="0" w:color="E7E6E6" w:themeColor="background2"/>
              <w:bottom w:val="single" w:sz="4" w:space="0" w:color="A5A5A5" w:themeColor="accent3"/>
            </w:tcBorders>
            <w:vAlign w:val="center"/>
          </w:tcPr>
          <w:p w14:paraId="53B29249" w14:textId="3993D89A" w:rsidR="0007394C" w:rsidRPr="00395C83" w:rsidRDefault="00870EF5"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alibri" w:hAnsi="Calibri" w:cs="Calibri"/>
                <w:lang w:bidi="hi-IN"/>
              </w:rPr>
              <w:t>1.020</w:t>
            </w:r>
          </w:p>
        </w:tc>
        <w:tc>
          <w:tcPr>
            <w:tcW w:w="1449" w:type="dxa"/>
            <w:tcBorders>
              <w:left w:val="single" w:sz="2" w:space="0" w:color="E7E6E6" w:themeColor="background2"/>
              <w:bottom w:val="single" w:sz="4" w:space="0" w:color="A5A5A5" w:themeColor="accent3"/>
            </w:tcBorders>
            <w:vAlign w:val="center"/>
          </w:tcPr>
          <w:p w14:paraId="04A2E9DE" w14:textId="6D6E8ED7" w:rsidR="0007394C" w:rsidRPr="00395C83" w:rsidRDefault="00F25DD4" w:rsidP="00F25DD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alibri" w:hAnsi="Calibri" w:cs="Calibri"/>
                <w:lang w:bidi="hi-IN"/>
              </w:rPr>
              <w:t>2.255</w:t>
            </w:r>
          </w:p>
        </w:tc>
      </w:tr>
    </w:tbl>
    <w:p w14:paraId="33946CCC" w14:textId="49BF9B47" w:rsidR="0007703E" w:rsidRPr="00B15598" w:rsidRDefault="0007703E" w:rsidP="0007703E">
      <w:pPr>
        <w:pStyle w:val="vinetas"/>
        <w:jc w:val="both"/>
      </w:pPr>
      <w:r w:rsidRPr="00B15598">
        <w:t>Hoteles previstos o de categoría similar.</w:t>
      </w:r>
    </w:p>
    <w:p w14:paraId="601E9EF5" w14:textId="77777777" w:rsidR="0007703E" w:rsidRDefault="0007703E" w:rsidP="0007703E">
      <w:pPr>
        <w:pStyle w:val="vinetas"/>
        <w:jc w:val="both"/>
      </w:pPr>
      <w:r w:rsidRPr="00B15598">
        <w:t>Precios a partir de 2 personas.</w:t>
      </w:r>
    </w:p>
    <w:p w14:paraId="593930A8" w14:textId="020C9512" w:rsidR="00612A96" w:rsidRPr="00B15598" w:rsidRDefault="00612A96" w:rsidP="0007703E">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7979AB63" w14:textId="77777777" w:rsidR="000A3E99" w:rsidRPr="005024B2" w:rsidRDefault="000A3E99" w:rsidP="000A3E99">
      <w:pPr>
        <w:pStyle w:val="dias"/>
        <w:rPr>
          <w:rFonts w:ascii="Century Gothic" w:hAnsi="Century Gothic"/>
          <w:color w:val="1F3864"/>
          <w:sz w:val="22"/>
          <w:szCs w:val="22"/>
        </w:rPr>
      </w:pPr>
      <w:r w:rsidRPr="005024B2">
        <w:rPr>
          <w:rFonts w:ascii="Century Gothic" w:hAnsi="Century Gothic"/>
          <w:caps w:val="0"/>
          <w:color w:val="1F3864"/>
          <w:sz w:val="22"/>
          <w:szCs w:val="22"/>
        </w:rPr>
        <w:t xml:space="preserve">TIQUETES AÉREOS INTERNOS </w:t>
      </w:r>
    </w:p>
    <w:p w14:paraId="4BB0F684" w14:textId="77777777" w:rsidR="000A3E99" w:rsidRPr="00D418C9" w:rsidRDefault="000A3E99" w:rsidP="005024B2">
      <w:pPr>
        <w:pStyle w:val="vinetas"/>
        <w:numPr>
          <w:ilvl w:val="0"/>
          <w:numId w:val="0"/>
        </w:numPr>
        <w:jc w:val="both"/>
      </w:pPr>
      <w:r w:rsidRPr="00D418C9">
        <w:t>Para este programa se requiere el vuelo doméstico en la ruta Buenos Aires –</w:t>
      </w:r>
      <w:r w:rsidRPr="00940071">
        <w:t xml:space="preserve"> </w:t>
      </w:r>
      <w:r w:rsidRPr="00CF4A0A">
        <w:t>Puerto</w:t>
      </w:r>
      <w:r w:rsidRPr="00D418C9">
        <w:t xml:space="preserve"> Iguazú – Buenos Aires.</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1D82EED8" w14:textId="1A3E900A" w:rsidR="005E2DB1" w:rsidRDefault="005E2DB1" w:rsidP="001C6161">
      <w:pPr>
        <w:pStyle w:val="vinetas"/>
        <w:jc w:val="both"/>
      </w:pPr>
      <w:r>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lastRenderedPageBreak/>
        <w:t xml:space="preserve">Niños de 10 años en delante pagan servicios con tarifa de adulto.  Se admite solo un (1) niño por habitación. </w:t>
      </w:r>
    </w:p>
    <w:p w14:paraId="1B19191F" w14:textId="788D3015" w:rsidR="00BC15B1" w:rsidRPr="0008583C" w:rsidRDefault="005E2DB1" w:rsidP="001C6161">
      <w:pPr>
        <w:pStyle w:val="vinetas"/>
        <w:jc w:val="both"/>
      </w:pPr>
      <w:r>
        <w:t>En el caso de viajes con dos (2) adultos y dos (2) niños en la misma habitación, se deberá consultar plan alojamiento familiar según la oferta de cada hotel.</w:t>
      </w: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25196365"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2BC9DDD9"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18F77BD1" w14:textId="77777777" w:rsidR="00816D25" w:rsidRDefault="00816D25" w:rsidP="00A56D0E">
      <w:pPr>
        <w:pStyle w:val="itinerario"/>
      </w:pPr>
    </w:p>
    <w:p w14:paraId="4ABC3749" w14:textId="73475892" w:rsidR="00A56D0E" w:rsidRPr="00D418C9" w:rsidRDefault="00A56D0E" w:rsidP="00A56D0E">
      <w:pPr>
        <w:pStyle w:val="itinerario"/>
      </w:pPr>
      <w:r w:rsidRPr="00D418C9">
        <w:t>Esta tasa será cobrada exclusivamente y en forma directa por el hotel. Los valores POR NOCHE y POR PERSONA se determinan según la categoría del alojamiento:</w:t>
      </w:r>
    </w:p>
    <w:p w14:paraId="23CB2A8A" w14:textId="77777777" w:rsidR="00FE28D5" w:rsidRDefault="00FE28D5" w:rsidP="00FB08D5">
      <w:pPr>
        <w:pStyle w:val="itinerario"/>
      </w:pPr>
    </w:p>
    <w:p w14:paraId="1FAB1841" w14:textId="5B854C40" w:rsidR="00FB08D5" w:rsidRPr="00CF6ADD" w:rsidRDefault="00FB08D5" w:rsidP="00FB08D5">
      <w:pPr>
        <w:pStyle w:val="itinerario"/>
      </w:pPr>
      <w:r w:rsidRPr="00CF6ADD">
        <w:t>Hotel de 5 estrellas</w:t>
      </w:r>
      <w:r w:rsidRPr="00CF6ADD">
        <w:tab/>
      </w:r>
      <w:r w:rsidRPr="00CF6ADD">
        <w:tab/>
        <w:t>USD 1.50</w:t>
      </w:r>
    </w:p>
    <w:p w14:paraId="72580823" w14:textId="77777777" w:rsidR="00FB08D5" w:rsidRPr="00CF6ADD" w:rsidRDefault="00FB08D5" w:rsidP="00FB08D5">
      <w:pPr>
        <w:pStyle w:val="itinerario"/>
      </w:pPr>
      <w:r w:rsidRPr="00CF6ADD">
        <w:t>Hotel de 4 estrellas</w:t>
      </w:r>
      <w:r w:rsidRPr="00CF6ADD">
        <w:tab/>
      </w:r>
      <w:r w:rsidRPr="00CF6ADD">
        <w:tab/>
        <w:t>USD 1.00</w:t>
      </w:r>
    </w:p>
    <w:p w14:paraId="27BE04CF" w14:textId="77777777" w:rsidR="00A56D0E" w:rsidRPr="00D418C9" w:rsidRDefault="00A56D0E" w:rsidP="00A56D0E">
      <w:pPr>
        <w:pStyle w:val="itinerario"/>
      </w:pPr>
      <w:r w:rsidRPr="00CF6ADD">
        <w:t>Hotel de 3 estrellas</w:t>
      </w:r>
      <w:r w:rsidRPr="00CF6ADD">
        <w:tab/>
      </w:r>
      <w:r w:rsidRPr="00CF6ADD">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15A3D825" w14:textId="4EFB0D7B"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lastRenderedPageBreak/>
        <w:t>TASA ECOTURÍSTICA EN IGUAZÚ</w:t>
      </w:r>
    </w:p>
    <w:p w14:paraId="49A7C142" w14:textId="77777777" w:rsidR="00A56D0E" w:rsidRPr="00D418C9" w:rsidRDefault="00A56D0E" w:rsidP="00A56D0E">
      <w:pPr>
        <w:pStyle w:val="itinerario"/>
      </w:pPr>
      <w:r w:rsidRPr="00D418C9">
        <w:t>A partir de enero de 2019, todos los pasajeros que se alojen en hoteles de la ciudad de Puerto Iguazú deberán abonar directamente en la recepción de los hoteles la Tasa Ecoturística Municipal.</w:t>
      </w:r>
    </w:p>
    <w:p w14:paraId="43ADD532" w14:textId="77777777" w:rsidR="00A56D0E" w:rsidRPr="00D418C9" w:rsidRDefault="00A56D0E" w:rsidP="00A56D0E">
      <w:pPr>
        <w:pStyle w:val="itinerario"/>
      </w:pPr>
    </w:p>
    <w:p w14:paraId="7ED8BF4B" w14:textId="12204797" w:rsidR="00A56D0E" w:rsidRPr="00D418C9" w:rsidRDefault="00A56D0E" w:rsidP="00A56D0E">
      <w:pPr>
        <w:pStyle w:val="itinerario"/>
      </w:pPr>
      <w:r w:rsidRPr="00D418C9">
        <w:t>La Tasa tiene un valor actualmente de USD 1.</w:t>
      </w:r>
      <w:r w:rsidR="0048665F">
        <w:t>8</w:t>
      </w:r>
      <w:r w:rsidRPr="00D418C9">
        <w:t>0 por persona por noche. Se cobra por un máximo de dos noches más allá de que pasajero extienda su estadía.</w:t>
      </w:r>
    </w:p>
    <w:p w14:paraId="5C2FA22C" w14:textId="77777777" w:rsidR="00A56D0E" w:rsidRPr="00D418C9" w:rsidRDefault="00A56D0E" w:rsidP="00A56D0E">
      <w:pPr>
        <w:pStyle w:val="itinerario"/>
      </w:pPr>
    </w:p>
    <w:p w14:paraId="2A6D4AA0" w14:textId="77777777" w:rsidR="00A56D0E" w:rsidRPr="00D418C9" w:rsidRDefault="00A56D0E" w:rsidP="00A56D0E">
      <w:pPr>
        <w:pStyle w:val="itinerario"/>
      </w:pPr>
      <w:r w:rsidRPr="00D418C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17BF89F5" w14:textId="77777777" w:rsidR="00F25192" w:rsidRPr="00D418C9" w:rsidRDefault="00F25192" w:rsidP="00F25192">
      <w:pPr>
        <w:pStyle w:val="vinetas"/>
      </w:pPr>
      <w:r w:rsidRPr="00D418C9">
        <w:t>Certificado Internacional Vacuna contra la Fiebre Amarilla.</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047BCFCF" w14:textId="77777777" w:rsidR="00047BF8" w:rsidRDefault="00047BF8" w:rsidP="00047BF8">
      <w:pPr>
        <w:spacing w:after="0"/>
        <w:rPr>
          <w:rFonts w:ascii="Century Gothic" w:hAnsi="Century Gothic" w:cs="Calibri"/>
          <w:b/>
          <w:bCs/>
          <w:color w:val="002060"/>
          <w:kern w:val="0"/>
          <w:sz w:val="24"/>
          <w:szCs w:val="24"/>
          <w:lang w:bidi="hi-IN"/>
          <w14:ligatures w14:val="none"/>
        </w:rPr>
      </w:pPr>
    </w:p>
    <w:p w14:paraId="1DFE63BA" w14:textId="380DCCEF" w:rsidR="004E0E8F" w:rsidRPr="0052796F" w:rsidRDefault="0059650D" w:rsidP="00047BF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w:t>
      </w:r>
      <w:proofErr w:type="gramStart"/>
      <w:r w:rsidRPr="00D418C9">
        <w:t>SHOW</w:t>
      </w:r>
      <w:proofErr w:type="gramEnd"/>
      <w:r w:rsidRPr="00D418C9">
        <w:t xml:space="preserve">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038A0478" w14:textId="77777777" w:rsidR="0045102D" w:rsidRDefault="0045102D"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5A2D5DF6" w14:textId="77777777" w:rsidR="00FE28D5" w:rsidRDefault="00FE28D5" w:rsidP="00F41226">
      <w:pPr>
        <w:spacing w:after="0"/>
        <w:rPr>
          <w:rFonts w:ascii="Century Gothic" w:hAnsi="Century Gothic" w:cs="Calibri"/>
          <w:b/>
          <w:bCs/>
          <w:color w:val="002060"/>
          <w:kern w:val="0"/>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10385C9" w14:textId="77777777" w:rsidR="00003EB5" w:rsidRDefault="00003EB5" w:rsidP="00547E9D">
      <w:pPr>
        <w:spacing w:after="0"/>
        <w:rPr>
          <w:rFonts w:ascii="Century Gothic" w:hAnsi="Century Gothic" w:cs="Calibri"/>
          <w:b/>
          <w:bCs/>
          <w:color w:val="002060"/>
          <w:kern w:val="0"/>
          <w:lang w:bidi="hi-IN"/>
          <w14:ligatures w14:val="none"/>
        </w:rPr>
      </w:pPr>
    </w:p>
    <w:p w14:paraId="5F179A58" w14:textId="77777777" w:rsidR="00003EB5" w:rsidRDefault="00003EB5" w:rsidP="00547E9D">
      <w:pPr>
        <w:spacing w:after="0"/>
        <w:rPr>
          <w:rFonts w:ascii="Century Gothic" w:hAnsi="Century Gothic" w:cs="Calibri"/>
          <w:b/>
          <w:bCs/>
          <w:color w:val="002060"/>
          <w:kern w:val="0"/>
          <w:lang w:bidi="hi-IN"/>
          <w14:ligatures w14:val="none"/>
        </w:rPr>
      </w:pPr>
    </w:p>
    <w:p w14:paraId="197F82F8" w14:textId="5F306821"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27C007A" w14:textId="4393F4FA" w:rsidR="00C311F4" w:rsidRPr="00D418C9" w:rsidRDefault="00C311F4" w:rsidP="00C311F4">
      <w:pPr>
        <w:pStyle w:val="itinerario"/>
      </w:pPr>
      <w:r w:rsidRPr="00D418C9">
        <w:t xml:space="preserve">Estos pueden realizarse en taxi, minibús, autocar o cualquier otro tipo de transporte. Los precios de los traslados están basados en SERVICIO </w:t>
      </w:r>
      <w:r w:rsidRPr="00AC4CCC">
        <w:t>PRIVADO en Buenos Aires</w:t>
      </w:r>
      <w:r w:rsidR="00D0230C" w:rsidRPr="00AC4CCC">
        <w:t xml:space="preserve"> e Iguazú</w:t>
      </w:r>
      <w:r w:rsidRPr="00AC4CCC">
        <w:t>, con un</w:t>
      </w:r>
      <w:r w:rsidRPr="00D418C9">
        <w:t xml:space="preserve"> mínimo de 2 personas, consultar el suplemento cuando viaje una sola persona</w:t>
      </w:r>
      <w:r w:rsidR="00AC4CCC">
        <w:t xml:space="preserve">. </w:t>
      </w:r>
      <w:r w:rsidRPr="00D418C9">
        <w:t>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77777777"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27E9BF2" w:rsidR="006E6451" w:rsidRPr="00D418C9" w:rsidRDefault="006E6451" w:rsidP="006E6451">
      <w:pPr>
        <w:pStyle w:val="itinerario"/>
      </w:pPr>
      <w:r w:rsidRPr="00D418C9">
        <w:t>Para el inicio</w:t>
      </w:r>
      <w:r w:rsidR="00F4769B">
        <w:t xml:space="preserve"> de las visitas en servicio compartido</w:t>
      </w:r>
      <w:r w:rsidR="00867621">
        <w:t xml:space="preserve"> </w:t>
      </w:r>
      <w:r w:rsidRPr="00D418C9">
        <w:t xml:space="preserve">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4500869" w14:textId="77777777" w:rsidR="00392BD8" w:rsidRDefault="00392BD8" w:rsidP="001273D4">
      <w:pPr>
        <w:spacing w:after="0"/>
        <w:rPr>
          <w:rFonts w:ascii="Century Gothic" w:hAnsi="Century Gothic" w:cs="Calibri"/>
          <w:b/>
          <w:bCs/>
          <w:color w:val="002060"/>
          <w:kern w:val="0"/>
          <w:lang w:bidi="hi-IN"/>
          <w14:ligatures w14:val="none"/>
        </w:rPr>
      </w:pPr>
    </w:p>
    <w:p w14:paraId="6AD8BF2B" w14:textId="77777777" w:rsidR="00C73291" w:rsidRDefault="00C73291" w:rsidP="001273D4">
      <w:pPr>
        <w:spacing w:after="0"/>
        <w:rPr>
          <w:rFonts w:ascii="Century Gothic" w:hAnsi="Century Gothic" w:cs="Calibri"/>
          <w:b/>
          <w:bCs/>
          <w:color w:val="002060"/>
          <w:kern w:val="0"/>
          <w:lang w:bidi="hi-IN"/>
          <w14:ligatures w14:val="none"/>
        </w:rPr>
      </w:pPr>
    </w:p>
    <w:p w14:paraId="6ED56457" w14:textId="3344A0C7"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ACOMODACIÓN EN HABITACIONES TRIPLES</w:t>
      </w:r>
    </w:p>
    <w:p w14:paraId="3511E66C" w14:textId="793842B5" w:rsidR="00810AC7" w:rsidRPr="00D418C9" w:rsidRDefault="00810AC7" w:rsidP="001273D4">
      <w:pPr>
        <w:pStyle w:val="itinerario"/>
      </w:pPr>
      <w:r w:rsidRPr="00C56DA4">
        <w:t>Los hoteles no disponen de una gran oferta de habitaciones triples, por lo general es un catre, muy importante que el pasajero tenga conocimiento para evitar problemas en el destino, se debe</w:t>
      </w:r>
      <w:r w:rsidRPr="00D418C9">
        <w:t xml:space="preserv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77777777"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proofErr w:type="spellStart"/>
      <w:r w:rsidRPr="00D418C9">
        <w:t>ó</w:t>
      </w:r>
      <w:proofErr w:type="spellEnd"/>
      <w:r w:rsidRPr="00D418C9">
        <w:t xml:space="preserve"> 2 dólares por noche. </w:t>
      </w:r>
    </w:p>
    <w:p w14:paraId="00C8E14D" w14:textId="77777777" w:rsidR="00392BD8" w:rsidRDefault="00392BD8" w:rsidP="00B02D50">
      <w:pPr>
        <w:spacing w:after="0"/>
        <w:rPr>
          <w:rFonts w:ascii="Century Gothic" w:hAnsi="Century Gothic" w:cs="Calibri"/>
          <w:b/>
          <w:bCs/>
          <w:color w:val="002060"/>
          <w:kern w:val="0"/>
          <w:lang w:bidi="hi-IN"/>
          <w14:ligatures w14:val="none"/>
        </w:rPr>
      </w:pPr>
    </w:p>
    <w:p w14:paraId="6BC9C7C7" w14:textId="4C94BAA3"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7A1B602" w14:textId="77777777" w:rsidR="00392BD8" w:rsidRDefault="00392BD8" w:rsidP="00B02D50">
      <w:pPr>
        <w:spacing w:after="0"/>
        <w:rPr>
          <w:rFonts w:ascii="Century Gothic" w:hAnsi="Century Gothic" w:cs="Calibri"/>
          <w:b/>
          <w:bCs/>
          <w:color w:val="002060"/>
          <w:kern w:val="0"/>
          <w:lang w:bidi="hi-IN"/>
          <w14:ligatures w14:val="none"/>
        </w:rPr>
      </w:pPr>
    </w:p>
    <w:p w14:paraId="04E41EE1" w14:textId="3577FFEB"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65CAD04C" w14:textId="268CB9A7" w:rsidR="00200192" w:rsidRPr="00D418C9" w:rsidRDefault="00200192" w:rsidP="00200192">
      <w:pPr>
        <w:pStyle w:val="itinerario"/>
      </w:pPr>
      <w:r w:rsidRPr="00D418C9">
        <w:t>En caso de anomalías o</w:t>
      </w:r>
      <w:r w:rsidR="00C6571F">
        <w:t xml:space="preserve"> inconformidad </w:t>
      </w:r>
      <w:r w:rsidRPr="00D418C9">
        <w:t>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w:t>
      </w:r>
      <w:r>
        <w:rPr>
          <w:lang w:eastAsia="es-CO"/>
        </w:rPr>
        <w:lastRenderedPageBreak/>
        <w:t xml:space="preserve">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w:t>
      </w:r>
      <w:r>
        <w:rPr>
          <w:lang w:eastAsia="es-CO"/>
        </w:rPr>
        <w:lastRenderedPageBreak/>
        <w:t xml:space="preserve">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w:t>
      </w:r>
      <w:r>
        <w:rPr>
          <w:lang w:eastAsia="es-CO"/>
        </w:rPr>
        <w:lastRenderedPageBreak/>
        <w:t xml:space="preserve">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de la impresión de nuestros manuales o de elaboración de cotizaciones. Por tal motivo, estos </w:t>
      </w:r>
      <w:r>
        <w:rPr>
          <w:lang w:eastAsia="es-CO"/>
        </w:rPr>
        <w:lastRenderedPageBreak/>
        <w:t>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119FF277" w14:textId="77777777" w:rsidR="00535858" w:rsidRDefault="00535858" w:rsidP="00691872">
      <w:pPr>
        <w:pStyle w:val="itinerario"/>
        <w:rPr>
          <w:b/>
          <w:lang w:eastAsia="es-CO"/>
        </w:rPr>
      </w:pPr>
    </w:p>
    <w:p w14:paraId="71A2EF35" w14:textId="71E5A2B5" w:rsidR="00691872" w:rsidRPr="00485096" w:rsidRDefault="00691872" w:rsidP="00691872">
      <w:pPr>
        <w:pStyle w:val="itinerario"/>
        <w:rPr>
          <w:b/>
          <w:lang w:eastAsia="es-CO"/>
        </w:rPr>
      </w:pPr>
      <w:r w:rsidRPr="00485096">
        <w:rPr>
          <w:b/>
          <w:lang w:eastAsia="es-CO"/>
        </w:rPr>
        <w:lastRenderedPageBreak/>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Pr="002169A0" w:rsidRDefault="00FB4065" w:rsidP="002169A0">
      <w:pPr>
        <w:jc w:val="center"/>
        <w:rPr>
          <w:rFonts w:ascii="Century Gothic" w:hAnsi="Century Gothic"/>
          <w:b/>
          <w:bCs/>
          <w:color w:val="002060"/>
        </w:rPr>
      </w:pP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902D" w14:textId="77777777" w:rsidR="00A16769" w:rsidRDefault="00A16769" w:rsidP="00FB4065">
      <w:pPr>
        <w:spacing w:after="0" w:line="240" w:lineRule="auto"/>
      </w:pPr>
      <w:r>
        <w:separator/>
      </w:r>
    </w:p>
  </w:endnote>
  <w:endnote w:type="continuationSeparator" w:id="0">
    <w:p w14:paraId="375D3EA3" w14:textId="77777777" w:rsidR="00A16769" w:rsidRDefault="00A16769"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B7E6273" w:rsidR="00FB4065" w:rsidRPr="00FB4065" w:rsidRDefault="00FB4065" w:rsidP="00FB4065">
          <w:pPr>
            <w:pStyle w:val="Piedepgina"/>
            <w:spacing w:before="80" w:after="80"/>
            <w:jc w:val="center"/>
            <w:rPr>
              <w:b/>
              <w:bCs/>
              <w:caps/>
              <w:color w:val="FFFFFF" w:themeColor="background1"/>
              <w:sz w:val="18"/>
              <w:szCs w:val="18"/>
            </w:rPr>
          </w:pPr>
          <w:r w:rsidRPr="00FB4065">
            <w:rPr>
              <w:b/>
              <w:bCs/>
              <w:caps/>
              <w:color w:val="FFFFFF" w:themeColor="background1"/>
              <w:sz w:val="18"/>
              <w:szCs w:val="18"/>
            </w:rPr>
            <w:t>BUENOS AIRES Y PUERTO IGUAZÚ</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8B5F5" w14:textId="77777777" w:rsidR="00A16769" w:rsidRDefault="00A16769" w:rsidP="00FB4065">
      <w:pPr>
        <w:spacing w:after="0" w:line="240" w:lineRule="auto"/>
      </w:pPr>
      <w:r>
        <w:separator/>
      </w:r>
    </w:p>
  </w:footnote>
  <w:footnote w:type="continuationSeparator" w:id="0">
    <w:p w14:paraId="3F04C13E" w14:textId="77777777" w:rsidR="00A16769" w:rsidRDefault="00A16769"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2"/>
  </w:num>
  <w:num w:numId="2" w16cid:durableId="103505341">
    <w:abstractNumId w:val="0"/>
  </w:num>
  <w:num w:numId="3" w16cid:durableId="1324973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3EB5"/>
    <w:rsid w:val="00011F31"/>
    <w:rsid w:val="000300D3"/>
    <w:rsid w:val="00045A34"/>
    <w:rsid w:val="00047BF8"/>
    <w:rsid w:val="00047F36"/>
    <w:rsid w:val="00054161"/>
    <w:rsid w:val="00056DD9"/>
    <w:rsid w:val="0007394C"/>
    <w:rsid w:val="0007703E"/>
    <w:rsid w:val="0008583C"/>
    <w:rsid w:val="000A3E99"/>
    <w:rsid w:val="000B15AB"/>
    <w:rsid w:val="000C03EE"/>
    <w:rsid w:val="000C487E"/>
    <w:rsid w:val="000D10B1"/>
    <w:rsid w:val="000D314D"/>
    <w:rsid w:val="000E24E5"/>
    <w:rsid w:val="000E4D4F"/>
    <w:rsid w:val="001062AA"/>
    <w:rsid w:val="00106C8B"/>
    <w:rsid w:val="001131F0"/>
    <w:rsid w:val="0011340C"/>
    <w:rsid w:val="001273D4"/>
    <w:rsid w:val="001355CC"/>
    <w:rsid w:val="00137F0B"/>
    <w:rsid w:val="00142F74"/>
    <w:rsid w:val="00144B5D"/>
    <w:rsid w:val="0014672E"/>
    <w:rsid w:val="00190648"/>
    <w:rsid w:val="00193923"/>
    <w:rsid w:val="001A5442"/>
    <w:rsid w:val="001B1561"/>
    <w:rsid w:val="001B171F"/>
    <w:rsid w:val="001B7830"/>
    <w:rsid w:val="001C0654"/>
    <w:rsid w:val="001C1F84"/>
    <w:rsid w:val="001C52EE"/>
    <w:rsid w:val="001C6161"/>
    <w:rsid w:val="00200192"/>
    <w:rsid w:val="00200975"/>
    <w:rsid w:val="00202C64"/>
    <w:rsid w:val="002169A0"/>
    <w:rsid w:val="002333A0"/>
    <w:rsid w:val="00254E5D"/>
    <w:rsid w:val="00260A92"/>
    <w:rsid w:val="002611A8"/>
    <w:rsid w:val="0027108C"/>
    <w:rsid w:val="00273AFF"/>
    <w:rsid w:val="00281622"/>
    <w:rsid w:val="00284FAB"/>
    <w:rsid w:val="00285AC8"/>
    <w:rsid w:val="002948C5"/>
    <w:rsid w:val="002B0E91"/>
    <w:rsid w:val="002B6F96"/>
    <w:rsid w:val="0033002F"/>
    <w:rsid w:val="00345722"/>
    <w:rsid w:val="00357096"/>
    <w:rsid w:val="00357CEE"/>
    <w:rsid w:val="00392BD8"/>
    <w:rsid w:val="00395C83"/>
    <w:rsid w:val="003A3493"/>
    <w:rsid w:val="003B7C5A"/>
    <w:rsid w:val="003C07A2"/>
    <w:rsid w:val="003D0420"/>
    <w:rsid w:val="003F1982"/>
    <w:rsid w:val="003F708F"/>
    <w:rsid w:val="004026E5"/>
    <w:rsid w:val="004058BC"/>
    <w:rsid w:val="00410238"/>
    <w:rsid w:val="004158DB"/>
    <w:rsid w:val="0045102D"/>
    <w:rsid w:val="0045609D"/>
    <w:rsid w:val="004653B3"/>
    <w:rsid w:val="00465B61"/>
    <w:rsid w:val="00466841"/>
    <w:rsid w:val="00483DFF"/>
    <w:rsid w:val="0048665F"/>
    <w:rsid w:val="00487E70"/>
    <w:rsid w:val="004C1B7C"/>
    <w:rsid w:val="004C6B92"/>
    <w:rsid w:val="004E0E8F"/>
    <w:rsid w:val="004F2066"/>
    <w:rsid w:val="004F4431"/>
    <w:rsid w:val="005024B2"/>
    <w:rsid w:val="0050642D"/>
    <w:rsid w:val="00506D73"/>
    <w:rsid w:val="0052796F"/>
    <w:rsid w:val="00527B8A"/>
    <w:rsid w:val="00530306"/>
    <w:rsid w:val="0053403E"/>
    <w:rsid w:val="00535858"/>
    <w:rsid w:val="00536750"/>
    <w:rsid w:val="00545A75"/>
    <w:rsid w:val="00547E9D"/>
    <w:rsid w:val="00556B10"/>
    <w:rsid w:val="00565588"/>
    <w:rsid w:val="0057557C"/>
    <w:rsid w:val="00577D2F"/>
    <w:rsid w:val="00584C05"/>
    <w:rsid w:val="00587E31"/>
    <w:rsid w:val="0059650D"/>
    <w:rsid w:val="0059677F"/>
    <w:rsid w:val="005B566A"/>
    <w:rsid w:val="005C39D3"/>
    <w:rsid w:val="005D38A2"/>
    <w:rsid w:val="005E2DB1"/>
    <w:rsid w:val="005F79E9"/>
    <w:rsid w:val="0060191D"/>
    <w:rsid w:val="00610B15"/>
    <w:rsid w:val="00612A96"/>
    <w:rsid w:val="006252C0"/>
    <w:rsid w:val="006257BD"/>
    <w:rsid w:val="00637FCE"/>
    <w:rsid w:val="006451D6"/>
    <w:rsid w:val="006511AA"/>
    <w:rsid w:val="006515B7"/>
    <w:rsid w:val="006773A9"/>
    <w:rsid w:val="00680E92"/>
    <w:rsid w:val="00691872"/>
    <w:rsid w:val="00691ED8"/>
    <w:rsid w:val="006933D2"/>
    <w:rsid w:val="006C2FE7"/>
    <w:rsid w:val="006D0A5C"/>
    <w:rsid w:val="006D16C5"/>
    <w:rsid w:val="006D3C67"/>
    <w:rsid w:val="006E2383"/>
    <w:rsid w:val="006E2778"/>
    <w:rsid w:val="006E6451"/>
    <w:rsid w:val="006F1B3D"/>
    <w:rsid w:val="006F42E7"/>
    <w:rsid w:val="00702E1B"/>
    <w:rsid w:val="00713FF4"/>
    <w:rsid w:val="00721399"/>
    <w:rsid w:val="00734249"/>
    <w:rsid w:val="00735744"/>
    <w:rsid w:val="00740C76"/>
    <w:rsid w:val="00775CD1"/>
    <w:rsid w:val="0078518E"/>
    <w:rsid w:val="007946BA"/>
    <w:rsid w:val="00796019"/>
    <w:rsid w:val="007A7FEC"/>
    <w:rsid w:val="007B1324"/>
    <w:rsid w:val="007B56EC"/>
    <w:rsid w:val="007E2C83"/>
    <w:rsid w:val="007F1A33"/>
    <w:rsid w:val="00802415"/>
    <w:rsid w:val="008024BC"/>
    <w:rsid w:val="00807892"/>
    <w:rsid w:val="00810AC7"/>
    <w:rsid w:val="00816D25"/>
    <w:rsid w:val="00827348"/>
    <w:rsid w:val="00834D0F"/>
    <w:rsid w:val="00835E25"/>
    <w:rsid w:val="008414C2"/>
    <w:rsid w:val="008565F6"/>
    <w:rsid w:val="00857066"/>
    <w:rsid w:val="00867621"/>
    <w:rsid w:val="00870EF5"/>
    <w:rsid w:val="00880528"/>
    <w:rsid w:val="008B1388"/>
    <w:rsid w:val="008C3E82"/>
    <w:rsid w:val="008D5581"/>
    <w:rsid w:val="008D6FE3"/>
    <w:rsid w:val="008E44DA"/>
    <w:rsid w:val="0091602E"/>
    <w:rsid w:val="0092413C"/>
    <w:rsid w:val="00935BF1"/>
    <w:rsid w:val="00940FB6"/>
    <w:rsid w:val="00943A2C"/>
    <w:rsid w:val="0095192C"/>
    <w:rsid w:val="009631E0"/>
    <w:rsid w:val="00970D9D"/>
    <w:rsid w:val="009759BB"/>
    <w:rsid w:val="00980441"/>
    <w:rsid w:val="009819DE"/>
    <w:rsid w:val="00987261"/>
    <w:rsid w:val="009953E7"/>
    <w:rsid w:val="009A6AFA"/>
    <w:rsid w:val="009B3A93"/>
    <w:rsid w:val="009C5750"/>
    <w:rsid w:val="00A02B80"/>
    <w:rsid w:val="00A16769"/>
    <w:rsid w:val="00A16FFE"/>
    <w:rsid w:val="00A1763B"/>
    <w:rsid w:val="00A27A00"/>
    <w:rsid w:val="00A367BB"/>
    <w:rsid w:val="00A403BF"/>
    <w:rsid w:val="00A558CC"/>
    <w:rsid w:val="00A56D0E"/>
    <w:rsid w:val="00A80EBF"/>
    <w:rsid w:val="00A9731D"/>
    <w:rsid w:val="00AA0272"/>
    <w:rsid w:val="00AC1D0A"/>
    <w:rsid w:val="00AC4CCC"/>
    <w:rsid w:val="00AC7DFB"/>
    <w:rsid w:val="00AD019A"/>
    <w:rsid w:val="00AD0D55"/>
    <w:rsid w:val="00AF1F77"/>
    <w:rsid w:val="00AF72D3"/>
    <w:rsid w:val="00AF7412"/>
    <w:rsid w:val="00AF7F3B"/>
    <w:rsid w:val="00B02D50"/>
    <w:rsid w:val="00B04546"/>
    <w:rsid w:val="00B11432"/>
    <w:rsid w:val="00B12A2D"/>
    <w:rsid w:val="00B3189C"/>
    <w:rsid w:val="00B34C91"/>
    <w:rsid w:val="00B426D6"/>
    <w:rsid w:val="00B53B87"/>
    <w:rsid w:val="00B91A8C"/>
    <w:rsid w:val="00B964DA"/>
    <w:rsid w:val="00BA0F3D"/>
    <w:rsid w:val="00BA361E"/>
    <w:rsid w:val="00BA46D8"/>
    <w:rsid w:val="00BC15B1"/>
    <w:rsid w:val="00BF0D08"/>
    <w:rsid w:val="00BF380C"/>
    <w:rsid w:val="00C0014B"/>
    <w:rsid w:val="00C018A6"/>
    <w:rsid w:val="00C1177A"/>
    <w:rsid w:val="00C311F4"/>
    <w:rsid w:val="00C509E8"/>
    <w:rsid w:val="00C56DA4"/>
    <w:rsid w:val="00C6571F"/>
    <w:rsid w:val="00C65B77"/>
    <w:rsid w:val="00C73291"/>
    <w:rsid w:val="00C8231F"/>
    <w:rsid w:val="00C92E1A"/>
    <w:rsid w:val="00C9635D"/>
    <w:rsid w:val="00CB20D5"/>
    <w:rsid w:val="00CE4CC6"/>
    <w:rsid w:val="00CE78D7"/>
    <w:rsid w:val="00CF0E16"/>
    <w:rsid w:val="00CF6ADD"/>
    <w:rsid w:val="00D0230C"/>
    <w:rsid w:val="00D11294"/>
    <w:rsid w:val="00D1756D"/>
    <w:rsid w:val="00D34C26"/>
    <w:rsid w:val="00D460E9"/>
    <w:rsid w:val="00D51755"/>
    <w:rsid w:val="00D54D3A"/>
    <w:rsid w:val="00D67A10"/>
    <w:rsid w:val="00D70483"/>
    <w:rsid w:val="00D87269"/>
    <w:rsid w:val="00DB7722"/>
    <w:rsid w:val="00DC1FAC"/>
    <w:rsid w:val="00DE3616"/>
    <w:rsid w:val="00DF1830"/>
    <w:rsid w:val="00DF77B8"/>
    <w:rsid w:val="00E054B8"/>
    <w:rsid w:val="00E1034B"/>
    <w:rsid w:val="00E1044D"/>
    <w:rsid w:val="00E12635"/>
    <w:rsid w:val="00E14BDF"/>
    <w:rsid w:val="00E17BF0"/>
    <w:rsid w:val="00E20423"/>
    <w:rsid w:val="00E23192"/>
    <w:rsid w:val="00E260D8"/>
    <w:rsid w:val="00E30F47"/>
    <w:rsid w:val="00E36D20"/>
    <w:rsid w:val="00E61D07"/>
    <w:rsid w:val="00E84C9B"/>
    <w:rsid w:val="00E858E6"/>
    <w:rsid w:val="00E96A46"/>
    <w:rsid w:val="00E96EF8"/>
    <w:rsid w:val="00EB1925"/>
    <w:rsid w:val="00EB5179"/>
    <w:rsid w:val="00EC6014"/>
    <w:rsid w:val="00EE6CEB"/>
    <w:rsid w:val="00F25192"/>
    <w:rsid w:val="00F25DD4"/>
    <w:rsid w:val="00F278D1"/>
    <w:rsid w:val="00F31B13"/>
    <w:rsid w:val="00F409EB"/>
    <w:rsid w:val="00F41226"/>
    <w:rsid w:val="00F45B73"/>
    <w:rsid w:val="00F4769B"/>
    <w:rsid w:val="00F54D1D"/>
    <w:rsid w:val="00F56E97"/>
    <w:rsid w:val="00F60368"/>
    <w:rsid w:val="00F63573"/>
    <w:rsid w:val="00F64F1F"/>
    <w:rsid w:val="00F8251D"/>
    <w:rsid w:val="00FA34B9"/>
    <w:rsid w:val="00FB08D5"/>
    <w:rsid w:val="00FB12E2"/>
    <w:rsid w:val="00FB158C"/>
    <w:rsid w:val="00FB4065"/>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64AC8-C62C-489D-8E4F-90E14E594E0B}">
  <ds:schemaRefs>
    <ds:schemaRef ds:uri="http://schemas.microsoft.com/sharepoint/v3/contenttype/forms"/>
  </ds:schemaRefs>
</ds:datastoreItem>
</file>

<file path=customXml/itemProps4.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14</Pages>
  <Words>6165</Words>
  <Characters>33908</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269</cp:revision>
  <dcterms:created xsi:type="dcterms:W3CDTF">2025-01-20T21:47:00Z</dcterms:created>
  <dcterms:modified xsi:type="dcterms:W3CDTF">2025-01-29T15:23:00Z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