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03FB33F" w:rsidR="00496B7F" w:rsidRDefault="00236A62" w:rsidP="00B969EC">
            <w:pPr>
              <w:jc w:val="center"/>
              <w:rPr>
                <w:b/>
                <w:color w:val="FFFFFF" w:themeColor="background1"/>
                <w:sz w:val="64"/>
                <w:szCs w:val="64"/>
              </w:rPr>
            </w:pPr>
            <w:r>
              <w:rPr>
                <w:b/>
                <w:color w:val="FFFFFF" w:themeColor="background1"/>
                <w:sz w:val="64"/>
                <w:szCs w:val="64"/>
              </w:rPr>
              <w:t>TURQUÍA A SU ALCANCE</w:t>
            </w:r>
          </w:p>
        </w:tc>
      </w:tr>
    </w:tbl>
    <w:p w14:paraId="0F2174C0" w14:textId="77777777" w:rsidR="00496B7F" w:rsidRDefault="00496B7F" w:rsidP="00496B7F">
      <w:pPr>
        <w:pStyle w:val="dias"/>
      </w:pPr>
    </w:p>
    <w:p w14:paraId="1188943D" w14:textId="18FA9902" w:rsidR="00496B7F"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C44CA4">
        <w:rPr>
          <w:color w:val="1F3864"/>
          <w:sz w:val="48"/>
          <w:szCs w:val="48"/>
        </w:rPr>
        <w:t>9.680.000</w:t>
      </w:r>
    </w:p>
    <w:p w14:paraId="3FAB9B43" w14:textId="421CEC8C"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w:t>
      </w:r>
      <w:r w:rsidR="00C44CA4">
        <w:rPr>
          <w:color w:val="1F3864"/>
          <w:sz w:val="48"/>
          <w:szCs w:val="48"/>
        </w:rPr>
        <w:t>2.260</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1CF7D50E"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494B5F" w:rsidRPr="00494B5F">
        <w:rPr>
          <w:color w:val="1F3864"/>
          <w:sz w:val="40"/>
          <w:szCs w:val="40"/>
        </w:rPr>
        <w:t xml:space="preserve">– excursiones con entradas incluidas –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356EFA9C" w:rsidR="00C32BB3" w:rsidRPr="00FA0550" w:rsidRDefault="00DA79CB" w:rsidP="00836D9E">
      <w:pPr>
        <w:pStyle w:val="tituloprograma"/>
        <w:rPr>
          <w:color w:val="1F3864"/>
          <w:sz w:val="40"/>
          <w:szCs w:val="40"/>
        </w:rPr>
      </w:pPr>
      <w:r w:rsidRPr="00804C46">
        <w:rPr>
          <w:color w:val="1F3864"/>
          <w:sz w:val="40"/>
          <w:szCs w:val="40"/>
        </w:rPr>
        <w:t>1</w:t>
      </w:r>
      <w:r w:rsidR="00170635">
        <w:rPr>
          <w:color w:val="1F3864"/>
          <w:sz w:val="40"/>
          <w:szCs w:val="40"/>
        </w:rPr>
        <w:t>1</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4E01F585"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Ankara, Capadocia, Pamukkale, Éfeso, Zona de Izmir, Troya</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A251589" w14:textId="6E4B313A" w:rsidR="00F8491A" w:rsidRDefault="00F8491A" w:rsidP="0014790C">
      <w:pPr>
        <w:pStyle w:val="itinerario"/>
        <w:ind w:left="2832"/>
        <w:jc w:val="left"/>
        <w:rPr>
          <w:b/>
          <w:color w:val="1F3864"/>
          <w:sz w:val="28"/>
          <w:szCs w:val="28"/>
        </w:rPr>
      </w:pPr>
      <w:r>
        <w:rPr>
          <w:b/>
          <w:color w:val="1F3864"/>
          <w:sz w:val="28"/>
          <w:szCs w:val="28"/>
        </w:rPr>
        <w:t>Marzo 20</w:t>
      </w:r>
      <w:r>
        <w:rPr>
          <w:b/>
          <w:color w:val="1F3864"/>
          <w:sz w:val="28"/>
          <w:szCs w:val="28"/>
        </w:rPr>
        <w:tab/>
      </w:r>
      <w:r>
        <w:rPr>
          <w:b/>
          <w:color w:val="1F3864"/>
          <w:sz w:val="28"/>
          <w:szCs w:val="28"/>
        </w:rPr>
        <w:tab/>
      </w:r>
      <w:r>
        <w:rPr>
          <w:b/>
          <w:color w:val="1F3864"/>
          <w:sz w:val="28"/>
          <w:szCs w:val="28"/>
        </w:rPr>
        <w:tab/>
        <w:t>marzo 30</w:t>
      </w:r>
    </w:p>
    <w:bookmarkEnd w:id="2"/>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8FCCAE8" w14:textId="2681CAA6" w:rsidR="0036628A" w:rsidRPr="008D64ED" w:rsidRDefault="0036628A" w:rsidP="0036628A">
      <w:pPr>
        <w:pStyle w:val="vinetas"/>
        <w:jc w:val="both"/>
      </w:pPr>
      <w:bookmarkStart w:id="3" w:name="_Hlk148106149"/>
      <w:r w:rsidRPr="008D64ED">
        <w:t>Tiquete aéreo en la ruta Bogotá – Estambul</w:t>
      </w:r>
      <w:r w:rsidR="00D861BF">
        <w:t xml:space="preserve"> </w:t>
      </w:r>
      <w:r w:rsidRPr="008D64ED">
        <w:t>– Bogotá, vía Turkish Airlines, 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77777777" w:rsidR="00170635" w:rsidRDefault="00170635" w:rsidP="00170635">
      <w:pPr>
        <w:pStyle w:val="vinetas"/>
        <w:jc w:val="both"/>
      </w:pPr>
      <w:r>
        <w:t>4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24513626" w14:textId="77777777" w:rsidR="000B4ED4" w:rsidRDefault="000B4ED4" w:rsidP="000B4ED4">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Göreme, </w:t>
      </w:r>
      <w:r w:rsidRPr="00B31EC4">
        <w:t>Güvercinlik</w:t>
      </w:r>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6EE526AA" w:rsidR="00170635" w:rsidRDefault="00170635" w:rsidP="00170635">
      <w:pPr>
        <w:pStyle w:val="vinetas"/>
        <w:jc w:val="both"/>
      </w:pPr>
      <w:r>
        <w:t>Visita de Troya.</w:t>
      </w:r>
    </w:p>
    <w:p w14:paraId="44125D08" w14:textId="77777777" w:rsidR="001F3E8C" w:rsidRDefault="001F3E8C" w:rsidP="001F3E8C">
      <w:pPr>
        <w:pStyle w:val="vinetas"/>
        <w:jc w:val="both"/>
      </w:pPr>
      <w:r>
        <w:t>Paseo por el Bósforo.</w:t>
      </w:r>
    </w:p>
    <w:p w14:paraId="0F87DC6B" w14:textId="77777777" w:rsidR="001F3E8C" w:rsidRDefault="001F3E8C" w:rsidP="001F3E8C">
      <w:pPr>
        <w:pStyle w:val="vinetas"/>
        <w:jc w:val="both"/>
      </w:pPr>
      <w:r>
        <w:t>Visita al Bazar de las especias.</w:t>
      </w:r>
    </w:p>
    <w:p w14:paraId="7BCA568C" w14:textId="77777777" w:rsidR="00585126" w:rsidRPr="00585126" w:rsidRDefault="00585126" w:rsidP="00585126">
      <w:pPr>
        <w:pStyle w:val="dias"/>
        <w:rPr>
          <w:color w:val="1F3864"/>
          <w:sz w:val="28"/>
          <w:szCs w:val="28"/>
        </w:rPr>
      </w:pPr>
      <w:r w:rsidRPr="00585126">
        <w:rPr>
          <w:caps w:val="0"/>
          <w:color w:val="1F3864"/>
          <w:sz w:val="28"/>
          <w:szCs w:val="28"/>
        </w:rPr>
        <w:t>NO INCLUYE</w:t>
      </w:r>
    </w:p>
    <w:p w14:paraId="15CE88B1" w14:textId="2A00AA15" w:rsidR="00585126" w:rsidRP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64C9C7DD" w14:textId="77777777"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5032AE9B" w:rsidR="00ED3B4E" w:rsidRPr="001F3E8C" w:rsidRDefault="000A0AEF"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JUEVES</w:t>
      </w:r>
      <w:r w:rsidRPr="006E1BB0">
        <w:rPr>
          <w:caps w:val="0"/>
          <w:color w:val="1F3864"/>
          <w:sz w:val="28"/>
          <w:szCs w:val="28"/>
        </w:rPr>
        <w:tab/>
      </w:r>
      <w:r w:rsidRPr="006E1BB0">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03EBC23F" w:rsidR="00857A5D" w:rsidRPr="001F3E8C" w:rsidRDefault="000A0AEF"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ESTAMBUL </w:t>
      </w:r>
    </w:p>
    <w:p w14:paraId="2236FF3C" w14:textId="7BF03F35" w:rsidR="009E0EE4" w:rsidRPr="001F3E8C" w:rsidRDefault="006E1BB0" w:rsidP="009E0EE4">
      <w:pPr>
        <w:pStyle w:val="itinerario"/>
      </w:pPr>
      <w:r w:rsidRPr="001F3E8C">
        <w:t>A la llegada, recibimiento en el aeropuerto y traslado al hotel.</w:t>
      </w:r>
      <w:r w:rsidR="009E0EE4" w:rsidRPr="001F3E8C">
        <w:t xml:space="preserve"> Alojamiento.</w:t>
      </w:r>
    </w:p>
    <w:p w14:paraId="2A3785CE" w14:textId="17CA7FDE" w:rsidR="00236A62" w:rsidRPr="001F3E8C" w:rsidRDefault="000A0AEF" w:rsidP="00236A62">
      <w:pPr>
        <w:pStyle w:val="dias"/>
        <w:rPr>
          <w:color w:val="1F3864"/>
          <w:sz w:val="28"/>
          <w:szCs w:val="28"/>
        </w:rPr>
      </w:pPr>
      <w:r w:rsidRPr="001F3E8C">
        <w:rPr>
          <w:caps w:val="0"/>
          <w:color w:val="1F3864"/>
          <w:sz w:val="28"/>
          <w:szCs w:val="28"/>
        </w:rPr>
        <w:t>DÍA 3</w:t>
      </w:r>
      <w:r w:rsidRPr="001F3E8C">
        <w:rPr>
          <w:caps w:val="0"/>
          <w:color w:val="1F3864"/>
          <w:sz w:val="28"/>
          <w:szCs w:val="28"/>
        </w:rPr>
        <w:tab/>
      </w:r>
      <w:r w:rsidRPr="001F3E8C">
        <w:rPr>
          <w:caps w:val="0"/>
          <w:color w:val="1F3864"/>
          <w:sz w:val="28"/>
          <w:szCs w:val="28"/>
        </w:rPr>
        <w:tab/>
        <w:t>SÁBADO</w:t>
      </w:r>
      <w:r w:rsidRPr="001F3E8C">
        <w:rPr>
          <w:caps w:val="0"/>
          <w:color w:val="1F3864"/>
          <w:sz w:val="28"/>
          <w:szCs w:val="28"/>
        </w:rPr>
        <w:tab/>
      </w:r>
      <w:r w:rsidRPr="001F3E8C">
        <w:rPr>
          <w:caps w:val="0"/>
          <w:color w:val="1F3864"/>
          <w:sz w:val="28"/>
          <w:szCs w:val="28"/>
        </w:rPr>
        <w:tab/>
        <w:t xml:space="preserve">ESTAMBUL </w:t>
      </w:r>
    </w:p>
    <w:p w14:paraId="2F14FB24" w14:textId="33721869" w:rsidR="00236A62" w:rsidRPr="001F3E8C" w:rsidRDefault="00236A62" w:rsidP="00236A62">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w:t>
      </w:r>
      <w:r w:rsidR="005E599F" w:rsidRPr="001F3E8C">
        <w:t>Alojamiento.</w:t>
      </w:r>
      <w:r w:rsidRPr="001F3E8C">
        <w:t xml:space="preserve"> </w:t>
      </w:r>
    </w:p>
    <w:p w14:paraId="52F35C9C" w14:textId="77777777" w:rsidR="00236A62" w:rsidRPr="001F3E8C" w:rsidRDefault="00236A62" w:rsidP="00236A62">
      <w:pPr>
        <w:pStyle w:val="itinerario"/>
        <w:rPr>
          <w:b/>
          <w:color w:val="1F3864"/>
        </w:rPr>
      </w:pPr>
    </w:p>
    <w:p w14:paraId="1B3283A5" w14:textId="77777777" w:rsidR="005E599F" w:rsidRPr="001F3E8C" w:rsidRDefault="005E599F" w:rsidP="005E599F">
      <w:pPr>
        <w:pStyle w:val="itinerario"/>
        <w:rPr>
          <w:b/>
          <w:color w:val="1F3864"/>
        </w:rPr>
      </w:pPr>
      <w:r w:rsidRPr="001F3E8C">
        <w:rPr>
          <w:b/>
          <w:color w:val="1F3864"/>
        </w:rPr>
        <w:t xml:space="preserve">Nota: </w:t>
      </w:r>
    </w:p>
    <w:p w14:paraId="7BF10E4E" w14:textId="77777777" w:rsidR="005E599F" w:rsidRPr="001F3E8C" w:rsidRDefault="005E599F" w:rsidP="005E599F">
      <w:pPr>
        <w:pStyle w:val="itinerario"/>
        <w:numPr>
          <w:ilvl w:val="0"/>
          <w:numId w:val="3"/>
        </w:numPr>
      </w:pPr>
      <w:r w:rsidRPr="001F3E8C">
        <w:t>La Mezquita Azul y Santa Sofía (ahora mezquita), no se pueden visitar cuando se celebren misas.</w:t>
      </w:r>
    </w:p>
    <w:p w14:paraId="69BEBD78" w14:textId="376ADA12" w:rsidR="005E599F" w:rsidRPr="001F3E8C" w:rsidRDefault="005E599F" w:rsidP="005E599F">
      <w:pPr>
        <w:pStyle w:val="itinerario"/>
        <w:numPr>
          <w:ilvl w:val="0"/>
          <w:numId w:val="3"/>
        </w:numPr>
      </w:pPr>
      <w:r w:rsidRPr="001F3E8C">
        <w:t>El Gran Bazar, cerrado días festivos.</w:t>
      </w:r>
    </w:p>
    <w:p w14:paraId="55779D9A" w14:textId="03119790" w:rsidR="005E599F" w:rsidRPr="001F3E8C" w:rsidRDefault="000A0AEF" w:rsidP="005E599F">
      <w:pPr>
        <w:pStyle w:val="dias"/>
        <w:rPr>
          <w:color w:val="1F3864"/>
          <w:sz w:val="28"/>
          <w:szCs w:val="28"/>
        </w:rPr>
      </w:pPr>
      <w:r w:rsidRPr="001F3E8C">
        <w:rPr>
          <w:caps w:val="0"/>
          <w:color w:val="1F3864"/>
          <w:sz w:val="28"/>
          <w:szCs w:val="28"/>
        </w:rPr>
        <w:t>DÍA 4</w:t>
      </w:r>
      <w:r w:rsidRPr="001F3E8C">
        <w:rPr>
          <w:caps w:val="0"/>
          <w:color w:val="1F3864"/>
          <w:sz w:val="28"/>
          <w:szCs w:val="28"/>
        </w:rPr>
        <w:tab/>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ESTAMBUL – ANKARA – CAPADOCIA (720 KILÓMETROS)</w:t>
      </w:r>
    </w:p>
    <w:p w14:paraId="68E60432" w14:textId="3B1F3362" w:rsidR="005E599F" w:rsidRPr="001F3E8C" w:rsidRDefault="005E599F" w:rsidP="005E599F">
      <w:pPr>
        <w:pStyle w:val="itinerario"/>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B3BD78A" w14:textId="6ED016E6" w:rsidR="005E599F" w:rsidRPr="001F3E8C" w:rsidRDefault="003E3043" w:rsidP="005E599F">
      <w:pPr>
        <w:pStyle w:val="dias"/>
        <w:rPr>
          <w:color w:val="1F3864"/>
          <w:sz w:val="28"/>
          <w:szCs w:val="28"/>
        </w:rPr>
      </w:pPr>
      <w:r w:rsidRPr="001F3E8C">
        <w:rPr>
          <w:rStyle w:val="diasCar"/>
          <w:b/>
          <w:bCs/>
          <w:color w:val="1F3864"/>
          <w:sz w:val="28"/>
          <w:szCs w:val="28"/>
        </w:rPr>
        <w:t>DÍA 5</w:t>
      </w:r>
      <w:r w:rsidRPr="001F3E8C">
        <w:rPr>
          <w:caps w:val="0"/>
          <w:color w:val="1F3864"/>
          <w:sz w:val="28"/>
          <w:szCs w:val="28"/>
        </w:rPr>
        <w:tab/>
      </w:r>
      <w:r w:rsidRPr="001F3E8C">
        <w:rPr>
          <w:caps w:val="0"/>
          <w:color w:val="1F3864"/>
          <w:sz w:val="28"/>
          <w:szCs w:val="28"/>
        </w:rPr>
        <w:tab/>
        <w:t>LUNES</w:t>
      </w:r>
      <w:r w:rsidRPr="001F3E8C">
        <w:rPr>
          <w:caps w:val="0"/>
          <w:color w:val="1F3864"/>
          <w:sz w:val="28"/>
          <w:szCs w:val="28"/>
        </w:rPr>
        <w:tab/>
      </w:r>
      <w:r w:rsidRPr="001F3E8C">
        <w:rPr>
          <w:caps w:val="0"/>
          <w:color w:val="1F3864"/>
          <w:sz w:val="28"/>
          <w:szCs w:val="28"/>
        </w:rPr>
        <w:tab/>
        <w:t xml:space="preserve">CAPADOCIA </w:t>
      </w:r>
    </w:p>
    <w:p w14:paraId="5727C572" w14:textId="77777777" w:rsidR="00211D06" w:rsidRDefault="00211D06" w:rsidP="00211D06">
      <w:pPr>
        <w:pStyle w:val="itinerario"/>
      </w:pPr>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t xml:space="preserve">, </w:t>
      </w:r>
      <w:r w:rsidRPr="001F3E8C">
        <w:t>las “chimeneas de hadas” y los valles con sus casas rupestres haciéndoles sentir el embrujo de esta maravillosa región. Regreso al hotel a tiempo para desayunar.</w:t>
      </w:r>
    </w:p>
    <w:p w14:paraId="5BDBF3A5" w14:textId="201EE7E5" w:rsidR="00AB4D7A" w:rsidRDefault="00AB4D7A" w:rsidP="005E599F">
      <w:pPr>
        <w:pStyle w:val="itinerario"/>
      </w:pPr>
    </w:p>
    <w:p w14:paraId="31377D41" w14:textId="1D252C83" w:rsidR="005E599F" w:rsidRPr="001F3E8C" w:rsidRDefault="005E599F" w:rsidP="005E599F">
      <w:pPr>
        <w:pStyle w:val="itinerario"/>
      </w:pPr>
      <w:r w:rsidRPr="001F3E8C">
        <w:t xml:space="preserve">Desayuno en el hotel. Salida para la visita de esta maravillosa región, una mezcla de los caprichos de la naturaleza y el arte humano. </w:t>
      </w:r>
      <w:r w:rsidR="002631DF" w:rsidRPr="001F3E8C">
        <w:t>Visita</w:t>
      </w:r>
      <w:r w:rsidR="002631DF">
        <w:t xml:space="preserve"> a los </w:t>
      </w:r>
      <w:r w:rsidR="002631DF" w:rsidRPr="001F3E8C">
        <w:t>Valle</w:t>
      </w:r>
      <w:r w:rsidR="002631DF">
        <w:t>s</w:t>
      </w:r>
      <w:r w:rsidR="002631DF" w:rsidRPr="001F3E8C">
        <w:t xml:space="preserve"> de Göreme, </w:t>
      </w:r>
      <w:r w:rsidRPr="001F3E8C">
        <w:t xml:space="preserve">Güvercinlik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w:t>
      </w:r>
      <w:r w:rsidR="000A45AC" w:rsidRPr="001F3E8C">
        <w:lastRenderedPageBreak/>
        <w:t xml:space="preserve">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39F4EA1D" w:rsidR="005E599F" w:rsidRPr="001F3E8C" w:rsidRDefault="003E3043" w:rsidP="005E599F">
      <w:pPr>
        <w:pStyle w:val="dias"/>
        <w:rPr>
          <w:color w:val="1F3864"/>
          <w:sz w:val="28"/>
          <w:szCs w:val="28"/>
        </w:rPr>
      </w:pPr>
      <w:r w:rsidRPr="001F3E8C">
        <w:rPr>
          <w:caps w:val="0"/>
          <w:color w:val="1F3864"/>
          <w:sz w:val="28"/>
          <w:szCs w:val="28"/>
        </w:rPr>
        <w:t>DÍA 6</w:t>
      </w:r>
      <w:r w:rsidRPr="001F3E8C">
        <w:rPr>
          <w:caps w:val="0"/>
          <w:color w:val="1F3864"/>
          <w:sz w:val="28"/>
          <w:szCs w:val="28"/>
        </w:rPr>
        <w:tab/>
      </w:r>
      <w:r w:rsidRPr="001F3E8C">
        <w:rPr>
          <w:caps w:val="0"/>
          <w:color w:val="1F3864"/>
          <w:sz w:val="28"/>
          <w:szCs w:val="28"/>
        </w:rPr>
        <w:tab/>
        <w:t xml:space="preserve">MARTES </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54A6EF99" w:rsidR="005E599F" w:rsidRPr="001F3E8C"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397B7487" w:rsidR="005E599F" w:rsidRPr="001F3E8C" w:rsidRDefault="003E3043" w:rsidP="00F8491A">
      <w:pPr>
        <w:pStyle w:val="dias"/>
        <w:ind w:left="1410" w:hanging="1410"/>
        <w:jc w:val="both"/>
        <w:rPr>
          <w:sz w:val="28"/>
          <w:szCs w:val="28"/>
        </w:rPr>
      </w:pPr>
      <w:r w:rsidRPr="001F3E8C">
        <w:rPr>
          <w:caps w:val="0"/>
          <w:color w:val="1F3864"/>
          <w:sz w:val="28"/>
          <w:szCs w:val="28"/>
        </w:rPr>
        <w:t>DÍA 7</w:t>
      </w:r>
      <w:r w:rsidRPr="001F3E8C">
        <w:rPr>
          <w:caps w:val="0"/>
          <w:color w:val="1F3864"/>
          <w:sz w:val="28"/>
          <w:szCs w:val="28"/>
        </w:rPr>
        <w:tab/>
      </w:r>
      <w:r w:rsidRPr="001F3E8C">
        <w:rPr>
          <w:caps w:val="0"/>
          <w:color w:val="1F3864"/>
          <w:sz w:val="28"/>
          <w:szCs w:val="28"/>
        </w:rPr>
        <w:tab/>
        <w:t xml:space="preserve">MIÉRCOLES        </w:t>
      </w:r>
      <w:r w:rsidRPr="001F3E8C">
        <w:rPr>
          <w:caps w:val="0"/>
          <w:color w:val="1F3864"/>
          <w:sz w:val="28"/>
          <w:szCs w:val="28"/>
        </w:rPr>
        <w:tab/>
        <w:t>PAMUKKALE – HIERÁPOLIS – ÉFESO – ZONA DE IZMIR (200 KILÓMETROS)</w:t>
      </w:r>
    </w:p>
    <w:p w14:paraId="1E2CB6F2" w14:textId="3ED312F6"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Maria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38CE01B6" w:rsidR="005E599F" w:rsidRPr="001F3E8C" w:rsidRDefault="003E3043" w:rsidP="005E599F">
      <w:pPr>
        <w:pStyle w:val="dias"/>
        <w:rPr>
          <w:color w:val="1F3864"/>
          <w:sz w:val="28"/>
          <w:szCs w:val="28"/>
        </w:rPr>
      </w:pPr>
      <w:r w:rsidRPr="001F3E8C">
        <w:rPr>
          <w:caps w:val="0"/>
          <w:color w:val="1F3864"/>
          <w:sz w:val="28"/>
          <w:szCs w:val="28"/>
        </w:rPr>
        <w:t>DÍA 8</w:t>
      </w:r>
      <w:r w:rsidRPr="001F3E8C">
        <w:rPr>
          <w:caps w:val="0"/>
          <w:color w:val="1F3864"/>
          <w:sz w:val="28"/>
          <w:szCs w:val="28"/>
        </w:rPr>
        <w:tab/>
      </w:r>
      <w:r w:rsidRPr="001F3E8C">
        <w:rPr>
          <w:caps w:val="0"/>
          <w:color w:val="1F3864"/>
          <w:sz w:val="28"/>
          <w:szCs w:val="28"/>
        </w:rPr>
        <w:tab/>
        <w:t xml:space="preserve">JUEVES        </w:t>
      </w:r>
      <w:r w:rsidRPr="001F3E8C">
        <w:rPr>
          <w:caps w:val="0"/>
          <w:color w:val="1F3864"/>
          <w:sz w:val="28"/>
          <w:szCs w:val="28"/>
        </w:rPr>
        <w:tab/>
      </w:r>
      <w:r w:rsidRPr="001F3E8C">
        <w:rPr>
          <w:caps w:val="0"/>
          <w:color w:val="1F3864"/>
          <w:sz w:val="28"/>
          <w:szCs w:val="28"/>
        </w:rPr>
        <w:tab/>
        <w:t>ZONA DE IZMIR</w:t>
      </w:r>
    </w:p>
    <w:p w14:paraId="3FFC987F" w14:textId="4DE87D20" w:rsidR="005E599F" w:rsidRPr="001F3E8C"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Pr="001F3E8C">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1F3E8C">
        <w:rPr>
          <w:b/>
          <w:bCs/>
          <w:color w:val="1F3864"/>
        </w:rPr>
        <w:t>no incluida</w:t>
      </w:r>
      <w:r w:rsidRPr="001F3E8C">
        <w:t xml:space="preserve">). Traslado al puerto y salida hacia Çesme en Turquía. Llegada y traslado al hotel. </w:t>
      </w:r>
      <w:r w:rsidRPr="00FC5728">
        <w:rPr>
          <w:b/>
          <w:bCs/>
          <w:color w:val="1F3864"/>
        </w:rPr>
        <w:t>Cena</w:t>
      </w:r>
      <w:r w:rsidRPr="001F3E8C">
        <w:t xml:space="preserve"> y alojamiento.</w:t>
      </w:r>
    </w:p>
    <w:p w14:paraId="5873255D" w14:textId="2D9F0F9B" w:rsidR="005E599F" w:rsidRPr="001F3E8C" w:rsidRDefault="003E3043" w:rsidP="003C1E5B">
      <w:pPr>
        <w:pStyle w:val="dias"/>
        <w:ind w:left="1410" w:hanging="1410"/>
        <w:jc w:val="both"/>
        <w:rPr>
          <w:color w:val="1F3864"/>
          <w:sz w:val="28"/>
          <w:szCs w:val="28"/>
        </w:rPr>
      </w:pPr>
      <w:r w:rsidRPr="001F3E8C">
        <w:rPr>
          <w:caps w:val="0"/>
          <w:color w:val="1F3864"/>
          <w:sz w:val="28"/>
          <w:szCs w:val="28"/>
        </w:rPr>
        <w:t>DÍA 9</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6789AAE1" w:rsidR="003C1E5B" w:rsidRPr="001F3E8C"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EF09CC" w:rsidRPr="001F3E8C">
        <w:t>Antigua de Troya</w:t>
      </w:r>
      <w:r w:rsidR="00EF09CC" w:rsidRPr="000E78B9">
        <w:t xml:space="preserve"> </w:t>
      </w:r>
      <w:r w:rsidR="00EF09CC">
        <w:t>y el museo</w:t>
      </w:r>
      <w:r w:rsidR="00EF09CC" w:rsidRPr="00B86838">
        <w:t>.</w:t>
      </w:r>
      <w:r w:rsidR="00EF09CC">
        <w:t xml:space="preserve"> </w:t>
      </w:r>
      <w:r w:rsidRPr="001F3E8C">
        <w:t xml:space="preserve">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1E6D58D0" w14:textId="77777777" w:rsidR="00F8491A" w:rsidRDefault="00F8491A" w:rsidP="005E599F">
      <w:pPr>
        <w:pStyle w:val="dias"/>
        <w:rPr>
          <w:caps w:val="0"/>
          <w:color w:val="1F3864"/>
          <w:sz w:val="28"/>
          <w:szCs w:val="28"/>
        </w:rPr>
      </w:pPr>
    </w:p>
    <w:p w14:paraId="47FDB1D9" w14:textId="77777777" w:rsidR="00F8491A" w:rsidRDefault="00F8491A" w:rsidP="005E599F">
      <w:pPr>
        <w:pStyle w:val="dias"/>
        <w:rPr>
          <w:caps w:val="0"/>
          <w:color w:val="1F3864"/>
          <w:sz w:val="28"/>
          <w:szCs w:val="28"/>
        </w:rPr>
      </w:pPr>
    </w:p>
    <w:p w14:paraId="19F0DA73" w14:textId="77777777" w:rsidR="00F8491A" w:rsidRDefault="00F8491A" w:rsidP="005E599F">
      <w:pPr>
        <w:pStyle w:val="dias"/>
        <w:rPr>
          <w:caps w:val="0"/>
          <w:color w:val="1F3864"/>
          <w:sz w:val="28"/>
          <w:szCs w:val="28"/>
        </w:rPr>
      </w:pPr>
    </w:p>
    <w:p w14:paraId="3C4C82F9" w14:textId="77777777" w:rsidR="00F8491A" w:rsidRDefault="00F8491A" w:rsidP="005E599F">
      <w:pPr>
        <w:pStyle w:val="dias"/>
        <w:rPr>
          <w:caps w:val="0"/>
          <w:color w:val="1F3864"/>
          <w:sz w:val="28"/>
          <w:szCs w:val="28"/>
        </w:rPr>
      </w:pPr>
    </w:p>
    <w:p w14:paraId="7FB6638A" w14:textId="10312A3B" w:rsidR="005E599F" w:rsidRPr="001F3E8C" w:rsidRDefault="003E3043" w:rsidP="005E599F">
      <w:pPr>
        <w:pStyle w:val="dias"/>
        <w:rPr>
          <w:color w:val="1F3864"/>
          <w:sz w:val="28"/>
          <w:szCs w:val="28"/>
        </w:rPr>
      </w:pPr>
      <w:r w:rsidRPr="001F3E8C">
        <w:rPr>
          <w:caps w:val="0"/>
          <w:color w:val="1F3864"/>
          <w:sz w:val="28"/>
          <w:szCs w:val="28"/>
        </w:rPr>
        <w:lastRenderedPageBreak/>
        <w:t>DÍA 10</w:t>
      </w:r>
      <w:r w:rsidRPr="001F3E8C">
        <w:rPr>
          <w:caps w:val="0"/>
          <w:color w:val="1F3864"/>
          <w:sz w:val="28"/>
          <w:szCs w:val="28"/>
        </w:rPr>
        <w:tab/>
        <w:t>SÁBADO</w:t>
      </w:r>
      <w:r w:rsidRPr="001F3E8C">
        <w:rPr>
          <w:caps w:val="0"/>
          <w:color w:val="1F3864"/>
          <w:sz w:val="28"/>
          <w:szCs w:val="28"/>
        </w:rPr>
        <w:tab/>
      </w:r>
      <w:r w:rsidRPr="001F3E8C">
        <w:rPr>
          <w:caps w:val="0"/>
          <w:color w:val="1F3864"/>
          <w:sz w:val="28"/>
          <w:szCs w:val="28"/>
        </w:rPr>
        <w:tab/>
        <w:t xml:space="preserve">ESTAMBUL </w:t>
      </w:r>
    </w:p>
    <w:p w14:paraId="1315AC4E" w14:textId="131AAC74" w:rsidR="005E599F" w:rsidRPr="001F3E8C" w:rsidRDefault="005E599F" w:rsidP="005E599F">
      <w:pPr>
        <w:pStyle w:val="itinerario"/>
      </w:pPr>
      <w:r w:rsidRPr="001F3E8C">
        <w:t>Desayuno en el hotel. Salida para realizar una visita a La Mezquita de Solimán</w:t>
      </w:r>
      <w:r w:rsidR="00927708" w:rsidRPr="001F3E8C">
        <w:t xml:space="preserve">, mezquita otomana construida en el </w:t>
      </w:r>
      <w:r w:rsidRPr="001F3E8C">
        <w:t xml:space="preserve">siglo XVI </w:t>
      </w:r>
      <w:r w:rsidR="00927708" w:rsidRPr="001F3E8C">
        <w:t xml:space="preserve">por el conocido arquitecto de la época Mimar Sinan, se considera como la mezquita más perfecta del siglo del arte </w:t>
      </w:r>
      <w:r w:rsidR="001F3E8C" w:rsidRPr="001F3E8C">
        <w:t>otomano</w:t>
      </w:r>
      <w:r w:rsidR="00927708" w:rsidRPr="001F3E8C">
        <w:t xml:space="preserve"> turc</w:t>
      </w:r>
      <w:r w:rsidR="001F3E8C" w:rsidRPr="001F3E8C">
        <w:t>o</w:t>
      </w:r>
      <w:r w:rsidR="00927708" w:rsidRPr="001F3E8C">
        <w:t>. Siguiendo por la orilla del Cuerno de Oro llegaremos a Taksim, centro neurálgico de la parte nueva. Caminaremos por la calle peatonal Istiklal para admirar los edificios históricos de esa zona de la ciudad como: la Iglesia de San Antonio, el famoso Hotel Pera Palas, el liceo de Galatasaray etc.</w:t>
      </w:r>
      <w:r w:rsidR="00927708" w:rsidRPr="001F3E8C">
        <w:rPr>
          <w:b/>
          <w:bCs/>
          <w:color w:val="1F3864"/>
        </w:rPr>
        <w:t xml:space="preserve"> Almuerzo</w:t>
      </w:r>
      <w:r w:rsidR="00927708" w:rsidRPr="001F3E8C">
        <w:t>.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Conoceremos también la Mezquita Nueva, es la última mezquita imperial del siglo 17. A continuación traslado al hotel. Alojamiento.</w:t>
      </w:r>
    </w:p>
    <w:p w14:paraId="38B4213A" w14:textId="39D28247" w:rsidR="005E599F" w:rsidRPr="001F3E8C" w:rsidRDefault="003E3043" w:rsidP="005E599F">
      <w:pPr>
        <w:pStyle w:val="dias"/>
        <w:rPr>
          <w:color w:val="1F3864"/>
          <w:sz w:val="28"/>
          <w:szCs w:val="28"/>
        </w:rPr>
      </w:pPr>
      <w:r w:rsidRPr="001F3E8C">
        <w:rPr>
          <w:caps w:val="0"/>
          <w:color w:val="1F3864"/>
          <w:sz w:val="28"/>
          <w:szCs w:val="28"/>
        </w:rPr>
        <w:t>DÍA 11</w:t>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 xml:space="preserve">ESTAMBUL – BOGOTÁ           </w:t>
      </w:r>
    </w:p>
    <w:p w14:paraId="716B7BEB" w14:textId="77777777" w:rsidR="005E599F" w:rsidRPr="003D54B2" w:rsidRDefault="005E599F" w:rsidP="005E599F">
      <w:pPr>
        <w:pStyle w:val="itinerario"/>
      </w:pPr>
      <w:r w:rsidRPr="001F3E8C">
        <w:t>A la hora indicada traslado al aeropuerto para tomar el vuelo de TURKISH AIRLINES con destino Bogotá.</w:t>
      </w:r>
      <w:r w:rsidRPr="003D54B2">
        <w:t xml:space="preserve"> </w:t>
      </w:r>
    </w:p>
    <w:p w14:paraId="437DDC02" w14:textId="488B9947" w:rsidR="005E599F" w:rsidRPr="003C7C40" w:rsidRDefault="00F8491A" w:rsidP="005E599F">
      <w:pPr>
        <w:pStyle w:val="dias"/>
        <w:rPr>
          <w:color w:val="1F3864"/>
          <w:sz w:val="28"/>
          <w:szCs w:val="28"/>
        </w:rPr>
      </w:pPr>
      <w:r w:rsidRPr="003D54B2">
        <w:rPr>
          <w:caps w:val="0"/>
          <w:color w:val="1F3864"/>
          <w:sz w:val="28"/>
          <w:szCs w:val="28"/>
        </w:rPr>
        <w:t>FIN DE NUESTROS SERVICIOS</w:t>
      </w:r>
    </w:p>
    <w:bookmarkEnd w:id="5"/>
    <w:p w14:paraId="71B9C1B4" w14:textId="77777777" w:rsidR="00C54C53" w:rsidRDefault="00C54C53" w:rsidP="00C54C53">
      <w:pPr>
        <w:pStyle w:val="itinerario"/>
      </w:pPr>
    </w:p>
    <w:p w14:paraId="492AFC8F" w14:textId="1127C6AE" w:rsidR="00E5134D" w:rsidRDefault="00E5134D" w:rsidP="00E5134D">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05D93" w14:paraId="3510F9C3" w14:textId="77777777" w:rsidTr="00E05D93">
        <w:tc>
          <w:tcPr>
            <w:tcW w:w="3353" w:type="dxa"/>
            <w:shd w:val="clear" w:color="auto" w:fill="1F3864"/>
            <w:vAlign w:val="center"/>
          </w:tcPr>
          <w:p w14:paraId="742E05A0"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Sencilla</w:t>
            </w:r>
          </w:p>
        </w:tc>
      </w:tr>
      <w:tr w:rsidR="003540B1" w14:paraId="2E1A6BEB" w14:textId="77777777" w:rsidTr="00E05D93">
        <w:tc>
          <w:tcPr>
            <w:tcW w:w="3353" w:type="dxa"/>
          </w:tcPr>
          <w:p w14:paraId="674A856E" w14:textId="66670966" w:rsidR="003540B1" w:rsidRPr="0064360F" w:rsidRDefault="003540B1" w:rsidP="003540B1">
            <w:pPr>
              <w:jc w:val="center"/>
            </w:pPr>
            <w:r w:rsidRPr="00512897">
              <w:t xml:space="preserve"> 9.680.000   </w:t>
            </w:r>
          </w:p>
        </w:tc>
        <w:tc>
          <w:tcPr>
            <w:tcW w:w="3353" w:type="dxa"/>
          </w:tcPr>
          <w:p w14:paraId="30EDB3C4" w14:textId="19E07A2E" w:rsidR="003540B1" w:rsidRDefault="003540B1" w:rsidP="003540B1">
            <w:pPr>
              <w:jc w:val="center"/>
            </w:pPr>
            <w:r w:rsidRPr="00512897">
              <w:t xml:space="preserve"> 9.680.000   </w:t>
            </w:r>
          </w:p>
        </w:tc>
        <w:tc>
          <w:tcPr>
            <w:tcW w:w="3354" w:type="dxa"/>
          </w:tcPr>
          <w:p w14:paraId="2A1621C6" w14:textId="756FC252" w:rsidR="003540B1" w:rsidRDefault="00FD03B6" w:rsidP="003540B1">
            <w:pPr>
              <w:jc w:val="center"/>
            </w:pPr>
            <w:r>
              <w:t>11.440.000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8D64ED" w14:paraId="451069BD" w14:textId="77777777" w:rsidTr="00681569">
        <w:tc>
          <w:tcPr>
            <w:tcW w:w="3353" w:type="dxa"/>
            <w:shd w:val="clear" w:color="auto" w:fill="1F3864"/>
            <w:vAlign w:val="center"/>
          </w:tcPr>
          <w:p w14:paraId="7F49EE5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24AAD05"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5DC720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Sencilla</w:t>
            </w:r>
          </w:p>
        </w:tc>
      </w:tr>
      <w:tr w:rsidR="009B403A" w14:paraId="51A36349" w14:textId="77777777" w:rsidTr="00681569">
        <w:tc>
          <w:tcPr>
            <w:tcW w:w="3353" w:type="dxa"/>
          </w:tcPr>
          <w:p w14:paraId="21B54BA8" w14:textId="4A9B2689" w:rsidR="009B403A" w:rsidRPr="007C2AF4" w:rsidRDefault="009B403A" w:rsidP="009B403A">
            <w:pPr>
              <w:jc w:val="center"/>
            </w:pPr>
            <w:r w:rsidRPr="00661B84">
              <w:t xml:space="preserve"> 2.260   </w:t>
            </w:r>
          </w:p>
        </w:tc>
        <w:tc>
          <w:tcPr>
            <w:tcW w:w="3353" w:type="dxa"/>
          </w:tcPr>
          <w:p w14:paraId="43243742" w14:textId="3D222A5D" w:rsidR="009B403A" w:rsidRDefault="009B403A" w:rsidP="009B403A">
            <w:pPr>
              <w:jc w:val="center"/>
            </w:pPr>
            <w:r w:rsidRPr="00661B84">
              <w:t xml:space="preserve"> 2.260   </w:t>
            </w:r>
          </w:p>
        </w:tc>
        <w:tc>
          <w:tcPr>
            <w:tcW w:w="3354" w:type="dxa"/>
          </w:tcPr>
          <w:p w14:paraId="5F68C6E7" w14:textId="196D4873" w:rsidR="009B403A" w:rsidRDefault="009B403A" w:rsidP="009B403A">
            <w:pPr>
              <w:jc w:val="center"/>
            </w:pPr>
            <w:r>
              <w:t>2.660</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6EBCB432" w:rsidR="000673F5" w:rsidRDefault="000673F5" w:rsidP="000673F5">
      <w:pPr>
        <w:pStyle w:val="vinetas"/>
        <w:jc w:val="both"/>
      </w:pPr>
      <w:r>
        <w:t xml:space="preserve">Los valores en moneda </w:t>
      </w:r>
      <w:r w:rsidR="009366CD">
        <w:t>extranjera</w:t>
      </w:r>
      <w:r>
        <w:t xml:space="preserve"> deben ser depositados en nuestras cuentas bancarias, conforme al procedimiento de consignación en moneda extranjera que se indique para el efecto.</w:t>
      </w:r>
    </w:p>
    <w:p w14:paraId="00C71EF0" w14:textId="77777777" w:rsidR="000673F5" w:rsidRDefault="000673F5" w:rsidP="000673F5">
      <w:pPr>
        <w:pStyle w:val="vinetas"/>
        <w:numPr>
          <w:ilvl w:val="0"/>
          <w:numId w:val="0"/>
        </w:numPr>
        <w:ind w:left="720" w:hanging="360"/>
        <w:jc w:val="both"/>
      </w:pPr>
    </w:p>
    <w:p w14:paraId="4177870A" w14:textId="77777777" w:rsidR="001E343D" w:rsidRDefault="001E343D" w:rsidP="00041160">
      <w:pPr>
        <w:pStyle w:val="dias"/>
        <w:jc w:val="both"/>
        <w:rPr>
          <w:caps w:val="0"/>
          <w:color w:val="1F3864"/>
          <w:sz w:val="28"/>
          <w:szCs w:val="28"/>
        </w:rPr>
      </w:pPr>
    </w:p>
    <w:p w14:paraId="6C210961" w14:textId="77777777" w:rsidR="001E343D" w:rsidRDefault="001E343D" w:rsidP="00041160">
      <w:pPr>
        <w:pStyle w:val="dias"/>
        <w:jc w:val="both"/>
        <w:rPr>
          <w:caps w:val="0"/>
          <w:color w:val="1F3864"/>
          <w:sz w:val="28"/>
          <w:szCs w:val="28"/>
        </w:rPr>
      </w:pPr>
    </w:p>
    <w:p w14:paraId="0B2EF50C" w14:textId="77777777" w:rsidR="001E343D" w:rsidRDefault="001E343D" w:rsidP="00041160">
      <w:pPr>
        <w:pStyle w:val="dias"/>
        <w:jc w:val="both"/>
        <w:rPr>
          <w:caps w:val="0"/>
          <w:color w:val="1F3864"/>
          <w:sz w:val="28"/>
          <w:szCs w:val="28"/>
        </w:rPr>
      </w:pP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1B2ED8" w:rsidRPr="000A7EA2" w14:paraId="5CD6793C" w14:textId="77777777" w:rsidTr="0088652F">
        <w:tc>
          <w:tcPr>
            <w:tcW w:w="5030" w:type="dxa"/>
            <w:shd w:val="clear" w:color="auto" w:fill="auto"/>
          </w:tcPr>
          <w:p w14:paraId="54A48A48" w14:textId="77777777" w:rsidR="001B2ED8" w:rsidRPr="00E63496" w:rsidRDefault="001B2ED8" w:rsidP="001B2ED8">
            <w:pPr>
              <w:jc w:val="center"/>
            </w:pPr>
            <w:r>
              <w:t xml:space="preserve">De </w:t>
            </w:r>
            <w:r w:rsidRPr="00FD3890">
              <w:t>4</w:t>
            </w:r>
            <w:r>
              <w:t>.</w:t>
            </w:r>
            <w:r w:rsidRPr="00FD3890">
              <w:t>301 a 4</w:t>
            </w:r>
            <w:r>
              <w:t>.</w:t>
            </w:r>
            <w:r w:rsidRPr="00FD3890">
              <w:t>400</w:t>
            </w:r>
          </w:p>
        </w:tc>
        <w:tc>
          <w:tcPr>
            <w:tcW w:w="5030" w:type="dxa"/>
          </w:tcPr>
          <w:p w14:paraId="4759D894" w14:textId="69DE7664" w:rsidR="001B2ED8" w:rsidRPr="006C2B14" w:rsidRDefault="001B2ED8" w:rsidP="001B2ED8">
            <w:pPr>
              <w:jc w:val="center"/>
            </w:pPr>
            <w:r>
              <w:t>70.000</w:t>
            </w:r>
          </w:p>
        </w:tc>
      </w:tr>
      <w:tr w:rsidR="001B2ED8" w:rsidRPr="000A7EA2" w14:paraId="12793065" w14:textId="77777777" w:rsidTr="0088652F">
        <w:tc>
          <w:tcPr>
            <w:tcW w:w="5030" w:type="dxa"/>
            <w:shd w:val="clear" w:color="auto" w:fill="auto"/>
          </w:tcPr>
          <w:p w14:paraId="2AF5D9FA" w14:textId="77777777" w:rsidR="001B2ED8" w:rsidRPr="00E63496" w:rsidRDefault="001B2ED8" w:rsidP="001B2ED8">
            <w:pPr>
              <w:jc w:val="center"/>
            </w:pPr>
            <w:r>
              <w:t xml:space="preserve">De </w:t>
            </w:r>
            <w:r w:rsidRPr="00FD3890">
              <w:t>4</w:t>
            </w:r>
            <w:r>
              <w:t>.</w:t>
            </w:r>
            <w:r w:rsidRPr="00FD3890">
              <w:t>401 a 4</w:t>
            </w:r>
            <w:r>
              <w:t>.</w:t>
            </w:r>
            <w:r w:rsidRPr="00FD3890">
              <w:t>500</w:t>
            </w:r>
          </w:p>
        </w:tc>
        <w:tc>
          <w:tcPr>
            <w:tcW w:w="5030" w:type="dxa"/>
          </w:tcPr>
          <w:p w14:paraId="34B803DE" w14:textId="6DCDB43F" w:rsidR="001B2ED8" w:rsidRPr="006C2B14" w:rsidRDefault="001B2ED8" w:rsidP="001B2ED8">
            <w:pPr>
              <w:jc w:val="center"/>
            </w:pPr>
            <w:r>
              <w:t>155.000</w:t>
            </w:r>
          </w:p>
        </w:tc>
      </w:tr>
      <w:tr w:rsidR="001B2ED8" w:rsidRPr="000A7EA2" w14:paraId="7616A140" w14:textId="77777777" w:rsidTr="0088652F">
        <w:tc>
          <w:tcPr>
            <w:tcW w:w="5030" w:type="dxa"/>
            <w:shd w:val="clear" w:color="auto" w:fill="auto"/>
          </w:tcPr>
          <w:p w14:paraId="4E4256E0" w14:textId="77777777" w:rsidR="001B2ED8" w:rsidRPr="00E63496" w:rsidRDefault="001B2ED8" w:rsidP="001B2ED8">
            <w:pPr>
              <w:jc w:val="center"/>
            </w:pPr>
            <w:r>
              <w:t xml:space="preserve">De </w:t>
            </w:r>
            <w:r w:rsidRPr="00FD3890">
              <w:t>4</w:t>
            </w:r>
            <w:r>
              <w:t>.</w:t>
            </w:r>
            <w:r w:rsidRPr="00FD3890">
              <w:t>501 a 4</w:t>
            </w:r>
            <w:r>
              <w:t>.</w:t>
            </w:r>
            <w:r w:rsidRPr="00FD3890">
              <w:t>600</w:t>
            </w:r>
          </w:p>
        </w:tc>
        <w:tc>
          <w:tcPr>
            <w:tcW w:w="5030" w:type="dxa"/>
          </w:tcPr>
          <w:p w14:paraId="620BB474" w14:textId="458F2D48" w:rsidR="001B2ED8" w:rsidRPr="006C2B14" w:rsidRDefault="001B2ED8" w:rsidP="001B2ED8">
            <w:pPr>
              <w:jc w:val="center"/>
            </w:pPr>
            <w:r>
              <w:t>375.000</w:t>
            </w:r>
          </w:p>
        </w:tc>
      </w:tr>
      <w:tr w:rsidR="001B2ED8" w:rsidRPr="000A7EA2" w14:paraId="298FA6D2" w14:textId="77777777" w:rsidTr="0088652F">
        <w:tc>
          <w:tcPr>
            <w:tcW w:w="5030" w:type="dxa"/>
            <w:shd w:val="clear" w:color="auto" w:fill="auto"/>
          </w:tcPr>
          <w:p w14:paraId="5D350FA8" w14:textId="77777777" w:rsidR="001B2ED8" w:rsidRPr="00E63496" w:rsidRDefault="001B2ED8" w:rsidP="001B2ED8">
            <w:pPr>
              <w:jc w:val="center"/>
            </w:pPr>
            <w:r>
              <w:t xml:space="preserve">De </w:t>
            </w:r>
            <w:r w:rsidRPr="00FD3890">
              <w:t>4</w:t>
            </w:r>
            <w:r>
              <w:t>.</w:t>
            </w:r>
            <w:r w:rsidRPr="00FD3890">
              <w:t>601 a 4</w:t>
            </w:r>
            <w:r>
              <w:t>.</w:t>
            </w:r>
            <w:r w:rsidRPr="00FD3890">
              <w:t>700</w:t>
            </w:r>
          </w:p>
        </w:tc>
        <w:tc>
          <w:tcPr>
            <w:tcW w:w="5030" w:type="dxa"/>
          </w:tcPr>
          <w:p w14:paraId="57A6802A" w14:textId="29283256" w:rsidR="001B2ED8" w:rsidRDefault="001B2ED8" w:rsidP="001B2ED8">
            <w:pPr>
              <w:jc w:val="center"/>
            </w:pPr>
            <w:r>
              <w:t>595.000</w:t>
            </w:r>
          </w:p>
        </w:tc>
      </w:tr>
      <w:tr w:rsidR="001B2ED8" w:rsidRPr="000A7EA2" w14:paraId="6A6D31C0" w14:textId="77777777" w:rsidTr="0088652F">
        <w:tc>
          <w:tcPr>
            <w:tcW w:w="5030" w:type="dxa"/>
            <w:shd w:val="clear" w:color="auto" w:fill="auto"/>
          </w:tcPr>
          <w:p w14:paraId="06FF9EC8" w14:textId="77777777" w:rsidR="001B2ED8" w:rsidRDefault="001B2ED8" w:rsidP="001B2ED8">
            <w:pPr>
              <w:jc w:val="center"/>
            </w:pPr>
            <w:r>
              <w:t xml:space="preserve">De </w:t>
            </w:r>
            <w:r w:rsidRPr="00FD3890">
              <w:t>4</w:t>
            </w:r>
            <w:r>
              <w:t>.</w:t>
            </w:r>
            <w:r w:rsidRPr="00FD3890">
              <w:t>701 a 4</w:t>
            </w:r>
            <w:r>
              <w:t>.</w:t>
            </w:r>
            <w:r w:rsidRPr="00FD3890">
              <w:t>800</w:t>
            </w:r>
          </w:p>
        </w:tc>
        <w:tc>
          <w:tcPr>
            <w:tcW w:w="5030" w:type="dxa"/>
          </w:tcPr>
          <w:p w14:paraId="177B25FE" w14:textId="527CDDBE" w:rsidR="001B2ED8" w:rsidRPr="006C2B14" w:rsidRDefault="001B2ED8" w:rsidP="001B2ED8">
            <w:pPr>
              <w:jc w:val="center"/>
            </w:pPr>
            <w:r>
              <w:t>815.000</w:t>
            </w:r>
          </w:p>
        </w:tc>
      </w:tr>
      <w:tr w:rsidR="001B2ED8" w:rsidRPr="000A7EA2" w14:paraId="31D8BB51" w14:textId="77777777" w:rsidTr="0088652F">
        <w:tc>
          <w:tcPr>
            <w:tcW w:w="5030" w:type="dxa"/>
            <w:shd w:val="clear" w:color="auto" w:fill="auto"/>
          </w:tcPr>
          <w:p w14:paraId="7A1A8097" w14:textId="77777777" w:rsidR="001B2ED8" w:rsidRDefault="001B2ED8" w:rsidP="001B2ED8">
            <w:pPr>
              <w:jc w:val="center"/>
            </w:pPr>
            <w:r>
              <w:t xml:space="preserve">De </w:t>
            </w:r>
            <w:r w:rsidRPr="00FD3890">
              <w:t>4</w:t>
            </w:r>
            <w:r>
              <w:t>.</w:t>
            </w:r>
            <w:r w:rsidRPr="00FD3890">
              <w:t>801 a 4</w:t>
            </w:r>
            <w:r>
              <w:t>.</w:t>
            </w:r>
            <w:r w:rsidRPr="00FD3890">
              <w:t>900</w:t>
            </w:r>
          </w:p>
        </w:tc>
        <w:tc>
          <w:tcPr>
            <w:tcW w:w="5030" w:type="dxa"/>
          </w:tcPr>
          <w:p w14:paraId="65C42BFF" w14:textId="7C2458E3" w:rsidR="001B2ED8" w:rsidRPr="006C2B14" w:rsidRDefault="001B2ED8" w:rsidP="001B2ED8">
            <w:pPr>
              <w:jc w:val="center"/>
            </w:pPr>
            <w:r w:rsidRPr="000D73C6">
              <w:t>1.</w:t>
            </w:r>
            <w:r>
              <w:t>035.000</w:t>
            </w:r>
          </w:p>
        </w:tc>
      </w:tr>
      <w:tr w:rsidR="001B2ED8" w:rsidRPr="000A7EA2" w14:paraId="7B277904" w14:textId="77777777" w:rsidTr="0088652F">
        <w:tc>
          <w:tcPr>
            <w:tcW w:w="5030" w:type="dxa"/>
            <w:shd w:val="clear" w:color="auto" w:fill="auto"/>
          </w:tcPr>
          <w:p w14:paraId="6296D88F" w14:textId="77777777" w:rsidR="001B2ED8" w:rsidRDefault="001B2ED8" w:rsidP="001B2ED8">
            <w:pPr>
              <w:jc w:val="center"/>
            </w:pPr>
            <w:r>
              <w:t xml:space="preserve">De </w:t>
            </w:r>
            <w:r w:rsidRPr="00FD3890">
              <w:t>4</w:t>
            </w:r>
            <w:r>
              <w:t>.</w:t>
            </w:r>
            <w:r w:rsidRPr="00FD3890">
              <w:t>901 a 5</w:t>
            </w:r>
            <w:r>
              <w:t>.</w:t>
            </w:r>
            <w:r w:rsidRPr="00FD3890">
              <w:t>000</w:t>
            </w:r>
          </w:p>
        </w:tc>
        <w:tc>
          <w:tcPr>
            <w:tcW w:w="5030" w:type="dxa"/>
          </w:tcPr>
          <w:p w14:paraId="4FFEC063" w14:textId="1BDC561F" w:rsidR="001B2ED8" w:rsidRPr="006C2B14" w:rsidRDefault="001B2ED8" w:rsidP="001B2ED8">
            <w:pPr>
              <w:jc w:val="center"/>
            </w:pPr>
            <w:r w:rsidRPr="000D73C6">
              <w:t>1.</w:t>
            </w:r>
            <w:r>
              <w:t>255.000</w:t>
            </w:r>
          </w:p>
        </w:tc>
      </w:tr>
    </w:tbl>
    <w:p w14:paraId="21032420" w14:textId="77777777" w:rsidR="00E9409D" w:rsidRDefault="00E9409D" w:rsidP="00E9409D">
      <w:pPr>
        <w:pStyle w:val="itinerario"/>
      </w:pPr>
    </w:p>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C57E4F" w14:paraId="4FC46FDC" w14:textId="77777777" w:rsidTr="00530693">
        <w:tc>
          <w:tcPr>
            <w:tcW w:w="2014"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463AF3" w14:paraId="0468854C" w14:textId="77777777" w:rsidTr="00F56EB7">
        <w:tc>
          <w:tcPr>
            <w:tcW w:w="2014" w:type="dxa"/>
          </w:tcPr>
          <w:p w14:paraId="3E0435C5" w14:textId="1C209303" w:rsidR="00463AF3" w:rsidRPr="002D7356" w:rsidRDefault="00463AF3" w:rsidP="00463AF3">
            <w:pPr>
              <w:jc w:val="center"/>
            </w:pPr>
            <w:r w:rsidRPr="009A30DD">
              <w:t>Día 1</w:t>
            </w:r>
          </w:p>
        </w:tc>
        <w:tc>
          <w:tcPr>
            <w:tcW w:w="2014" w:type="dxa"/>
          </w:tcPr>
          <w:p w14:paraId="428FA128" w14:textId="351E8D74" w:rsidR="00463AF3" w:rsidRPr="002D7356" w:rsidRDefault="00463AF3" w:rsidP="00463AF3">
            <w:pPr>
              <w:jc w:val="center"/>
            </w:pPr>
            <w:r w:rsidRPr="009A30DD">
              <w:t>Bogotá – Estambul</w:t>
            </w:r>
          </w:p>
        </w:tc>
        <w:tc>
          <w:tcPr>
            <w:tcW w:w="2014" w:type="dxa"/>
          </w:tcPr>
          <w:p w14:paraId="1B26462A" w14:textId="0D85AAB6" w:rsidR="00463AF3" w:rsidRPr="00060C4D" w:rsidRDefault="00463AF3" w:rsidP="00463AF3">
            <w:pPr>
              <w:jc w:val="center"/>
            </w:pPr>
            <w:r w:rsidRPr="008D2E18">
              <w:t>TK 801</w:t>
            </w:r>
          </w:p>
        </w:tc>
        <w:tc>
          <w:tcPr>
            <w:tcW w:w="2014" w:type="dxa"/>
            <w:vAlign w:val="bottom"/>
          </w:tcPr>
          <w:p w14:paraId="265E6970" w14:textId="389D7B7E" w:rsidR="00463AF3" w:rsidRPr="00060C4D" w:rsidRDefault="00463AF3" w:rsidP="00463AF3">
            <w:pPr>
              <w:jc w:val="center"/>
            </w:pPr>
            <w:r>
              <w:rPr>
                <w:rFonts w:cs="Calibri"/>
                <w:color w:val="000000"/>
                <w:szCs w:val="22"/>
              </w:rPr>
              <w:t>16:25</w:t>
            </w:r>
          </w:p>
        </w:tc>
        <w:tc>
          <w:tcPr>
            <w:tcW w:w="2014" w:type="dxa"/>
            <w:vAlign w:val="bottom"/>
          </w:tcPr>
          <w:p w14:paraId="0EFFBFAA" w14:textId="2407E711" w:rsidR="00463AF3" w:rsidRPr="00060C4D" w:rsidRDefault="00463AF3" w:rsidP="00463AF3">
            <w:pPr>
              <w:jc w:val="center"/>
            </w:pPr>
            <w:r>
              <w:rPr>
                <w:rFonts w:cs="Calibri"/>
                <w:color w:val="000000"/>
                <w:szCs w:val="22"/>
              </w:rPr>
              <w:t>16:25+1</w:t>
            </w:r>
          </w:p>
        </w:tc>
      </w:tr>
      <w:tr w:rsidR="00463AF3" w14:paraId="5AAF6941" w14:textId="77777777" w:rsidTr="00F56EB7">
        <w:tc>
          <w:tcPr>
            <w:tcW w:w="2014" w:type="dxa"/>
            <w:vAlign w:val="center"/>
          </w:tcPr>
          <w:p w14:paraId="1B98E68A" w14:textId="1F763124" w:rsidR="00463AF3" w:rsidRDefault="00463AF3" w:rsidP="00463AF3">
            <w:pPr>
              <w:jc w:val="center"/>
            </w:pPr>
            <w:r>
              <w:t>Día 11</w:t>
            </w:r>
          </w:p>
        </w:tc>
        <w:tc>
          <w:tcPr>
            <w:tcW w:w="2014" w:type="dxa"/>
            <w:vAlign w:val="center"/>
          </w:tcPr>
          <w:p w14:paraId="53D1093C" w14:textId="77777777" w:rsidR="00463AF3" w:rsidRPr="002D7356" w:rsidRDefault="00463AF3" w:rsidP="00463AF3">
            <w:pPr>
              <w:jc w:val="center"/>
            </w:pPr>
            <w:r w:rsidRPr="002D7356">
              <w:t xml:space="preserve">Estambul </w:t>
            </w:r>
            <w:r>
              <w:t>–</w:t>
            </w:r>
            <w:r w:rsidRPr="002D7356">
              <w:t xml:space="preserve"> Bogotá</w:t>
            </w:r>
          </w:p>
        </w:tc>
        <w:tc>
          <w:tcPr>
            <w:tcW w:w="2014" w:type="dxa"/>
          </w:tcPr>
          <w:p w14:paraId="155C191E" w14:textId="4C6288A0" w:rsidR="00463AF3" w:rsidRPr="00060C4D" w:rsidRDefault="00463AF3" w:rsidP="00463AF3">
            <w:pPr>
              <w:jc w:val="center"/>
            </w:pPr>
            <w:r w:rsidRPr="008D2E18">
              <w:t>TK 800</w:t>
            </w:r>
          </w:p>
        </w:tc>
        <w:tc>
          <w:tcPr>
            <w:tcW w:w="2014" w:type="dxa"/>
            <w:vAlign w:val="bottom"/>
          </w:tcPr>
          <w:p w14:paraId="093C50F8" w14:textId="3094831E" w:rsidR="00463AF3" w:rsidRPr="00060C4D" w:rsidRDefault="00463AF3" w:rsidP="00463AF3">
            <w:pPr>
              <w:jc w:val="center"/>
            </w:pPr>
            <w:r>
              <w:rPr>
                <w:rFonts w:cs="Calibri"/>
                <w:color w:val="000000"/>
                <w:szCs w:val="22"/>
              </w:rPr>
              <w:t>9:40</w:t>
            </w:r>
          </w:p>
        </w:tc>
        <w:tc>
          <w:tcPr>
            <w:tcW w:w="2014" w:type="dxa"/>
            <w:vAlign w:val="bottom"/>
          </w:tcPr>
          <w:p w14:paraId="69FAEEFE" w14:textId="0A874F72" w:rsidR="00463AF3" w:rsidRDefault="00463AF3" w:rsidP="00463AF3">
            <w:pPr>
              <w:jc w:val="center"/>
            </w:pPr>
            <w:r>
              <w:rPr>
                <w:rFonts w:cs="Calibri"/>
                <w:color w:val="000000"/>
                <w:szCs w:val="22"/>
              </w:rPr>
              <w:t>15:05</w:t>
            </w:r>
          </w:p>
        </w:tc>
      </w:tr>
    </w:tbl>
    <w:p w14:paraId="1665BA6F" w14:textId="4FA9F7DB" w:rsidR="003C7C40" w:rsidRDefault="003C7C40"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6"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6"/>
    <w:p w14:paraId="7D3EE592" w14:textId="2F81CD14" w:rsidR="005569D7" w:rsidRDefault="005569D7" w:rsidP="00170635">
      <w:pPr>
        <w:pStyle w:val="itinerario"/>
      </w:pPr>
    </w:p>
    <w:p w14:paraId="51B19E71" w14:textId="77777777" w:rsidR="001E343D" w:rsidRDefault="001E343D" w:rsidP="00C3754A">
      <w:pPr>
        <w:pStyle w:val="dias"/>
        <w:rPr>
          <w:color w:val="1F3864"/>
          <w:sz w:val="28"/>
          <w:szCs w:val="28"/>
        </w:rPr>
      </w:pPr>
    </w:p>
    <w:p w14:paraId="0B527568" w14:textId="77777777" w:rsidR="001E343D" w:rsidRDefault="001E343D" w:rsidP="00C3754A">
      <w:pPr>
        <w:pStyle w:val="dias"/>
        <w:rPr>
          <w:color w:val="1F3864"/>
          <w:sz w:val="28"/>
          <w:szCs w:val="28"/>
        </w:rPr>
      </w:pPr>
    </w:p>
    <w:p w14:paraId="3546C3AD" w14:textId="77777777" w:rsidR="001E343D" w:rsidRDefault="001E343D" w:rsidP="00C3754A">
      <w:pPr>
        <w:pStyle w:val="dias"/>
        <w:rPr>
          <w:color w:val="1F3864"/>
          <w:sz w:val="28"/>
          <w:szCs w:val="28"/>
        </w:rPr>
      </w:pPr>
    </w:p>
    <w:p w14:paraId="75CEB680" w14:textId="163C419E" w:rsidR="001E343D" w:rsidRDefault="001E343D" w:rsidP="002E47A5">
      <w:pPr>
        <w:pStyle w:val="itinerario"/>
      </w:pPr>
    </w:p>
    <w:p w14:paraId="093B273F" w14:textId="77777777" w:rsidR="001E343D" w:rsidRPr="003C7C40" w:rsidRDefault="001E343D" w:rsidP="001E343D">
      <w:pPr>
        <w:pStyle w:val="dias"/>
        <w:rPr>
          <w:color w:val="1F3864"/>
          <w:sz w:val="28"/>
          <w:szCs w:val="28"/>
        </w:rPr>
      </w:pPr>
      <w:r w:rsidRPr="003C7C40">
        <w:rPr>
          <w:color w:val="1F3864"/>
          <w:sz w:val="28"/>
          <w:szCs w:val="28"/>
        </w:rPr>
        <w:lastRenderedPageBreak/>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bl>
    <w:p w14:paraId="0FCB6700" w14:textId="77777777" w:rsidR="001E343D" w:rsidRDefault="001E343D" w:rsidP="002E47A5">
      <w:pPr>
        <w:pStyle w:val="itinerario"/>
      </w:pPr>
    </w:p>
    <w:p w14:paraId="415CCB83" w14:textId="410003A1" w:rsidR="00230187" w:rsidRPr="002A01C5" w:rsidRDefault="00230187" w:rsidP="00230187">
      <w:pPr>
        <w:pStyle w:val="dias"/>
        <w:rPr>
          <w:color w:val="1F3864"/>
          <w:sz w:val="28"/>
          <w:szCs w:val="28"/>
        </w:rPr>
      </w:pPr>
      <w:r w:rsidRPr="002A01C5">
        <w:rPr>
          <w:caps w:val="0"/>
          <w:color w:val="1F3864"/>
          <w:sz w:val="28"/>
          <w:szCs w:val="28"/>
        </w:rPr>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FC5728" w:rsidRPr="00554B1E" w14:paraId="5CB51FA8" w14:textId="77777777" w:rsidTr="00D2623D">
        <w:tc>
          <w:tcPr>
            <w:tcW w:w="1696" w:type="dxa"/>
            <w:vAlign w:val="center"/>
          </w:tcPr>
          <w:p w14:paraId="504098EB" w14:textId="77777777" w:rsidR="00FC5728" w:rsidRPr="00952BD5" w:rsidRDefault="00FC5728" w:rsidP="00FC5728">
            <w:pPr>
              <w:jc w:val="center"/>
              <w:rPr>
                <w:rFonts w:cs="Arial"/>
              </w:rPr>
            </w:pPr>
            <w:r>
              <w:rPr>
                <w:rFonts w:cs="Arial"/>
              </w:rPr>
              <w:t>Zona de Izmir</w:t>
            </w:r>
          </w:p>
        </w:tc>
        <w:tc>
          <w:tcPr>
            <w:tcW w:w="6946" w:type="dxa"/>
          </w:tcPr>
          <w:p w14:paraId="59374640" w14:textId="4141848A" w:rsidR="00FC5728" w:rsidRPr="00952BD5" w:rsidRDefault="00FC5728" w:rsidP="00FC5728">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p>
        </w:tc>
        <w:tc>
          <w:tcPr>
            <w:tcW w:w="1428" w:type="dxa"/>
            <w:vAlign w:val="center"/>
          </w:tcPr>
          <w:p w14:paraId="388EE35C" w14:textId="5E4B1002" w:rsidR="00FC5728" w:rsidRPr="00952BD5" w:rsidRDefault="00FC5728" w:rsidP="00FC5728">
            <w:pPr>
              <w:jc w:val="center"/>
              <w:rPr>
                <w:rFonts w:cs="Arial"/>
              </w:rPr>
            </w:pPr>
            <w:r>
              <w:rPr>
                <w:rFonts w:cs="Arial"/>
              </w:rPr>
              <w:t>140</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CE321A">
      <w:pPr>
        <w:pStyle w:val="vinetas"/>
        <w:jc w:val="both"/>
        <w:rPr>
          <w:color w:val="1F3864"/>
          <w:sz w:val="28"/>
          <w:szCs w:val="28"/>
        </w:rPr>
      </w:pPr>
      <w:r w:rsidRPr="00952BD5">
        <w:t xml:space="preserve">No somos responsables por servicios contratados en otras empresas. </w:t>
      </w:r>
    </w:p>
    <w:p w14:paraId="6DC613F3" w14:textId="77777777" w:rsidR="00E82500" w:rsidRPr="00E82500" w:rsidRDefault="00E82500" w:rsidP="00E82500">
      <w:pPr>
        <w:pStyle w:val="itinerario"/>
      </w:pPr>
    </w:p>
    <w:p w14:paraId="6B662CE9" w14:textId="77777777" w:rsidR="00E82500" w:rsidRDefault="00E82500" w:rsidP="003E2EE6">
      <w:pPr>
        <w:pStyle w:val="dias"/>
        <w:jc w:val="both"/>
        <w:rPr>
          <w:caps w:val="0"/>
          <w:color w:val="1F3864"/>
          <w:sz w:val="28"/>
          <w:szCs w:val="28"/>
        </w:rPr>
      </w:pPr>
    </w:p>
    <w:p w14:paraId="2C8795DB" w14:textId="77777777" w:rsidR="00E82500" w:rsidRDefault="00E82500" w:rsidP="003E2EE6">
      <w:pPr>
        <w:pStyle w:val="dias"/>
        <w:jc w:val="both"/>
        <w:rPr>
          <w:caps w:val="0"/>
          <w:color w:val="1F3864"/>
          <w:sz w:val="28"/>
          <w:szCs w:val="28"/>
        </w:rPr>
      </w:pPr>
    </w:p>
    <w:p w14:paraId="7A766EA6" w14:textId="77777777" w:rsidR="00E82500" w:rsidRDefault="00E82500" w:rsidP="003E2EE6">
      <w:pPr>
        <w:pStyle w:val="dias"/>
        <w:jc w:val="both"/>
        <w:rPr>
          <w:caps w:val="0"/>
          <w:color w:val="1F3864"/>
          <w:sz w:val="28"/>
          <w:szCs w:val="28"/>
        </w:rPr>
      </w:pP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777777" w:rsidR="003E2EE6" w:rsidRPr="009E4D64" w:rsidRDefault="003E2EE6" w:rsidP="00D2623D">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ED1141" w14:paraId="5087D93E" w14:textId="77777777" w:rsidTr="00D2623D">
        <w:tc>
          <w:tcPr>
            <w:tcW w:w="3356" w:type="dxa"/>
            <w:vAlign w:val="center"/>
          </w:tcPr>
          <w:p w14:paraId="5EBEB84B" w14:textId="77777777" w:rsidR="00ED1141" w:rsidRDefault="00ED1141" w:rsidP="00ED1141">
            <w:pPr>
              <w:jc w:val="center"/>
              <w:rPr>
                <w:rFonts w:cs="Arial"/>
                <w:szCs w:val="22"/>
              </w:rPr>
            </w:pPr>
            <w:r>
              <w:rPr>
                <w:rFonts w:cs="Arial"/>
                <w:szCs w:val="22"/>
              </w:rPr>
              <w:t>Doble o Triple</w:t>
            </w:r>
          </w:p>
        </w:tc>
        <w:tc>
          <w:tcPr>
            <w:tcW w:w="3357" w:type="dxa"/>
            <w:vAlign w:val="bottom"/>
          </w:tcPr>
          <w:p w14:paraId="55B0F321" w14:textId="17EA9C02" w:rsidR="00ED1141" w:rsidRPr="00DF601B" w:rsidRDefault="00ED1141" w:rsidP="00ED1141">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935.000</w:t>
            </w:r>
          </w:p>
        </w:tc>
        <w:tc>
          <w:tcPr>
            <w:tcW w:w="3357" w:type="dxa"/>
          </w:tcPr>
          <w:p w14:paraId="006C29AF" w14:textId="3E7CF97F" w:rsidR="00ED1141" w:rsidRDefault="00ED1141" w:rsidP="00ED1141">
            <w:pPr>
              <w:jc w:val="center"/>
            </w:pPr>
            <w:r>
              <w:t>220</w:t>
            </w:r>
          </w:p>
        </w:tc>
      </w:tr>
      <w:tr w:rsidR="00ED1141" w:rsidRPr="00C76F71" w14:paraId="69401301" w14:textId="77777777" w:rsidTr="00D2623D">
        <w:tc>
          <w:tcPr>
            <w:tcW w:w="3356" w:type="dxa"/>
          </w:tcPr>
          <w:p w14:paraId="06A601FC" w14:textId="77777777" w:rsidR="00ED1141" w:rsidRDefault="00ED1141" w:rsidP="00ED1141">
            <w:pPr>
              <w:jc w:val="center"/>
              <w:rPr>
                <w:rFonts w:cs="Arial"/>
                <w:szCs w:val="22"/>
              </w:rPr>
            </w:pPr>
            <w:r>
              <w:rPr>
                <w:rFonts w:cs="Arial"/>
                <w:szCs w:val="22"/>
              </w:rPr>
              <w:t>Sencilla</w:t>
            </w:r>
          </w:p>
        </w:tc>
        <w:tc>
          <w:tcPr>
            <w:tcW w:w="3357" w:type="dxa"/>
            <w:vAlign w:val="bottom"/>
          </w:tcPr>
          <w:p w14:paraId="29A6D30D" w14:textId="4BFAB833" w:rsidR="00ED1141" w:rsidRDefault="00ED1141" w:rsidP="00ED1141">
            <w:pPr>
              <w:jc w:val="center"/>
              <w:rPr>
                <w:rFonts w:eastAsia="Times New Roman" w:cs="Calibri"/>
                <w:color w:val="000000"/>
                <w:szCs w:val="22"/>
                <w:lang w:eastAsia="es-CO" w:bidi="ar-SA"/>
              </w:rPr>
            </w:pPr>
            <w:r>
              <w:rPr>
                <w:rFonts w:eastAsia="Times New Roman" w:cs="Calibri"/>
                <w:color w:val="000000"/>
                <w:szCs w:val="22"/>
                <w:lang w:eastAsia="es-CO" w:bidi="ar-SA"/>
              </w:rPr>
              <w:t>1.650.000</w:t>
            </w:r>
          </w:p>
        </w:tc>
        <w:tc>
          <w:tcPr>
            <w:tcW w:w="3357" w:type="dxa"/>
          </w:tcPr>
          <w:p w14:paraId="7FFB5D87" w14:textId="07F2CECE" w:rsidR="00ED1141" w:rsidRPr="00C76F71" w:rsidRDefault="00ED1141" w:rsidP="00ED1141">
            <w:pPr>
              <w:jc w:val="center"/>
            </w:pPr>
            <w:r>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41DF62F8" w14:textId="77777777" w:rsidR="000673F5" w:rsidRPr="009B234F" w:rsidRDefault="000673F5" w:rsidP="000673F5">
      <w:pPr>
        <w:pStyle w:val="dias"/>
        <w:rPr>
          <w:color w:val="1F3864"/>
          <w:sz w:val="28"/>
          <w:szCs w:val="28"/>
        </w:rPr>
      </w:pPr>
      <w:r w:rsidRPr="009B234F">
        <w:rPr>
          <w:caps w:val="0"/>
          <w:color w:val="1F3864"/>
          <w:sz w:val="28"/>
          <w:szCs w:val="28"/>
        </w:rPr>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Pr="0097580F"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410D9A25" w14:textId="77777777" w:rsidR="000673F5" w:rsidRDefault="000673F5" w:rsidP="007C4248">
      <w:pPr>
        <w:pStyle w:val="itinerario"/>
      </w:pPr>
    </w:p>
    <w:p w14:paraId="0B9F9CC1" w14:textId="1D6C915C" w:rsidR="005569D7" w:rsidRDefault="005569D7" w:rsidP="002A087C">
      <w:pPr>
        <w:pStyle w:val="itinerario"/>
        <w:rPr>
          <w:lang w:val="es-ES"/>
        </w:rPr>
      </w:pPr>
    </w:p>
    <w:p w14:paraId="69113EF3" w14:textId="55A8E9E3" w:rsidR="003E2EE6" w:rsidRDefault="003E2EE6" w:rsidP="002A087C">
      <w:pPr>
        <w:pStyle w:val="itinerario"/>
        <w:rPr>
          <w:lang w:val="es-ES"/>
        </w:rPr>
      </w:pPr>
    </w:p>
    <w:p w14:paraId="4C217BBC" w14:textId="3B94C612" w:rsidR="003E2EE6" w:rsidRDefault="003E2EE6" w:rsidP="002A087C">
      <w:pPr>
        <w:pStyle w:val="itinerario"/>
        <w:rPr>
          <w:lang w:val="es-ES"/>
        </w:rPr>
      </w:pPr>
    </w:p>
    <w:p w14:paraId="557F7428" w14:textId="159817A6" w:rsidR="003E2EE6" w:rsidRDefault="003E2EE6" w:rsidP="002A087C">
      <w:pPr>
        <w:pStyle w:val="itinerario"/>
        <w:rPr>
          <w:lang w:val="es-ES"/>
        </w:rPr>
      </w:pPr>
    </w:p>
    <w:p w14:paraId="06CFEB1D" w14:textId="77777777" w:rsidR="003E2EE6" w:rsidRDefault="003E2EE6" w:rsidP="002A087C">
      <w:pPr>
        <w:pStyle w:val="itinerario"/>
        <w:rPr>
          <w:lang w:val="es-ES"/>
        </w:rPr>
      </w:pPr>
    </w:p>
    <w:p w14:paraId="04CF7429" w14:textId="25A7F4BB" w:rsidR="005569D7" w:rsidRDefault="005569D7" w:rsidP="002A087C">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6FBA634C" w:rsidR="004E576D" w:rsidRPr="006764B6" w:rsidRDefault="004E576D" w:rsidP="004E576D">
      <w:pPr>
        <w:pStyle w:val="vinetas"/>
        <w:jc w:val="both"/>
      </w:pPr>
      <w:r w:rsidRPr="006764B6">
        <w:t xml:space="preserve">Las tarifas sobre las cuales está cotizado este </w:t>
      </w:r>
      <w:r w:rsidR="00163BE9"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4CF5DC6" w14:textId="77777777" w:rsidR="003E2EE6" w:rsidRPr="00813DB4" w:rsidRDefault="003E2EE6" w:rsidP="003E2EE6">
      <w:pPr>
        <w:pStyle w:val="vinetas"/>
        <w:ind w:left="714" w:hanging="357"/>
        <w:jc w:val="both"/>
      </w:pPr>
      <w:r w:rsidRPr="00813DB4">
        <w:t>Para realizar la visita a la Isla de Chios, en Grecia, es obligatorio llevar el pasaporte.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lastRenderedPageBreak/>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D595BEE" w:rsidR="004E576D" w:rsidRDefault="004E576D" w:rsidP="004E576D">
      <w:pPr>
        <w:pStyle w:val="vinetas"/>
        <w:numPr>
          <w:ilvl w:val="0"/>
          <w:numId w:val="0"/>
        </w:numPr>
        <w:jc w:val="both"/>
      </w:pPr>
      <w:r w:rsidRPr="005E663B">
        <w:t xml:space="preserve">Tener en cuenta que el seguro de asistencia y beneficio de </w:t>
      </w:r>
      <w:r w:rsidR="00694442" w:rsidRPr="005E663B">
        <w:t>cancelación</w:t>
      </w:r>
      <w:r w:rsidRPr="005E663B">
        <w:t xml:space="preserve">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3CDAA8C" w14:textId="77777777" w:rsidR="00A909EB" w:rsidRDefault="00A909EB" w:rsidP="000741FD">
      <w:pPr>
        <w:pStyle w:val="dias"/>
        <w:rPr>
          <w:caps w:val="0"/>
          <w:color w:val="1F3864"/>
          <w:sz w:val="28"/>
          <w:szCs w:val="28"/>
        </w:rPr>
      </w:pPr>
    </w:p>
    <w:p w14:paraId="09E54927" w14:textId="77777777" w:rsidR="00A909EB" w:rsidRDefault="00A909EB" w:rsidP="000741FD">
      <w:pPr>
        <w:pStyle w:val="dias"/>
        <w:rPr>
          <w:caps w:val="0"/>
          <w:color w:val="1F3864"/>
          <w:sz w:val="28"/>
          <w:szCs w:val="28"/>
        </w:rPr>
      </w:pPr>
    </w:p>
    <w:p w14:paraId="0361BD27" w14:textId="6414B80A" w:rsidR="000741FD" w:rsidRDefault="000741FD" w:rsidP="000741FD">
      <w:pPr>
        <w:pStyle w:val="dias"/>
        <w:rPr>
          <w:color w:val="1F3864"/>
          <w:sz w:val="28"/>
          <w:szCs w:val="28"/>
        </w:rPr>
      </w:pPr>
      <w:r>
        <w:rPr>
          <w:caps w:val="0"/>
          <w:color w:val="1F3864"/>
          <w:sz w:val="28"/>
          <w:szCs w:val="28"/>
        </w:rPr>
        <w:lastRenderedPageBreak/>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1EE08599" w14:textId="77777777" w:rsidR="007C764E" w:rsidRDefault="007C764E" w:rsidP="007C764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77777777"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97580F">
        <w:t>El guía es personal suministrado por el operador de destino y acompañará en las excursiones incluidas en este programa.</w:t>
      </w:r>
      <w:bookmarkEnd w:id="7"/>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77777777"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lastRenderedPageBreak/>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35806F54" w14:textId="77777777" w:rsidR="00A909EB" w:rsidRDefault="00A909EB" w:rsidP="0028370D">
      <w:pPr>
        <w:pStyle w:val="dias"/>
        <w:jc w:val="center"/>
        <w:rPr>
          <w:caps w:val="0"/>
          <w:color w:val="1F3864"/>
          <w:sz w:val="28"/>
          <w:szCs w:val="28"/>
        </w:rPr>
      </w:pPr>
    </w:p>
    <w:p w14:paraId="1072CF75" w14:textId="3C3417C3" w:rsidR="0028370D" w:rsidRPr="003C7C40" w:rsidRDefault="0028370D" w:rsidP="0028370D">
      <w:pPr>
        <w:pStyle w:val="dias"/>
        <w:jc w:val="center"/>
        <w:rPr>
          <w:color w:val="1F3864"/>
          <w:sz w:val="28"/>
          <w:szCs w:val="28"/>
        </w:rPr>
      </w:pPr>
      <w:r w:rsidRPr="003C7C40">
        <w:rPr>
          <w:caps w:val="0"/>
          <w:color w:val="1F3864"/>
          <w:sz w:val="28"/>
          <w:szCs w:val="28"/>
        </w:rPr>
        <w:lastRenderedPageBreak/>
        <w:t>DERECHOS DE AUTOR</w:t>
      </w:r>
    </w:p>
    <w:p w14:paraId="1F8D634B" w14:textId="77777777" w:rsidR="0028370D" w:rsidRPr="00477DDA" w:rsidRDefault="0028370D" w:rsidP="0028370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277DF" w14:textId="77777777" w:rsidR="006A5C0A" w:rsidRDefault="006A5C0A" w:rsidP="00AC7E3C">
      <w:pPr>
        <w:spacing w:after="0" w:line="240" w:lineRule="auto"/>
      </w:pPr>
      <w:r>
        <w:separator/>
      </w:r>
    </w:p>
  </w:endnote>
  <w:endnote w:type="continuationSeparator" w:id="0">
    <w:p w14:paraId="45DB64BA" w14:textId="77777777" w:rsidR="006A5C0A" w:rsidRDefault="006A5C0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006AE" w14:textId="77777777" w:rsidR="006A5C0A" w:rsidRDefault="006A5C0A" w:rsidP="00AC7E3C">
      <w:pPr>
        <w:spacing w:after="0" w:line="240" w:lineRule="auto"/>
      </w:pPr>
      <w:r>
        <w:separator/>
      </w:r>
    </w:p>
  </w:footnote>
  <w:footnote w:type="continuationSeparator" w:id="0">
    <w:p w14:paraId="71B55F8C" w14:textId="77777777" w:rsidR="006A5C0A" w:rsidRDefault="006A5C0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45991335">
    <w:abstractNumId w:val="4"/>
  </w:num>
  <w:num w:numId="2" w16cid:durableId="1775897834">
    <w:abstractNumId w:val="13"/>
  </w:num>
  <w:num w:numId="3" w16cid:durableId="756050778">
    <w:abstractNumId w:val="14"/>
  </w:num>
  <w:num w:numId="4" w16cid:durableId="822622584">
    <w:abstractNumId w:val="11"/>
  </w:num>
  <w:num w:numId="5" w16cid:durableId="684864254">
    <w:abstractNumId w:val="0"/>
  </w:num>
  <w:num w:numId="6" w16cid:durableId="1668560574">
    <w:abstractNumId w:val="6"/>
  </w:num>
  <w:num w:numId="7" w16cid:durableId="1240867455">
    <w:abstractNumId w:val="2"/>
  </w:num>
  <w:num w:numId="8" w16cid:durableId="1093820848">
    <w:abstractNumId w:val="12"/>
  </w:num>
  <w:num w:numId="9" w16cid:durableId="989670192">
    <w:abstractNumId w:val="9"/>
  </w:num>
  <w:num w:numId="10" w16cid:durableId="442462821">
    <w:abstractNumId w:val="5"/>
  </w:num>
  <w:num w:numId="11" w16cid:durableId="321398400">
    <w:abstractNumId w:val="7"/>
  </w:num>
  <w:num w:numId="12" w16cid:durableId="1489786106">
    <w:abstractNumId w:val="10"/>
  </w:num>
  <w:num w:numId="13" w16cid:durableId="900943884">
    <w:abstractNumId w:val="8"/>
  </w:num>
  <w:num w:numId="14" w16cid:durableId="435712382">
    <w:abstractNumId w:val="3"/>
  </w:num>
  <w:num w:numId="15" w16cid:durableId="190632936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673F5"/>
    <w:rsid w:val="0007152E"/>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0AEF"/>
    <w:rsid w:val="000A1D84"/>
    <w:rsid w:val="000A45AC"/>
    <w:rsid w:val="000A4E11"/>
    <w:rsid w:val="000B26D7"/>
    <w:rsid w:val="000B26DC"/>
    <w:rsid w:val="000B2BEE"/>
    <w:rsid w:val="000B4ED4"/>
    <w:rsid w:val="000B5843"/>
    <w:rsid w:val="000B6139"/>
    <w:rsid w:val="000B6304"/>
    <w:rsid w:val="000B6C66"/>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312"/>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37187"/>
    <w:rsid w:val="00144F1F"/>
    <w:rsid w:val="0014790C"/>
    <w:rsid w:val="001479E8"/>
    <w:rsid w:val="00150874"/>
    <w:rsid w:val="00152896"/>
    <w:rsid w:val="00153045"/>
    <w:rsid w:val="00154A61"/>
    <w:rsid w:val="00155361"/>
    <w:rsid w:val="001624AB"/>
    <w:rsid w:val="00163BE9"/>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ED8"/>
    <w:rsid w:val="001B2FBE"/>
    <w:rsid w:val="001B5702"/>
    <w:rsid w:val="001B5B3E"/>
    <w:rsid w:val="001B60A0"/>
    <w:rsid w:val="001B6316"/>
    <w:rsid w:val="001B7046"/>
    <w:rsid w:val="001B720E"/>
    <w:rsid w:val="001B728C"/>
    <w:rsid w:val="001B7522"/>
    <w:rsid w:val="001C0931"/>
    <w:rsid w:val="001C1AA1"/>
    <w:rsid w:val="001C3C66"/>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FD4"/>
    <w:rsid w:val="001E7C06"/>
    <w:rsid w:val="001F187B"/>
    <w:rsid w:val="001F2698"/>
    <w:rsid w:val="001F2764"/>
    <w:rsid w:val="001F36C0"/>
    <w:rsid w:val="001F3E8C"/>
    <w:rsid w:val="001F494F"/>
    <w:rsid w:val="001F5BCB"/>
    <w:rsid w:val="001F6502"/>
    <w:rsid w:val="0020305E"/>
    <w:rsid w:val="00204025"/>
    <w:rsid w:val="002050DD"/>
    <w:rsid w:val="00205F66"/>
    <w:rsid w:val="002061BC"/>
    <w:rsid w:val="002066EF"/>
    <w:rsid w:val="0020770F"/>
    <w:rsid w:val="00211D06"/>
    <w:rsid w:val="00212652"/>
    <w:rsid w:val="00215D64"/>
    <w:rsid w:val="00217897"/>
    <w:rsid w:val="00220B61"/>
    <w:rsid w:val="00221A13"/>
    <w:rsid w:val="002246CB"/>
    <w:rsid w:val="00224A9A"/>
    <w:rsid w:val="002275D8"/>
    <w:rsid w:val="00227840"/>
    <w:rsid w:val="00227B8E"/>
    <w:rsid w:val="00230187"/>
    <w:rsid w:val="002310F3"/>
    <w:rsid w:val="002329C3"/>
    <w:rsid w:val="002344DC"/>
    <w:rsid w:val="00235527"/>
    <w:rsid w:val="0023564E"/>
    <w:rsid w:val="00236A62"/>
    <w:rsid w:val="00240879"/>
    <w:rsid w:val="00241C1C"/>
    <w:rsid w:val="00243048"/>
    <w:rsid w:val="002436B1"/>
    <w:rsid w:val="00243AD3"/>
    <w:rsid w:val="00245E8F"/>
    <w:rsid w:val="002508A0"/>
    <w:rsid w:val="00251209"/>
    <w:rsid w:val="00251531"/>
    <w:rsid w:val="002573F9"/>
    <w:rsid w:val="00257E57"/>
    <w:rsid w:val="00257EFC"/>
    <w:rsid w:val="0026043D"/>
    <w:rsid w:val="002631DF"/>
    <w:rsid w:val="002718EE"/>
    <w:rsid w:val="00274295"/>
    <w:rsid w:val="00274795"/>
    <w:rsid w:val="00275FC3"/>
    <w:rsid w:val="002763ED"/>
    <w:rsid w:val="00276F52"/>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343B"/>
    <w:rsid w:val="003135F5"/>
    <w:rsid w:val="003163E8"/>
    <w:rsid w:val="00317280"/>
    <w:rsid w:val="00317602"/>
    <w:rsid w:val="003222C9"/>
    <w:rsid w:val="00322305"/>
    <w:rsid w:val="003240B0"/>
    <w:rsid w:val="00326015"/>
    <w:rsid w:val="003261F4"/>
    <w:rsid w:val="00327609"/>
    <w:rsid w:val="00327924"/>
    <w:rsid w:val="00333770"/>
    <w:rsid w:val="00334773"/>
    <w:rsid w:val="003348C9"/>
    <w:rsid w:val="00335B9B"/>
    <w:rsid w:val="00336937"/>
    <w:rsid w:val="00337B90"/>
    <w:rsid w:val="00344B5D"/>
    <w:rsid w:val="0034739C"/>
    <w:rsid w:val="003540B1"/>
    <w:rsid w:val="003549AA"/>
    <w:rsid w:val="0035674D"/>
    <w:rsid w:val="00357E27"/>
    <w:rsid w:val="00357F97"/>
    <w:rsid w:val="0036249B"/>
    <w:rsid w:val="0036628A"/>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D31"/>
    <w:rsid w:val="003A53E1"/>
    <w:rsid w:val="003A58CD"/>
    <w:rsid w:val="003A5A58"/>
    <w:rsid w:val="003B2B7D"/>
    <w:rsid w:val="003B6294"/>
    <w:rsid w:val="003B6A1C"/>
    <w:rsid w:val="003B7FF2"/>
    <w:rsid w:val="003C1E5B"/>
    <w:rsid w:val="003C29A6"/>
    <w:rsid w:val="003C5EEA"/>
    <w:rsid w:val="003C6506"/>
    <w:rsid w:val="003C653D"/>
    <w:rsid w:val="003C659F"/>
    <w:rsid w:val="003C667A"/>
    <w:rsid w:val="003C7A27"/>
    <w:rsid w:val="003C7C40"/>
    <w:rsid w:val="003D57D7"/>
    <w:rsid w:val="003D695E"/>
    <w:rsid w:val="003D7C44"/>
    <w:rsid w:val="003E06F4"/>
    <w:rsid w:val="003E0A8A"/>
    <w:rsid w:val="003E131D"/>
    <w:rsid w:val="003E2EE6"/>
    <w:rsid w:val="003E3043"/>
    <w:rsid w:val="003F0BD2"/>
    <w:rsid w:val="003F0F7C"/>
    <w:rsid w:val="003F232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4B5F"/>
    <w:rsid w:val="004958EE"/>
    <w:rsid w:val="00496B7F"/>
    <w:rsid w:val="00496DD0"/>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5126"/>
    <w:rsid w:val="0058669B"/>
    <w:rsid w:val="0058765E"/>
    <w:rsid w:val="00590D6C"/>
    <w:rsid w:val="005915BA"/>
    <w:rsid w:val="00591842"/>
    <w:rsid w:val="0059412A"/>
    <w:rsid w:val="00594197"/>
    <w:rsid w:val="00595D4E"/>
    <w:rsid w:val="00596354"/>
    <w:rsid w:val="005A532B"/>
    <w:rsid w:val="005A6C55"/>
    <w:rsid w:val="005B217F"/>
    <w:rsid w:val="005B35A9"/>
    <w:rsid w:val="005B5EB3"/>
    <w:rsid w:val="005B639C"/>
    <w:rsid w:val="005B6495"/>
    <w:rsid w:val="005B736B"/>
    <w:rsid w:val="005B7E6C"/>
    <w:rsid w:val="005C410F"/>
    <w:rsid w:val="005C4468"/>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599F"/>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57155"/>
    <w:rsid w:val="00657430"/>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424B"/>
    <w:rsid w:val="00694442"/>
    <w:rsid w:val="00697DA0"/>
    <w:rsid w:val="006A11AF"/>
    <w:rsid w:val="006A155B"/>
    <w:rsid w:val="006A4D30"/>
    <w:rsid w:val="006A5283"/>
    <w:rsid w:val="006A5692"/>
    <w:rsid w:val="006A5C0A"/>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D67C2"/>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17379"/>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764E"/>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3CAA"/>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4167"/>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27708"/>
    <w:rsid w:val="00932FCD"/>
    <w:rsid w:val="00934AC8"/>
    <w:rsid w:val="009366CD"/>
    <w:rsid w:val="0094050F"/>
    <w:rsid w:val="00940CBE"/>
    <w:rsid w:val="00940DF4"/>
    <w:rsid w:val="00941692"/>
    <w:rsid w:val="0094554A"/>
    <w:rsid w:val="00945C15"/>
    <w:rsid w:val="0094611A"/>
    <w:rsid w:val="009465F1"/>
    <w:rsid w:val="009514EA"/>
    <w:rsid w:val="0095226A"/>
    <w:rsid w:val="00952BD5"/>
    <w:rsid w:val="00952E24"/>
    <w:rsid w:val="00953A5A"/>
    <w:rsid w:val="0095547C"/>
    <w:rsid w:val="009564BB"/>
    <w:rsid w:val="00956787"/>
    <w:rsid w:val="00962636"/>
    <w:rsid w:val="009629B2"/>
    <w:rsid w:val="00963942"/>
    <w:rsid w:val="00966C21"/>
    <w:rsid w:val="00967E0C"/>
    <w:rsid w:val="00974CA1"/>
    <w:rsid w:val="0098043A"/>
    <w:rsid w:val="009806DD"/>
    <w:rsid w:val="0098195A"/>
    <w:rsid w:val="00986823"/>
    <w:rsid w:val="00987B83"/>
    <w:rsid w:val="00987DAC"/>
    <w:rsid w:val="00990694"/>
    <w:rsid w:val="00990869"/>
    <w:rsid w:val="00994361"/>
    <w:rsid w:val="0099587D"/>
    <w:rsid w:val="00995916"/>
    <w:rsid w:val="00995D0E"/>
    <w:rsid w:val="009972F2"/>
    <w:rsid w:val="0099774B"/>
    <w:rsid w:val="00997A03"/>
    <w:rsid w:val="009A2537"/>
    <w:rsid w:val="009A3282"/>
    <w:rsid w:val="009A623C"/>
    <w:rsid w:val="009A7329"/>
    <w:rsid w:val="009B0FDC"/>
    <w:rsid w:val="009B1FD1"/>
    <w:rsid w:val="009B234F"/>
    <w:rsid w:val="009B3C21"/>
    <w:rsid w:val="009B403A"/>
    <w:rsid w:val="009B488E"/>
    <w:rsid w:val="009B5309"/>
    <w:rsid w:val="009B6EBE"/>
    <w:rsid w:val="009C381F"/>
    <w:rsid w:val="009C3F4B"/>
    <w:rsid w:val="009C4DCB"/>
    <w:rsid w:val="009C7236"/>
    <w:rsid w:val="009C7B70"/>
    <w:rsid w:val="009D1D05"/>
    <w:rsid w:val="009D7B82"/>
    <w:rsid w:val="009E0EE4"/>
    <w:rsid w:val="009E0F4E"/>
    <w:rsid w:val="009E2527"/>
    <w:rsid w:val="009E4D64"/>
    <w:rsid w:val="009E561D"/>
    <w:rsid w:val="009F07E7"/>
    <w:rsid w:val="009F0EA0"/>
    <w:rsid w:val="009F2147"/>
    <w:rsid w:val="009F333B"/>
    <w:rsid w:val="009F36AE"/>
    <w:rsid w:val="00A00AF9"/>
    <w:rsid w:val="00A02B42"/>
    <w:rsid w:val="00A052DA"/>
    <w:rsid w:val="00A10B20"/>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554D"/>
    <w:rsid w:val="00A76B36"/>
    <w:rsid w:val="00A76BDF"/>
    <w:rsid w:val="00A90026"/>
    <w:rsid w:val="00A909EB"/>
    <w:rsid w:val="00A91259"/>
    <w:rsid w:val="00A921D7"/>
    <w:rsid w:val="00A94774"/>
    <w:rsid w:val="00A9670D"/>
    <w:rsid w:val="00AA0A50"/>
    <w:rsid w:val="00AA105F"/>
    <w:rsid w:val="00AB2C14"/>
    <w:rsid w:val="00AB33C0"/>
    <w:rsid w:val="00AB4388"/>
    <w:rsid w:val="00AB4D7A"/>
    <w:rsid w:val="00AB5F38"/>
    <w:rsid w:val="00AC06D2"/>
    <w:rsid w:val="00AC15B9"/>
    <w:rsid w:val="00AC7E3C"/>
    <w:rsid w:val="00AD10FF"/>
    <w:rsid w:val="00AD263D"/>
    <w:rsid w:val="00AD44CA"/>
    <w:rsid w:val="00AD53BD"/>
    <w:rsid w:val="00AD53DE"/>
    <w:rsid w:val="00AD6254"/>
    <w:rsid w:val="00AD7BB1"/>
    <w:rsid w:val="00AE156D"/>
    <w:rsid w:val="00AE1C7A"/>
    <w:rsid w:val="00AE6A4D"/>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6D73"/>
    <w:rsid w:val="00BE735F"/>
    <w:rsid w:val="00BF4440"/>
    <w:rsid w:val="00BF5A66"/>
    <w:rsid w:val="00BF6359"/>
    <w:rsid w:val="00BF6A32"/>
    <w:rsid w:val="00C008A8"/>
    <w:rsid w:val="00C00F97"/>
    <w:rsid w:val="00C01680"/>
    <w:rsid w:val="00C056FC"/>
    <w:rsid w:val="00C10E2B"/>
    <w:rsid w:val="00C11332"/>
    <w:rsid w:val="00C11DC7"/>
    <w:rsid w:val="00C11F7E"/>
    <w:rsid w:val="00C14096"/>
    <w:rsid w:val="00C21C39"/>
    <w:rsid w:val="00C24BAC"/>
    <w:rsid w:val="00C264E8"/>
    <w:rsid w:val="00C30C5A"/>
    <w:rsid w:val="00C32AB5"/>
    <w:rsid w:val="00C32BB3"/>
    <w:rsid w:val="00C32FC6"/>
    <w:rsid w:val="00C34D23"/>
    <w:rsid w:val="00C3754A"/>
    <w:rsid w:val="00C40790"/>
    <w:rsid w:val="00C409CB"/>
    <w:rsid w:val="00C424BF"/>
    <w:rsid w:val="00C438D4"/>
    <w:rsid w:val="00C44CA4"/>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650E"/>
    <w:rsid w:val="00C9175C"/>
    <w:rsid w:val="00C93D66"/>
    <w:rsid w:val="00C9668F"/>
    <w:rsid w:val="00CA3066"/>
    <w:rsid w:val="00CA6381"/>
    <w:rsid w:val="00CA74BD"/>
    <w:rsid w:val="00CA7DB1"/>
    <w:rsid w:val="00CB0350"/>
    <w:rsid w:val="00CB040F"/>
    <w:rsid w:val="00CB097F"/>
    <w:rsid w:val="00CB22E5"/>
    <w:rsid w:val="00CB636E"/>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34583"/>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1BF"/>
    <w:rsid w:val="00D86E17"/>
    <w:rsid w:val="00D86F59"/>
    <w:rsid w:val="00D9140F"/>
    <w:rsid w:val="00D92045"/>
    <w:rsid w:val="00D93345"/>
    <w:rsid w:val="00D9437B"/>
    <w:rsid w:val="00D969F0"/>
    <w:rsid w:val="00DA3022"/>
    <w:rsid w:val="00DA5190"/>
    <w:rsid w:val="00DA6ABE"/>
    <w:rsid w:val="00DA79CB"/>
    <w:rsid w:val="00DB14CC"/>
    <w:rsid w:val="00DB1BF0"/>
    <w:rsid w:val="00DB1DE4"/>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F12"/>
    <w:rsid w:val="00E55B0F"/>
    <w:rsid w:val="00E5672A"/>
    <w:rsid w:val="00E573D3"/>
    <w:rsid w:val="00E628CD"/>
    <w:rsid w:val="00E62BF1"/>
    <w:rsid w:val="00E64F5A"/>
    <w:rsid w:val="00E668B8"/>
    <w:rsid w:val="00E71593"/>
    <w:rsid w:val="00E77D3A"/>
    <w:rsid w:val="00E80707"/>
    <w:rsid w:val="00E81985"/>
    <w:rsid w:val="00E82500"/>
    <w:rsid w:val="00E82509"/>
    <w:rsid w:val="00E8269C"/>
    <w:rsid w:val="00E8281B"/>
    <w:rsid w:val="00E84BFE"/>
    <w:rsid w:val="00E87C86"/>
    <w:rsid w:val="00E9021B"/>
    <w:rsid w:val="00E9134C"/>
    <w:rsid w:val="00E9225F"/>
    <w:rsid w:val="00E9409D"/>
    <w:rsid w:val="00E9488D"/>
    <w:rsid w:val="00E94C7F"/>
    <w:rsid w:val="00EA02B7"/>
    <w:rsid w:val="00EA0609"/>
    <w:rsid w:val="00EA0699"/>
    <w:rsid w:val="00EA23FE"/>
    <w:rsid w:val="00EA3290"/>
    <w:rsid w:val="00EA3E51"/>
    <w:rsid w:val="00EA7CBD"/>
    <w:rsid w:val="00EB2A06"/>
    <w:rsid w:val="00EB4572"/>
    <w:rsid w:val="00EB4E79"/>
    <w:rsid w:val="00EB6516"/>
    <w:rsid w:val="00EC101C"/>
    <w:rsid w:val="00EC1259"/>
    <w:rsid w:val="00EC1404"/>
    <w:rsid w:val="00EC25D0"/>
    <w:rsid w:val="00EC27E7"/>
    <w:rsid w:val="00EC2EB7"/>
    <w:rsid w:val="00EC54B7"/>
    <w:rsid w:val="00EC55FF"/>
    <w:rsid w:val="00EC5A38"/>
    <w:rsid w:val="00EC6950"/>
    <w:rsid w:val="00ED09F1"/>
    <w:rsid w:val="00ED1141"/>
    <w:rsid w:val="00ED3B4E"/>
    <w:rsid w:val="00ED5483"/>
    <w:rsid w:val="00ED5963"/>
    <w:rsid w:val="00ED7D80"/>
    <w:rsid w:val="00EE1430"/>
    <w:rsid w:val="00EE1A0B"/>
    <w:rsid w:val="00EE2A1A"/>
    <w:rsid w:val="00EE2A73"/>
    <w:rsid w:val="00EE2FDA"/>
    <w:rsid w:val="00EE3199"/>
    <w:rsid w:val="00EE43CD"/>
    <w:rsid w:val="00EE48FA"/>
    <w:rsid w:val="00EE4FFF"/>
    <w:rsid w:val="00EE6D15"/>
    <w:rsid w:val="00EE74DA"/>
    <w:rsid w:val="00EF09CC"/>
    <w:rsid w:val="00EF1E97"/>
    <w:rsid w:val="00EF29E3"/>
    <w:rsid w:val="00EF4241"/>
    <w:rsid w:val="00EF5674"/>
    <w:rsid w:val="00EF5B3A"/>
    <w:rsid w:val="00EF69E3"/>
    <w:rsid w:val="00F00364"/>
    <w:rsid w:val="00F0279F"/>
    <w:rsid w:val="00F03918"/>
    <w:rsid w:val="00F068A6"/>
    <w:rsid w:val="00F07572"/>
    <w:rsid w:val="00F13D2B"/>
    <w:rsid w:val="00F14FF7"/>
    <w:rsid w:val="00F16C94"/>
    <w:rsid w:val="00F21270"/>
    <w:rsid w:val="00F23ABD"/>
    <w:rsid w:val="00F24AF4"/>
    <w:rsid w:val="00F24EC4"/>
    <w:rsid w:val="00F25145"/>
    <w:rsid w:val="00F322F3"/>
    <w:rsid w:val="00F35860"/>
    <w:rsid w:val="00F35F0D"/>
    <w:rsid w:val="00F36A8F"/>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1A"/>
    <w:rsid w:val="00F84972"/>
    <w:rsid w:val="00F851B7"/>
    <w:rsid w:val="00F86530"/>
    <w:rsid w:val="00F86E60"/>
    <w:rsid w:val="00F919F0"/>
    <w:rsid w:val="00F92022"/>
    <w:rsid w:val="00F9276C"/>
    <w:rsid w:val="00F93E57"/>
    <w:rsid w:val="00F94C99"/>
    <w:rsid w:val="00F95131"/>
    <w:rsid w:val="00F97D7D"/>
    <w:rsid w:val="00FA0550"/>
    <w:rsid w:val="00FA05DD"/>
    <w:rsid w:val="00FA23DA"/>
    <w:rsid w:val="00FA2EEF"/>
    <w:rsid w:val="00FA5A2A"/>
    <w:rsid w:val="00FB08AD"/>
    <w:rsid w:val="00FB2989"/>
    <w:rsid w:val="00FB3259"/>
    <w:rsid w:val="00FB45F2"/>
    <w:rsid w:val="00FB51E5"/>
    <w:rsid w:val="00FB5660"/>
    <w:rsid w:val="00FC30D6"/>
    <w:rsid w:val="00FC5728"/>
    <w:rsid w:val="00FD03B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96AAC-5C27-4A05-956C-9929EDD95C82}">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76FBB533-FE5F-4904-B281-53451A66CABA}">
  <ds:schemaRefs>
    <ds:schemaRef ds:uri="http://schemas.microsoft.com/sharepoint/v3/contenttype/forms"/>
  </ds:schemaRefs>
</ds:datastoreItem>
</file>

<file path=customXml/itemProps3.xml><?xml version="1.0" encoding="utf-8"?>
<ds:datastoreItem xmlns:ds="http://schemas.openxmlformats.org/officeDocument/2006/customXml" ds:itemID="{21156714-17D0-4D91-896F-461D1A16F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8647</Words>
  <Characters>47560</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22</cp:revision>
  <cp:lastPrinted>2017-09-05T21:30:00Z</cp:lastPrinted>
  <dcterms:created xsi:type="dcterms:W3CDTF">2024-11-12T16:28:00Z</dcterms:created>
  <dcterms:modified xsi:type="dcterms:W3CDTF">2024-11-15T16:47:00Z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13302000</vt:r8>
  </property>
  <property fmtid="{D5CDD505-2E9C-101B-9397-08002B2CF9AE}" pid="3" name="ContentTypeId">
    <vt:lpwstr>0x010100008086A2B7438D4086A93D7E50B72C55</vt:lpwstr>
  </property>
  <property fmtid="{D5CDD505-2E9C-101B-9397-08002B2CF9AE}" pid="4" name="MediaServiceImageTags">
    <vt:lpwstr/>
  </property>
</Properties>
</file>