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669"/>
        <w:tblW w:w="0" w:type="auto"/>
        <w:shd w:val="clear" w:color="auto" w:fill="1F3864"/>
        <w:tblLook w:val="04A0" w:firstRow="1" w:lastRow="0" w:firstColumn="1" w:lastColumn="0" w:noHBand="0" w:noVBand="1"/>
      </w:tblPr>
      <w:tblGrid>
        <w:gridCol w:w="10060"/>
      </w:tblGrid>
      <w:tr w:rsidR="00133EF4" w:rsidRPr="00D6643C" w14:paraId="2A99225C" w14:textId="77777777" w:rsidTr="007C4448">
        <w:tc>
          <w:tcPr>
            <w:tcW w:w="10060" w:type="dxa"/>
            <w:shd w:val="clear" w:color="auto" w:fill="1F3864"/>
          </w:tcPr>
          <w:p w14:paraId="43F50A4E" w14:textId="4C7E4979" w:rsidR="00F518CE" w:rsidRPr="00D6643C" w:rsidRDefault="00862914" w:rsidP="007C4448">
            <w:pPr>
              <w:jc w:val="center"/>
              <w:rPr>
                <w:b/>
                <w:color w:val="FFFFFF" w:themeColor="background1"/>
                <w:sz w:val="64"/>
                <w:szCs w:val="64"/>
              </w:rPr>
            </w:pPr>
            <w:r>
              <w:rPr>
                <w:b/>
                <w:color w:val="FFFFFF" w:themeColor="background1"/>
                <w:sz w:val="64"/>
                <w:szCs w:val="64"/>
              </w:rPr>
              <w:t>VINO</w:t>
            </w:r>
            <w:r w:rsidR="004604FE">
              <w:rPr>
                <w:b/>
                <w:color w:val="FFFFFF" w:themeColor="background1"/>
                <w:sz w:val="64"/>
                <w:szCs w:val="64"/>
              </w:rPr>
              <w:t>, GLACIARES</w:t>
            </w:r>
            <w:r>
              <w:rPr>
                <w:b/>
                <w:color w:val="FFFFFF" w:themeColor="background1"/>
                <w:sz w:val="64"/>
                <w:szCs w:val="64"/>
              </w:rPr>
              <w:t xml:space="preserve"> &amp; TANGO</w:t>
            </w:r>
          </w:p>
        </w:tc>
      </w:tr>
    </w:tbl>
    <w:p w14:paraId="4FC7FCF6" w14:textId="77777777" w:rsidR="00133EF4" w:rsidRPr="000F7B84" w:rsidRDefault="00133EF4" w:rsidP="000F7B84">
      <w:pPr>
        <w:pStyle w:val="dias"/>
      </w:pPr>
    </w:p>
    <w:p w14:paraId="6676A774" w14:textId="77777777" w:rsidR="007C4448" w:rsidRDefault="007C4448" w:rsidP="00C2374D">
      <w:pPr>
        <w:pStyle w:val="tituloprograma"/>
        <w:rPr>
          <w:color w:val="1F3864"/>
          <w:sz w:val="48"/>
          <w:szCs w:val="48"/>
        </w:rPr>
      </w:pPr>
    </w:p>
    <w:p w14:paraId="46404587" w14:textId="6EF1A88A"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7C4448" w:rsidRPr="007C4448">
        <w:rPr>
          <w:color w:val="1F3864"/>
          <w:sz w:val="48"/>
          <w:szCs w:val="48"/>
        </w:rPr>
        <w:t>13</w:t>
      </w:r>
      <w:r w:rsidR="007C4448">
        <w:rPr>
          <w:color w:val="1F3864"/>
          <w:sz w:val="48"/>
          <w:szCs w:val="48"/>
        </w:rPr>
        <w:t>.</w:t>
      </w:r>
      <w:r w:rsidR="007C4448" w:rsidRPr="007C4448">
        <w:rPr>
          <w:color w:val="1F3864"/>
          <w:sz w:val="48"/>
          <w:szCs w:val="48"/>
        </w:rPr>
        <w:t>690</w:t>
      </w:r>
      <w:r w:rsidR="007C4448">
        <w:rPr>
          <w:color w:val="1F3864"/>
          <w:sz w:val="48"/>
          <w:szCs w:val="48"/>
        </w:rPr>
        <w:t>.</w:t>
      </w:r>
      <w:r w:rsidR="007C4448" w:rsidRPr="007C4448">
        <w:rPr>
          <w:color w:val="1F3864"/>
          <w:sz w:val="48"/>
          <w:szCs w:val="48"/>
        </w:rPr>
        <w:t>000</w:t>
      </w:r>
    </w:p>
    <w:p w14:paraId="2AB835EB" w14:textId="5BB2A2DA"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7C4448" w:rsidRPr="007C4448">
        <w:rPr>
          <w:color w:val="1F3864"/>
          <w:sz w:val="48"/>
          <w:szCs w:val="48"/>
        </w:rPr>
        <w:t>3</w:t>
      </w:r>
      <w:r w:rsidR="007C4448">
        <w:rPr>
          <w:color w:val="1F3864"/>
          <w:sz w:val="48"/>
          <w:szCs w:val="48"/>
        </w:rPr>
        <w:t>.</w:t>
      </w:r>
      <w:r w:rsidR="007C4448" w:rsidRPr="007C4448">
        <w:rPr>
          <w:color w:val="1F3864"/>
          <w:sz w:val="48"/>
          <w:szCs w:val="48"/>
        </w:rPr>
        <w:t>265</w:t>
      </w:r>
    </w:p>
    <w:p w14:paraId="77F94518" w14:textId="686CB9D8"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r w:rsidR="00FE5D26">
        <w:rPr>
          <w:caps w:val="0"/>
          <w:color w:val="1F3864"/>
          <w:sz w:val="40"/>
          <w:szCs w:val="40"/>
        </w:rPr>
        <w:t xml:space="preserve"> </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0C16349C" w14:textId="0FE94111" w:rsidR="00645F7E" w:rsidRPr="00645F7E" w:rsidRDefault="00862914" w:rsidP="00645F7E">
      <w:pPr>
        <w:pStyle w:val="dias"/>
        <w:jc w:val="center"/>
        <w:rPr>
          <w:caps w:val="0"/>
          <w:color w:val="1F3864"/>
          <w:sz w:val="40"/>
          <w:szCs w:val="40"/>
        </w:rPr>
      </w:pPr>
      <w:r>
        <w:rPr>
          <w:caps w:val="0"/>
          <w:color w:val="1F3864"/>
          <w:sz w:val="40"/>
          <w:szCs w:val="40"/>
        </w:rPr>
        <w:t>10</w:t>
      </w:r>
      <w:r w:rsidR="00645F7E" w:rsidRPr="00645F7E">
        <w:rPr>
          <w:caps w:val="0"/>
          <w:color w:val="1F3864"/>
          <w:sz w:val="40"/>
          <w:szCs w:val="40"/>
        </w:rPr>
        <w:t xml:space="preserve"> días </w:t>
      </w:r>
    </w:p>
    <w:p w14:paraId="51FF5BBE" w14:textId="218DA8E7" w:rsidR="00645F7E" w:rsidRDefault="00862914" w:rsidP="00645F7E">
      <w:pPr>
        <w:pStyle w:val="dias"/>
        <w:jc w:val="center"/>
        <w:rPr>
          <w:caps w:val="0"/>
          <w:color w:val="1F3864"/>
          <w:sz w:val="40"/>
          <w:szCs w:val="40"/>
        </w:rPr>
      </w:pPr>
      <w:r>
        <w:rPr>
          <w:caps w:val="0"/>
          <w:color w:val="1F3864"/>
          <w:sz w:val="40"/>
          <w:szCs w:val="40"/>
        </w:rPr>
        <w:t xml:space="preserve">Santiago (Valle del Maipo, Viña del Mar y Valparaíso), El Calafate (Glaciar Perito Moreno con safari náutico), Buenos Aires (visita, cena </w:t>
      </w:r>
      <w:proofErr w:type="gramStart"/>
      <w:r>
        <w:rPr>
          <w:caps w:val="0"/>
          <w:color w:val="1F3864"/>
          <w:sz w:val="40"/>
          <w:szCs w:val="40"/>
        </w:rPr>
        <w:t>show</w:t>
      </w:r>
      <w:proofErr w:type="gramEnd"/>
      <w:r>
        <w:rPr>
          <w:caps w:val="0"/>
          <w:color w:val="1F3864"/>
          <w:sz w:val="40"/>
          <w:szCs w:val="40"/>
        </w:rPr>
        <w:t xml:space="preserve"> de tangos</w:t>
      </w:r>
      <w:r w:rsidR="004604FE">
        <w:rPr>
          <w:caps w:val="0"/>
          <w:color w:val="1F3864"/>
          <w:sz w:val="40"/>
          <w:szCs w:val="40"/>
        </w:rPr>
        <w:t xml:space="preserve"> con clase de tango</w:t>
      </w:r>
      <w:r>
        <w:rPr>
          <w:caps w:val="0"/>
          <w:color w:val="1F3864"/>
          <w:sz w:val="40"/>
          <w:szCs w:val="40"/>
        </w:rPr>
        <w:t>)</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5A12822" w14:textId="2E025C88" w:rsidR="00E44031" w:rsidRDefault="00862914" w:rsidP="005E56AB">
      <w:pPr>
        <w:pStyle w:val="itinerario"/>
        <w:ind w:left="2832"/>
        <w:jc w:val="left"/>
        <w:rPr>
          <w:b/>
          <w:color w:val="1F3864"/>
          <w:sz w:val="28"/>
          <w:szCs w:val="28"/>
        </w:rPr>
      </w:pPr>
      <w:r>
        <w:rPr>
          <w:b/>
          <w:color w:val="1F3864"/>
          <w:sz w:val="28"/>
          <w:szCs w:val="28"/>
        </w:rPr>
        <w:t>Marzo 2</w:t>
      </w:r>
      <w:r w:rsidR="004604FE">
        <w:rPr>
          <w:b/>
          <w:color w:val="1F3864"/>
          <w:sz w:val="28"/>
          <w:szCs w:val="28"/>
        </w:rPr>
        <w:t>0</w:t>
      </w:r>
      <w:r>
        <w:rPr>
          <w:b/>
          <w:color w:val="1F3864"/>
          <w:sz w:val="28"/>
          <w:szCs w:val="28"/>
        </w:rPr>
        <w:tab/>
      </w:r>
      <w:r>
        <w:rPr>
          <w:b/>
          <w:color w:val="1F3864"/>
          <w:sz w:val="28"/>
          <w:szCs w:val="28"/>
        </w:rPr>
        <w:tab/>
      </w:r>
      <w:r>
        <w:rPr>
          <w:b/>
          <w:color w:val="1F3864"/>
          <w:sz w:val="28"/>
          <w:szCs w:val="28"/>
        </w:rPr>
        <w:tab/>
        <w:t xml:space="preserve">marzo </w:t>
      </w:r>
      <w:r w:rsidR="004604FE">
        <w:rPr>
          <w:b/>
          <w:color w:val="1F3864"/>
          <w:sz w:val="28"/>
          <w:szCs w:val="28"/>
        </w:rPr>
        <w:t>29</w:t>
      </w:r>
    </w:p>
    <w:p w14:paraId="32AD633A" w14:textId="1FDD7F32" w:rsidR="005E56AB" w:rsidRDefault="00862914" w:rsidP="005E56AB">
      <w:pPr>
        <w:pStyle w:val="itinerario"/>
        <w:ind w:left="2832"/>
        <w:jc w:val="left"/>
        <w:rPr>
          <w:b/>
          <w:color w:val="1F3864"/>
          <w:sz w:val="28"/>
          <w:szCs w:val="28"/>
        </w:rPr>
      </w:pPr>
      <w:r>
        <w:rPr>
          <w:b/>
          <w:color w:val="1F3864"/>
          <w:sz w:val="28"/>
          <w:szCs w:val="28"/>
        </w:rPr>
        <w:t>Mayo 2</w:t>
      </w:r>
      <w:r w:rsidR="004604FE">
        <w:rPr>
          <w:b/>
          <w:color w:val="1F3864"/>
          <w:sz w:val="28"/>
          <w:szCs w:val="28"/>
        </w:rPr>
        <w:t>2</w:t>
      </w:r>
      <w:r>
        <w:rPr>
          <w:b/>
          <w:color w:val="1F3864"/>
          <w:sz w:val="28"/>
          <w:szCs w:val="28"/>
        </w:rPr>
        <w:tab/>
      </w:r>
      <w:r>
        <w:rPr>
          <w:b/>
          <w:color w:val="1F3864"/>
          <w:sz w:val="28"/>
          <w:szCs w:val="28"/>
        </w:rPr>
        <w:tab/>
      </w:r>
      <w:r>
        <w:rPr>
          <w:b/>
          <w:color w:val="1F3864"/>
          <w:sz w:val="28"/>
          <w:szCs w:val="28"/>
        </w:rPr>
        <w:tab/>
      </w:r>
      <w:r w:rsidR="004604FE">
        <w:rPr>
          <w:b/>
          <w:color w:val="1F3864"/>
          <w:sz w:val="28"/>
          <w:szCs w:val="28"/>
        </w:rPr>
        <w:t>mayo 31</w:t>
      </w:r>
    </w:p>
    <w:p w14:paraId="7F51CD7F" w14:textId="5759AF61" w:rsidR="00BD3CC8" w:rsidRDefault="00BD3CC8" w:rsidP="005E56AB">
      <w:pPr>
        <w:pStyle w:val="itinerario"/>
        <w:ind w:left="2832"/>
        <w:jc w:val="left"/>
        <w:rPr>
          <w:b/>
          <w:color w:val="1F3864"/>
          <w:sz w:val="28"/>
          <w:szCs w:val="28"/>
        </w:rPr>
      </w:pPr>
      <w:r>
        <w:rPr>
          <w:b/>
          <w:color w:val="1F3864"/>
          <w:sz w:val="28"/>
          <w:szCs w:val="28"/>
        </w:rPr>
        <w:t>Junio 19</w:t>
      </w:r>
      <w:r>
        <w:rPr>
          <w:b/>
          <w:color w:val="1F3864"/>
          <w:sz w:val="28"/>
          <w:szCs w:val="28"/>
        </w:rPr>
        <w:tab/>
      </w:r>
      <w:r>
        <w:rPr>
          <w:b/>
          <w:color w:val="1F3864"/>
          <w:sz w:val="28"/>
          <w:szCs w:val="28"/>
        </w:rPr>
        <w:tab/>
      </w:r>
      <w:r>
        <w:rPr>
          <w:b/>
          <w:color w:val="1F3864"/>
          <w:sz w:val="28"/>
          <w:szCs w:val="28"/>
        </w:rPr>
        <w:tab/>
        <w:t>junio 28</w:t>
      </w:r>
    </w:p>
    <w:p w14:paraId="410208A6" w14:textId="29BB507A" w:rsidR="00B32171" w:rsidRDefault="00B32171" w:rsidP="00D66D99">
      <w:pPr>
        <w:pStyle w:val="dias"/>
        <w:rPr>
          <w:caps w:val="0"/>
          <w:color w:val="1F3864"/>
          <w:sz w:val="28"/>
          <w:szCs w:val="28"/>
        </w:rPr>
      </w:pPr>
    </w:p>
    <w:p w14:paraId="120B11F1" w14:textId="77777777" w:rsidR="003049E2" w:rsidRDefault="003049E2" w:rsidP="00D66D99">
      <w:pPr>
        <w:pStyle w:val="dias"/>
        <w:rPr>
          <w:caps w:val="0"/>
          <w:color w:val="1F3864"/>
          <w:sz w:val="28"/>
          <w:szCs w:val="28"/>
        </w:rPr>
      </w:pPr>
    </w:p>
    <w:p w14:paraId="458BC521" w14:textId="0612A2E6"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19807C9" w:rsidR="006825E0" w:rsidRDefault="006825E0" w:rsidP="00486C18">
      <w:pPr>
        <w:pStyle w:val="vinetas"/>
        <w:jc w:val="both"/>
      </w:pPr>
      <w:r>
        <w:t xml:space="preserve">Tiquete aéreo en la ruta Bogotá – </w:t>
      </w:r>
      <w:r w:rsidR="00423F03">
        <w:t xml:space="preserve">Santiago </w:t>
      </w:r>
      <w:r w:rsidR="00B32171">
        <w:t>/</w:t>
      </w:r>
      <w:r w:rsidR="00423F03">
        <w:t xml:space="preserve">/ </w:t>
      </w:r>
      <w:r>
        <w:t>Buenos Aires – Bogotá.</w:t>
      </w:r>
    </w:p>
    <w:p w14:paraId="006F8104" w14:textId="7A5FC787" w:rsidR="00862914" w:rsidRDefault="00862914" w:rsidP="00486C18">
      <w:pPr>
        <w:pStyle w:val="vinetas"/>
        <w:jc w:val="both"/>
      </w:pPr>
      <w:r>
        <w:t xml:space="preserve">Tiquete aéreo en la ruta Santiago – </w:t>
      </w:r>
      <w:r w:rsidR="004604FE">
        <w:t xml:space="preserve">El Calafate </w:t>
      </w:r>
      <w:r>
        <w:t>– Buenos Aires.</w:t>
      </w:r>
    </w:p>
    <w:p w14:paraId="5BFF56A9" w14:textId="23C824C5" w:rsidR="002F3884" w:rsidRDefault="002F3884" w:rsidP="00486C18">
      <w:pPr>
        <w:pStyle w:val="vinetas"/>
        <w:ind w:left="720" w:hanging="360"/>
        <w:jc w:val="both"/>
      </w:pPr>
      <w:r>
        <w:t>Impuestos del tiquete aéreo.</w:t>
      </w:r>
    </w:p>
    <w:p w14:paraId="7919DC8C" w14:textId="77777777" w:rsidR="00862914" w:rsidRDefault="00862914" w:rsidP="00486C18">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50376B3D" w14:textId="2CFAB41F" w:rsidR="00862914" w:rsidRPr="00112620" w:rsidRDefault="00862914" w:rsidP="00486C18">
      <w:pPr>
        <w:pStyle w:val="vinetas"/>
        <w:numPr>
          <w:ilvl w:val="0"/>
          <w:numId w:val="0"/>
        </w:numPr>
        <w:jc w:val="both"/>
        <w:rPr>
          <w:b/>
          <w:bCs/>
          <w:color w:val="1F3864"/>
        </w:rPr>
      </w:pPr>
      <w:r w:rsidRPr="00112620">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BAE1D26" w:rsidR="00862914" w:rsidRDefault="00862914" w:rsidP="00486C18">
      <w:pPr>
        <w:pStyle w:val="vinetas"/>
        <w:jc w:val="both"/>
      </w:pPr>
      <w:r>
        <w:t>3 noches de alojamiento</w:t>
      </w:r>
      <w:r w:rsidR="00DA582F">
        <w:t>.</w:t>
      </w:r>
    </w:p>
    <w:p w14:paraId="71A10AD4" w14:textId="09B4F306" w:rsidR="00DA582F" w:rsidRDefault="00DA582F" w:rsidP="00486C18">
      <w:pPr>
        <w:pStyle w:val="vinetas"/>
        <w:jc w:val="both"/>
      </w:pPr>
      <w:r>
        <w:t>Desayuno diario.</w:t>
      </w:r>
    </w:p>
    <w:p w14:paraId="01ADD9BA" w14:textId="041C52AC" w:rsidR="00DA582F" w:rsidRDefault="00862914" w:rsidP="00486C18">
      <w:pPr>
        <w:pStyle w:val="vinetas"/>
        <w:jc w:val="both"/>
      </w:pPr>
      <w:r>
        <w:t xml:space="preserve">Excursión de día completo </w:t>
      </w:r>
      <w:r w:rsidR="00DA582F">
        <w:t xml:space="preserve">en servicio </w:t>
      </w:r>
      <w:r w:rsidR="005D5802">
        <w:t>privado</w:t>
      </w:r>
      <w:r w:rsidR="00DA582F">
        <w:t xml:space="preserve">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02A191C9" w14:textId="2E024434" w:rsidR="00862914" w:rsidRDefault="00DA582F" w:rsidP="00486C18">
      <w:pPr>
        <w:pStyle w:val="vinetas"/>
        <w:jc w:val="both"/>
      </w:pPr>
      <w:r>
        <w:t xml:space="preserve">Excursión de día completo a </w:t>
      </w:r>
      <w:r w:rsidR="00862914">
        <w:t>Viña del Mar &amp; Valparaíso</w:t>
      </w:r>
      <w:r>
        <w:t>, en servicio compartido.</w:t>
      </w:r>
    </w:p>
    <w:p w14:paraId="6FB3B000" w14:textId="77777777" w:rsidR="004604FE" w:rsidRPr="004534B0" w:rsidRDefault="004604FE" w:rsidP="004604FE">
      <w:pPr>
        <w:pStyle w:val="vinetas"/>
        <w:numPr>
          <w:ilvl w:val="0"/>
          <w:numId w:val="0"/>
        </w:numPr>
        <w:jc w:val="both"/>
        <w:rPr>
          <w:b/>
          <w:bCs/>
          <w:color w:val="1F3864"/>
        </w:rPr>
      </w:pPr>
      <w:r w:rsidRPr="004534B0">
        <w:rPr>
          <w:b/>
          <w:bCs/>
          <w:color w:val="1F3864"/>
        </w:rPr>
        <w:t xml:space="preserve">Servicios en </w:t>
      </w:r>
      <w:r>
        <w:rPr>
          <w:b/>
          <w:bCs/>
          <w:color w:val="1F3864"/>
        </w:rPr>
        <w:t>El Calafate</w:t>
      </w:r>
      <w:r w:rsidRPr="004534B0">
        <w:rPr>
          <w:b/>
          <w:bCs/>
          <w:color w:val="1F3864"/>
        </w:rPr>
        <w:t>:</w:t>
      </w:r>
    </w:p>
    <w:p w14:paraId="3C621C0E" w14:textId="77777777" w:rsidR="004604FE" w:rsidRDefault="004604FE" w:rsidP="004604FE">
      <w:pPr>
        <w:pStyle w:val="vinetas"/>
        <w:jc w:val="both"/>
      </w:pPr>
      <w:r w:rsidRPr="008872D1">
        <w:t>Traslados aeropuerto – hotel – aeropuerto</w:t>
      </w:r>
      <w:r>
        <w:t>, en servicio privado</w:t>
      </w:r>
      <w:r w:rsidRPr="008872D1">
        <w:t>.</w:t>
      </w:r>
    </w:p>
    <w:p w14:paraId="05C23B75" w14:textId="63C8358F" w:rsidR="004604FE" w:rsidRDefault="004604FE" w:rsidP="004604FE">
      <w:pPr>
        <w:pStyle w:val="vinetas"/>
        <w:ind w:left="720" w:hanging="360"/>
      </w:pPr>
      <w:r>
        <w:t>3 noches de alojamiento.</w:t>
      </w:r>
    </w:p>
    <w:p w14:paraId="076FAD28" w14:textId="77777777" w:rsidR="004604FE" w:rsidRDefault="004604FE" w:rsidP="004604FE">
      <w:pPr>
        <w:pStyle w:val="vinetas"/>
        <w:ind w:left="720" w:hanging="360"/>
      </w:pPr>
      <w:r>
        <w:t>Desayunos diarios en los horarios establecidos por los hoteles (si los itinerarios aéreos lo permiten).</w:t>
      </w:r>
    </w:p>
    <w:p w14:paraId="62528D1A" w14:textId="68E16437" w:rsidR="004604FE" w:rsidRDefault="004604FE" w:rsidP="004604FE">
      <w:pPr>
        <w:pStyle w:val="vinetas"/>
        <w:jc w:val="both"/>
      </w:pPr>
      <w:r>
        <w:t>Visita de día completo</w:t>
      </w:r>
      <w:r w:rsidR="00D860A8" w:rsidRPr="00D860A8">
        <w:t xml:space="preserve"> </w:t>
      </w:r>
      <w:r w:rsidR="00D860A8">
        <w:t xml:space="preserve">en servicio compartido, </w:t>
      </w:r>
      <w:r>
        <w:t>al Parque Nacional Los Glaciares – Glaciar Perito Moreno (entrada incluida)</w:t>
      </w:r>
      <w:r w:rsidR="00846705">
        <w:t>. Navegación incluida</w:t>
      </w:r>
      <w:r w:rsidR="00D860A8">
        <w:t>.</w:t>
      </w:r>
      <w:r>
        <w:t xml:space="preserve"> </w:t>
      </w:r>
    </w:p>
    <w:p w14:paraId="4E3299ED" w14:textId="0004BCB8" w:rsidR="00DA582F" w:rsidRPr="00486C18" w:rsidRDefault="00DA582F" w:rsidP="00486C18">
      <w:pPr>
        <w:pStyle w:val="vinetas"/>
        <w:numPr>
          <w:ilvl w:val="0"/>
          <w:numId w:val="0"/>
        </w:numPr>
        <w:jc w:val="both"/>
        <w:rPr>
          <w:b/>
          <w:bCs/>
        </w:rPr>
      </w:pPr>
      <w:r w:rsidRPr="00112620">
        <w:rPr>
          <w:b/>
          <w:bCs/>
          <w:color w:val="1F3864"/>
        </w:rPr>
        <w:t>Servicios en Buenos Aires:</w:t>
      </w:r>
    </w:p>
    <w:p w14:paraId="6DAC6B28" w14:textId="390F8C0F" w:rsidR="008872D1" w:rsidRDefault="008872D1" w:rsidP="00486C18">
      <w:pPr>
        <w:pStyle w:val="vinetas"/>
        <w:jc w:val="both"/>
      </w:pPr>
      <w:r w:rsidRPr="008872D1">
        <w:t>Traslados aeropuerto – hotel – aeropuerto</w:t>
      </w:r>
      <w:r w:rsidR="00FA7BEF">
        <w:t>, en servicio privado</w:t>
      </w:r>
      <w:r w:rsidRPr="008872D1">
        <w:t>.</w:t>
      </w:r>
    </w:p>
    <w:p w14:paraId="0A97CE9A" w14:textId="247CEEB2" w:rsidR="008872D1" w:rsidRDefault="00B32171" w:rsidP="00486C18">
      <w:pPr>
        <w:pStyle w:val="vinetas"/>
        <w:jc w:val="both"/>
      </w:pPr>
      <w:r>
        <w:t>3</w:t>
      </w:r>
      <w:r w:rsidR="00133EF4">
        <w:t xml:space="preserve"> </w:t>
      </w:r>
      <w:r w:rsidR="008872D1" w:rsidRPr="008872D1">
        <w:t>noches de alojamiento.</w:t>
      </w:r>
    </w:p>
    <w:p w14:paraId="7CDDA12A" w14:textId="5A364056" w:rsidR="008872D1" w:rsidRDefault="008872D1" w:rsidP="00486C18">
      <w:pPr>
        <w:pStyle w:val="vinetas"/>
        <w:jc w:val="both"/>
      </w:pPr>
      <w:r w:rsidRPr="008872D1">
        <w:t>Desayunos diarios en los horarios establecidos por los hoteles (si los itinerarios aéreos lo permiten).</w:t>
      </w:r>
    </w:p>
    <w:p w14:paraId="5717DC3C" w14:textId="77777777" w:rsidR="00DA582F" w:rsidRDefault="00DA582F" w:rsidP="00486C18">
      <w:pPr>
        <w:pStyle w:val="vinetas"/>
        <w:jc w:val="both"/>
      </w:pPr>
      <w:r>
        <w:t>Visita panorámica de la ciudad, de medio día, en servicio compartido.</w:t>
      </w:r>
    </w:p>
    <w:p w14:paraId="16629135" w14:textId="698FFA3A" w:rsidR="00410F78" w:rsidRDefault="00410F78" w:rsidP="00486C18">
      <w:pPr>
        <w:pStyle w:val="vinetas"/>
        <w:jc w:val="both"/>
      </w:pPr>
      <w:proofErr w:type="gramStart"/>
      <w:r w:rsidRPr="008872D1">
        <w:t>Show</w:t>
      </w:r>
      <w:proofErr w:type="gramEnd"/>
      <w:r w:rsidRPr="008872D1">
        <w:t xml:space="preserve"> de Tango con cena</w:t>
      </w:r>
      <w:r w:rsidR="004604FE">
        <w:t xml:space="preserve"> y clase de tango</w:t>
      </w:r>
      <w:r w:rsidR="00322148">
        <w:t xml:space="preserve">, </w:t>
      </w:r>
      <w:r w:rsidRPr="008872D1">
        <w:t>en servicio compartido.</w:t>
      </w:r>
    </w:p>
    <w:p w14:paraId="45831350" w14:textId="77777777" w:rsidR="005E129C" w:rsidRPr="006F7027" w:rsidRDefault="005E129C" w:rsidP="005E129C">
      <w:pPr>
        <w:pStyle w:val="itinerario"/>
      </w:pPr>
    </w:p>
    <w:p w14:paraId="5088AF84" w14:textId="77777777" w:rsidR="00227D02" w:rsidRPr="00112620" w:rsidRDefault="00814E11" w:rsidP="00227D02">
      <w:pPr>
        <w:pStyle w:val="dias"/>
        <w:rPr>
          <w:color w:val="1F3864"/>
          <w:sz w:val="28"/>
          <w:szCs w:val="28"/>
        </w:rPr>
      </w:pPr>
      <w:r w:rsidRPr="00112620">
        <w:rPr>
          <w:caps w:val="0"/>
          <w:color w:val="1F3864"/>
          <w:sz w:val="28"/>
          <w:szCs w:val="28"/>
        </w:rPr>
        <w:t>NO INCLUYE</w:t>
      </w:r>
    </w:p>
    <w:p w14:paraId="26C2316C" w14:textId="0048FB5F" w:rsidR="00227D02" w:rsidRDefault="00227D02" w:rsidP="009975BB">
      <w:pPr>
        <w:pStyle w:val="vinetas"/>
        <w:spacing w:line="240" w:lineRule="auto"/>
      </w:pPr>
      <w:r>
        <w:t>Tasa turística en Buenos Aires.</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ind w:left="720" w:hanging="360"/>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07C40C16" w14:textId="77777777" w:rsidR="002F3884" w:rsidRDefault="002F3884" w:rsidP="0081724B">
      <w:pPr>
        <w:pStyle w:val="itinerario"/>
      </w:pPr>
    </w:p>
    <w:p w14:paraId="07105853" w14:textId="50CFB7BE" w:rsidR="0081724B" w:rsidRDefault="0081724B" w:rsidP="0081724B">
      <w:pPr>
        <w:pStyle w:val="itinerario"/>
      </w:pPr>
    </w:p>
    <w:p w14:paraId="4BC8E1F1" w14:textId="77777777" w:rsidR="006A62E5" w:rsidRDefault="006A62E5" w:rsidP="0081724B">
      <w:pPr>
        <w:pStyle w:val="itinerario"/>
      </w:pPr>
    </w:p>
    <w:p w14:paraId="191921B3" w14:textId="77777777" w:rsidR="00C7006F" w:rsidRDefault="00C7006F" w:rsidP="00227D02">
      <w:pPr>
        <w:pStyle w:val="itinerario"/>
      </w:pPr>
    </w:p>
    <w:p w14:paraId="742E96AF"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lastRenderedPageBreak/>
              <w:t>ITINERARIO</w:t>
            </w:r>
          </w:p>
        </w:tc>
      </w:tr>
    </w:tbl>
    <w:p w14:paraId="73729C09" w14:textId="77777777" w:rsidR="00227D02" w:rsidRDefault="00227D02" w:rsidP="00227D02">
      <w:pPr>
        <w:pStyle w:val="itinerario"/>
      </w:pPr>
    </w:p>
    <w:p w14:paraId="29DE0BDC" w14:textId="42AD1935"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4604FE">
        <w:rPr>
          <w:caps w:val="0"/>
          <w:color w:val="1F3864"/>
          <w:sz w:val="28"/>
          <w:szCs w:val="28"/>
        </w:rPr>
        <w:t>JUEVES</w:t>
      </w:r>
      <w:r>
        <w:rPr>
          <w:caps w:val="0"/>
          <w:color w:val="1F3864"/>
          <w:sz w:val="28"/>
          <w:szCs w:val="28"/>
        </w:rPr>
        <w:tab/>
      </w:r>
      <w:r w:rsidR="00A231F6">
        <w:rPr>
          <w:caps w:val="0"/>
          <w:color w:val="1F3864"/>
          <w:sz w:val="28"/>
          <w:szCs w:val="28"/>
        </w:rPr>
        <w:tab/>
      </w:r>
      <w:r w:rsidRPr="00405D97">
        <w:rPr>
          <w:caps w:val="0"/>
          <w:color w:val="1F3864"/>
          <w:sz w:val="28"/>
          <w:szCs w:val="28"/>
        </w:rPr>
        <w:t xml:space="preserve">BOGOTÁ </w:t>
      </w:r>
      <w:r w:rsidR="000300AC">
        <w:rPr>
          <w:caps w:val="0"/>
          <w:color w:val="1F3864"/>
          <w:sz w:val="28"/>
          <w:szCs w:val="28"/>
        </w:rPr>
        <w:t xml:space="preserve">– SANTIAGO </w:t>
      </w:r>
    </w:p>
    <w:p w14:paraId="4679C692" w14:textId="4151FDD5" w:rsidR="00E33446" w:rsidRDefault="00E33446" w:rsidP="00E33446">
      <w:pPr>
        <w:pStyle w:val="itinerario"/>
      </w:pPr>
      <w:bookmarkStart w:id="1" w:name="_Hlk161072118"/>
      <w:r w:rsidRPr="00A26DD9">
        <w:t xml:space="preserve">Presentación en el Aeropuerto Internacional El Dorado 3 horas antes de la salida del vuelo con destino </w:t>
      </w:r>
      <w:r>
        <w:t>Santiago</w:t>
      </w:r>
      <w:r w:rsidR="0031447A">
        <w:t>.</w:t>
      </w:r>
      <w:r w:rsidRPr="00A26DD9">
        <w:t xml:space="preserve"> </w:t>
      </w:r>
      <w:r w:rsidRPr="006B144D">
        <w:t xml:space="preserve">A la llegada, recibimiento y traslado al hotel. </w:t>
      </w:r>
      <w:r>
        <w:t>Alojamiento.</w:t>
      </w:r>
    </w:p>
    <w:bookmarkEnd w:id="0"/>
    <w:bookmarkEnd w:id="1"/>
    <w:p w14:paraId="670458FD" w14:textId="22CC4927" w:rsidR="00674226" w:rsidRPr="00C56DBA" w:rsidRDefault="00674226" w:rsidP="00C56DBA">
      <w:pPr>
        <w:pStyle w:val="dias"/>
        <w:ind w:left="1410" w:hanging="1410"/>
        <w:jc w:val="both"/>
        <w:rPr>
          <w:color w:val="1F3864"/>
          <w:sz w:val="28"/>
          <w:szCs w:val="28"/>
        </w:rPr>
      </w:pPr>
      <w:r w:rsidRPr="00C56DBA">
        <w:rPr>
          <w:color w:val="1F3864"/>
          <w:sz w:val="28"/>
          <w:szCs w:val="28"/>
        </w:rPr>
        <w:t>DÍA 2</w:t>
      </w:r>
      <w:r w:rsidRPr="00C56DBA">
        <w:rPr>
          <w:color w:val="1F3864"/>
          <w:sz w:val="28"/>
          <w:szCs w:val="28"/>
        </w:rPr>
        <w:tab/>
      </w:r>
      <w:r w:rsidRPr="00C56DBA">
        <w:rPr>
          <w:color w:val="1F3864"/>
          <w:sz w:val="28"/>
          <w:szCs w:val="28"/>
        </w:rPr>
        <w:tab/>
      </w:r>
      <w:r w:rsidR="00C56DBA" w:rsidRPr="00C56DBA">
        <w:rPr>
          <w:rStyle w:val="diasCar"/>
          <w:b/>
          <w:bCs/>
          <w:caps/>
          <w:color w:val="1F3864"/>
          <w:sz w:val="28"/>
          <w:szCs w:val="28"/>
        </w:rPr>
        <w:t>VIERNES</w:t>
      </w:r>
      <w:r w:rsidR="00C56DBA" w:rsidRPr="00C56DBA">
        <w:rPr>
          <w:rStyle w:val="diasCar"/>
          <w:b/>
          <w:bCs/>
          <w:caps/>
          <w:color w:val="1F3864"/>
          <w:sz w:val="28"/>
          <w:szCs w:val="28"/>
        </w:rPr>
        <w:tab/>
      </w:r>
      <w:r w:rsidRPr="00C56DBA">
        <w:rPr>
          <w:color w:val="1F3864"/>
          <w:sz w:val="28"/>
          <w:szCs w:val="28"/>
        </w:rPr>
        <w:tab/>
        <w:t>SANTIAGO: VALLE DEL MAIPO (VIÑA SANTA RITA Y VIÑA CONCHA Y TORO)</w:t>
      </w:r>
    </w:p>
    <w:p w14:paraId="2CD6CE42" w14:textId="77777777" w:rsidR="00674226" w:rsidRPr="00674226" w:rsidRDefault="00674226" w:rsidP="00674226">
      <w:pPr>
        <w:pStyle w:val="itinerario"/>
      </w:pPr>
      <w:r w:rsidRPr="00674226">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recorrido finaliza con </w:t>
      </w:r>
      <w:r w:rsidRPr="00B10BA0">
        <w:rPr>
          <w:b/>
          <w:bCs/>
          <w:color w:val="1F3864"/>
        </w:rPr>
        <w:t>degustación de dos vinos</w:t>
      </w:r>
      <w:r w:rsidRPr="00B10BA0">
        <w:rPr>
          <w:color w:val="1F3864"/>
        </w:rPr>
        <w:t xml:space="preserve"> </w:t>
      </w:r>
      <w:r w:rsidRPr="00674226">
        <w:t xml:space="preserve">Reserva y un Gran Reserva, llevándote de regalo una copa tallada. Disfrutaremos de un rico </w:t>
      </w:r>
      <w:r w:rsidRPr="00B10BA0">
        <w:rPr>
          <w:b/>
          <w:bCs/>
          <w:color w:val="1F3864"/>
        </w:rPr>
        <w:t>almuerzo menú</w:t>
      </w:r>
      <w:r w:rsidRPr="00B10BA0">
        <w:rPr>
          <w:color w:val="1F3864"/>
        </w:rPr>
        <w:t xml:space="preserve"> </w:t>
      </w:r>
      <w:r w:rsidRPr="00674226">
        <w:t xml:space="preserve">en el Restaurante Doña Paula. Además, tendrás tiempo para visitar el Museo Andino, que exhibe colecciones arqueológicas y etnográficas de los pueblos precolombinos que habitaron Chile.  </w:t>
      </w:r>
    </w:p>
    <w:p w14:paraId="47B3867A" w14:textId="77777777" w:rsidR="00674226" w:rsidRPr="00674226" w:rsidRDefault="00674226" w:rsidP="00674226">
      <w:pPr>
        <w:pStyle w:val="itinerario"/>
      </w:pPr>
      <w:r w:rsidRPr="00674226">
        <w:t xml:space="preserve">                                                                                                                                                               </w:t>
      </w:r>
    </w:p>
    <w:p w14:paraId="4D3AE19E" w14:textId="77777777" w:rsidR="00674226" w:rsidRPr="00674226" w:rsidRDefault="00674226" w:rsidP="00674226">
      <w:pPr>
        <w:pStyle w:val="itinerario"/>
      </w:pPr>
      <w:r w:rsidRPr="00674226">
        <w:t>Posteriormente nos dirigiremos hacia la localidad de Pirque hasta llegar a la aclamada Viña Concha y Toro. El recorrido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recorrido finaliza con una degustación de 3 vinos premium. Regreso a su hotel en Santiago. Alojamiento.</w:t>
      </w:r>
    </w:p>
    <w:p w14:paraId="66EE486E" w14:textId="2DFE9C7E" w:rsidR="00674226" w:rsidRPr="00B10BA0" w:rsidRDefault="00674226" w:rsidP="00C56DBA">
      <w:pPr>
        <w:pStyle w:val="dias"/>
        <w:rPr>
          <w:color w:val="1F3864"/>
          <w:sz w:val="28"/>
          <w:szCs w:val="28"/>
        </w:rPr>
      </w:pPr>
      <w:r w:rsidRPr="00B10BA0">
        <w:rPr>
          <w:color w:val="1F3864"/>
          <w:sz w:val="28"/>
          <w:szCs w:val="28"/>
        </w:rPr>
        <w:t>DÍA 3</w:t>
      </w:r>
      <w:r w:rsidRPr="00B10BA0">
        <w:rPr>
          <w:color w:val="1F3864"/>
          <w:sz w:val="28"/>
          <w:szCs w:val="28"/>
        </w:rPr>
        <w:tab/>
      </w:r>
      <w:r w:rsidRPr="00B10BA0">
        <w:rPr>
          <w:color w:val="1F3864"/>
          <w:sz w:val="28"/>
          <w:szCs w:val="28"/>
        </w:rPr>
        <w:tab/>
      </w:r>
      <w:r w:rsidR="00C56DBA" w:rsidRPr="00B10BA0">
        <w:rPr>
          <w:color w:val="1F3864"/>
          <w:sz w:val="28"/>
          <w:szCs w:val="28"/>
        </w:rPr>
        <w:t>SÁBADO</w:t>
      </w:r>
      <w:r w:rsidRPr="00B10BA0">
        <w:rPr>
          <w:color w:val="1F3864"/>
          <w:sz w:val="28"/>
          <w:szCs w:val="28"/>
        </w:rPr>
        <w:tab/>
      </w:r>
      <w:r w:rsidRPr="00B10BA0">
        <w:rPr>
          <w:color w:val="1F3864"/>
          <w:sz w:val="28"/>
          <w:szCs w:val="28"/>
        </w:rPr>
        <w:tab/>
        <w:t xml:space="preserve">SANTIAGO: VIÑA DEL MAR Y VALPARAÍSO </w:t>
      </w:r>
    </w:p>
    <w:p w14:paraId="5E5DA297" w14:textId="77777777" w:rsidR="00674226" w:rsidRPr="00674226" w:rsidRDefault="00674226" w:rsidP="00674226">
      <w:pPr>
        <w:pStyle w:val="itinerario"/>
      </w:pPr>
      <w:r w:rsidRPr="00674226">
        <w:t>Desayuno en el hotel. Salida desde Santiago en dirección al Valle de Casablanca, el cual es reconocido internacionalmente por sus excelentes y exquisitos vinos blancos de maduración lenta, inserto en un clima ideal para el cultivo de las mejores cepas. Continuaremos la ruta en dirección hacia Valparaíso, principal puerto de Chile, pasando por el Valle de Casablanca, donde se encuentras importantes viñedos, considerado Patrimonio Cultural de la Humanidad por su inusitada arquitectura y despliegue de callejuelas, pasajes y escaleras que suben</w:t>
      </w:r>
    </w:p>
    <w:p w14:paraId="493353A5" w14:textId="77777777" w:rsidR="00674226" w:rsidRPr="00674226" w:rsidRDefault="00674226" w:rsidP="00674226">
      <w:pPr>
        <w:pStyle w:val="itinerario"/>
      </w:pPr>
      <w:r w:rsidRPr="00674226">
        <w:t xml:space="preserve">hasta las cumbres de los cerros. Viña del Mar, balneario turístico más concurrido de nuestro país, también conocido como “Ciudad Jardín”, por estar rodeada de áreas verdes, amplias veredas peatonales, hermosas plazas y jardines floridos. Son la puerta de entrada al imponente océano Pacífico. Descubra el contraste de ambas ciudades junto al mar, ubicadas a sólo 120 kilómetros de Santiago. Recorrido por los lugares de más interés turístico de ambas ciudades. En Valparaíso se visita el Paseo 21 de </w:t>
      </w:r>
      <w:proofErr w:type="gramStart"/>
      <w:r w:rsidRPr="00674226">
        <w:t>Mayo</w:t>
      </w:r>
      <w:proofErr w:type="gramEnd"/>
      <w:r w:rsidRPr="00674226">
        <w:t>; donde se conocerá un tradicional funicular o ascensor. Continuación hacia el Cerro Concepción, uno de los más tradicionales y mejor conservados; donde se podrá apreciar la fuerte influencia de la inmigración anglosajona en sus calles y construcciones. Recorrido por el centro de la ciudad con una vista desde el bus a sus más importantes edificaciones, plazas y monumentos.</w:t>
      </w:r>
    </w:p>
    <w:p w14:paraId="511CC425" w14:textId="77777777" w:rsidR="00674226" w:rsidRPr="00674226" w:rsidRDefault="00674226" w:rsidP="00674226">
      <w:pPr>
        <w:pStyle w:val="itinerario"/>
      </w:pPr>
    </w:p>
    <w:p w14:paraId="579DAC29" w14:textId="77777777" w:rsidR="00674226" w:rsidRPr="00674226" w:rsidRDefault="00674226" w:rsidP="00674226">
      <w:pPr>
        <w:pStyle w:val="itinerario"/>
      </w:pPr>
      <w:r w:rsidRPr="00674226">
        <w:t>En Viña del Mar se recorre Av. Libertad en Viña del Mar, sector costero hasta Reñaca, Av. San Martín, casino y el Reloj de Flores, símbolo de la ciudad, desde donde se tiene una panorámica de la bahía y la singular construcción de las casas en la ladera de los cerros. En esta ciudad se podrá realizar el almuerzo en un restaurante que queda frente al mar (</w:t>
      </w:r>
      <w:r w:rsidRPr="00B10BA0">
        <w:rPr>
          <w:b/>
          <w:bCs/>
          <w:color w:val="1F3864"/>
        </w:rPr>
        <w:t>no incluido</w:t>
      </w:r>
      <w:r w:rsidRPr="00674226">
        <w:t>). Regreso a su hotel en Santiago. Alojamiento.</w:t>
      </w:r>
    </w:p>
    <w:p w14:paraId="4FB906D1" w14:textId="77777777" w:rsidR="00B10BA0" w:rsidRDefault="00B10BA0" w:rsidP="00B10BA0">
      <w:pPr>
        <w:pStyle w:val="dias"/>
        <w:rPr>
          <w:caps w:val="0"/>
          <w:color w:val="1F3864"/>
          <w:sz w:val="28"/>
          <w:szCs w:val="28"/>
        </w:rPr>
      </w:pPr>
    </w:p>
    <w:p w14:paraId="56E2903D" w14:textId="6CFD6282" w:rsidR="00674226" w:rsidRPr="00B10BA0" w:rsidRDefault="00B10BA0" w:rsidP="00B10BA0">
      <w:pPr>
        <w:pStyle w:val="dias"/>
        <w:rPr>
          <w:color w:val="1F3864"/>
          <w:sz w:val="28"/>
          <w:szCs w:val="28"/>
        </w:rPr>
      </w:pPr>
      <w:r w:rsidRPr="00B10BA0">
        <w:rPr>
          <w:caps w:val="0"/>
          <w:color w:val="1F3864"/>
          <w:sz w:val="28"/>
          <w:szCs w:val="28"/>
        </w:rPr>
        <w:lastRenderedPageBreak/>
        <w:t>DÍA 4</w:t>
      </w:r>
      <w:r w:rsidRPr="00B10BA0">
        <w:rPr>
          <w:caps w:val="0"/>
          <w:color w:val="1F3864"/>
          <w:sz w:val="28"/>
          <w:szCs w:val="28"/>
        </w:rPr>
        <w:tab/>
      </w:r>
      <w:r w:rsidRPr="00B10BA0">
        <w:rPr>
          <w:caps w:val="0"/>
          <w:color w:val="1F3864"/>
          <w:sz w:val="28"/>
          <w:szCs w:val="28"/>
        </w:rPr>
        <w:tab/>
      </w:r>
      <w:r>
        <w:rPr>
          <w:caps w:val="0"/>
          <w:color w:val="1F3864"/>
          <w:sz w:val="28"/>
          <w:szCs w:val="28"/>
        </w:rPr>
        <w:t>DOMINGO</w:t>
      </w:r>
      <w:r w:rsidRPr="00B10BA0">
        <w:rPr>
          <w:caps w:val="0"/>
          <w:color w:val="1F3864"/>
          <w:sz w:val="28"/>
          <w:szCs w:val="28"/>
        </w:rPr>
        <w:tab/>
      </w:r>
      <w:r w:rsidRPr="00B10BA0">
        <w:rPr>
          <w:caps w:val="0"/>
          <w:color w:val="1F3864"/>
          <w:sz w:val="28"/>
          <w:szCs w:val="28"/>
        </w:rPr>
        <w:tab/>
        <w:t>SANTIAGO</w:t>
      </w:r>
      <w:r>
        <w:rPr>
          <w:caps w:val="0"/>
          <w:color w:val="1F3864"/>
          <w:sz w:val="28"/>
          <w:szCs w:val="28"/>
        </w:rPr>
        <w:t xml:space="preserve"> </w:t>
      </w:r>
      <w:r w:rsidRPr="00B10BA0">
        <w:rPr>
          <w:caps w:val="0"/>
          <w:color w:val="1F3864"/>
          <w:sz w:val="28"/>
          <w:szCs w:val="28"/>
        </w:rPr>
        <w:t xml:space="preserve">– </w:t>
      </w:r>
      <w:r>
        <w:rPr>
          <w:caps w:val="0"/>
          <w:color w:val="1F3864"/>
          <w:sz w:val="28"/>
          <w:szCs w:val="28"/>
        </w:rPr>
        <w:t>EL CALAFATE</w:t>
      </w:r>
      <w:r w:rsidRPr="00B10BA0">
        <w:rPr>
          <w:caps w:val="0"/>
          <w:color w:val="1F3864"/>
          <w:sz w:val="28"/>
          <w:szCs w:val="28"/>
        </w:rPr>
        <w:t xml:space="preserve"> (VUELO INCLUIDO)</w:t>
      </w:r>
    </w:p>
    <w:p w14:paraId="59E9E994" w14:textId="4613CC29" w:rsidR="00486C18" w:rsidRDefault="00674226" w:rsidP="00577B2D">
      <w:pPr>
        <w:pStyle w:val="itinerario"/>
      </w:pPr>
      <w:r w:rsidRPr="00674226">
        <w:t xml:space="preserve">Desayuno en el hotel. </w:t>
      </w:r>
      <w:r w:rsidR="00577B2D">
        <w:t>Mañana libre para actividades personales.</w:t>
      </w:r>
      <w:r w:rsidR="00577B2D" w:rsidRPr="00577B2D">
        <w:t xml:space="preserve">   </w:t>
      </w:r>
      <w:r w:rsidRPr="00674226">
        <w:t xml:space="preserve">A la hora convenida, traslado al aeropuerto para tomar el vuelo con destino </w:t>
      </w:r>
      <w:r w:rsidR="00577B2D">
        <w:t>El Calafate</w:t>
      </w:r>
      <w:r w:rsidRPr="00674226">
        <w:t>. A la llegada, recibimiento y traslado al hotel. Alojamiento.</w:t>
      </w:r>
    </w:p>
    <w:p w14:paraId="041A3858" w14:textId="0EFD142F" w:rsidR="00A42F8C" w:rsidRPr="00A42F8C" w:rsidRDefault="00A42F8C" w:rsidP="00A42F8C">
      <w:pPr>
        <w:pStyle w:val="dias"/>
        <w:ind w:left="1410" w:hanging="1410"/>
        <w:jc w:val="both"/>
        <w:rPr>
          <w:color w:val="1F3864"/>
          <w:sz w:val="28"/>
          <w:szCs w:val="28"/>
        </w:rPr>
      </w:pPr>
      <w:r w:rsidRPr="00A42F8C">
        <w:rPr>
          <w:color w:val="1F3864"/>
          <w:sz w:val="28"/>
          <w:szCs w:val="28"/>
        </w:rPr>
        <w:t>DÍA 5</w:t>
      </w:r>
      <w:r w:rsidRPr="00A42F8C">
        <w:rPr>
          <w:color w:val="1F3864"/>
          <w:sz w:val="28"/>
          <w:szCs w:val="28"/>
        </w:rPr>
        <w:tab/>
      </w:r>
      <w:r w:rsidRPr="00A42F8C">
        <w:rPr>
          <w:color w:val="1F3864"/>
          <w:sz w:val="28"/>
          <w:szCs w:val="28"/>
        </w:rPr>
        <w:tab/>
        <w:t>LUNES</w:t>
      </w:r>
      <w:r w:rsidRPr="00A42F8C">
        <w:rPr>
          <w:color w:val="1F3864"/>
          <w:sz w:val="28"/>
          <w:szCs w:val="28"/>
        </w:rPr>
        <w:tab/>
      </w:r>
      <w:r w:rsidR="003A66A3">
        <w:rPr>
          <w:color w:val="1F3864"/>
          <w:sz w:val="28"/>
          <w:szCs w:val="28"/>
        </w:rPr>
        <w:tab/>
      </w:r>
      <w:r w:rsidRPr="00A42F8C">
        <w:rPr>
          <w:color w:val="1F3864"/>
          <w:sz w:val="28"/>
          <w:szCs w:val="28"/>
        </w:rPr>
        <w:t>EL CALAFATE</w:t>
      </w:r>
      <w:r>
        <w:rPr>
          <w:color w:val="1F3864"/>
          <w:sz w:val="28"/>
          <w:szCs w:val="28"/>
        </w:rPr>
        <w:t xml:space="preserve">: </w:t>
      </w:r>
      <w:r w:rsidRPr="00A42F8C">
        <w:rPr>
          <w:color w:val="1F3864"/>
          <w:sz w:val="28"/>
          <w:szCs w:val="28"/>
        </w:rPr>
        <w:t>EXCURSIÓN AL GLACIAR PERITO MORENO CON NAVEGACIÓN</w:t>
      </w:r>
      <w:r w:rsidR="00E61158">
        <w:rPr>
          <w:color w:val="1F3864"/>
          <w:sz w:val="28"/>
          <w:szCs w:val="28"/>
        </w:rPr>
        <w:t xml:space="preserve"> INCLUIDA</w:t>
      </w:r>
    </w:p>
    <w:p w14:paraId="7CF039CB" w14:textId="614EC685" w:rsidR="00A42F8C" w:rsidRPr="00A42F8C" w:rsidRDefault="00A42F8C" w:rsidP="00A42F8C">
      <w:pPr>
        <w:pStyle w:val="itinerario"/>
      </w:pPr>
      <w:r w:rsidRPr="00674226">
        <w:t xml:space="preserve">Desayuno en el hotel. </w:t>
      </w:r>
      <w:r w:rsidRPr="00A42F8C">
        <w:t>Pasaremos por el lobby del hotel para comenzar nuestra excursión al Glaciar Perito Moreno. Salida</w:t>
      </w:r>
      <w:r w:rsidR="000A617B">
        <w:t xml:space="preserve"> a las </w:t>
      </w:r>
      <w:r w:rsidRPr="00A42F8C">
        <w:t>9.30</w:t>
      </w:r>
      <w:r w:rsidR="000A617B">
        <w:t xml:space="preserve"> horas en un r</w:t>
      </w:r>
      <w:r w:rsidR="000A617B" w:rsidRPr="000A617B">
        <w:t>ecorrido</w:t>
      </w:r>
      <w:r w:rsidR="000A617B">
        <w:t xml:space="preserve"> de</w:t>
      </w:r>
      <w:r w:rsidR="000A617B" w:rsidRPr="000A617B">
        <w:t xml:space="preserve"> 160 kilómetros</w:t>
      </w:r>
      <w:r w:rsidR="000A617B">
        <w:t xml:space="preserve"> con r</w:t>
      </w:r>
      <w:r w:rsidRPr="00A42F8C">
        <w:t>egreso</w:t>
      </w:r>
      <w:r w:rsidR="000A617B">
        <w:t xml:space="preserve"> a las </w:t>
      </w:r>
      <w:r w:rsidRPr="00A42F8C">
        <w:t>17.30</w:t>
      </w:r>
      <w:r w:rsidR="000A617B">
        <w:t xml:space="preserve"> horas.</w:t>
      </w:r>
      <w:r w:rsidRPr="00A42F8C">
        <w:t xml:space="preserve"> Este parque ha sido declarado Patrimonio de la Humanidad por la UNESCO. Los glaciares que le dieron nombre </w:t>
      </w:r>
      <w:r w:rsidR="000A617B">
        <w:t xml:space="preserve">– </w:t>
      </w:r>
      <w:r w:rsidRPr="00A42F8C">
        <w:t>unos</w:t>
      </w:r>
      <w:r w:rsidR="000A617B">
        <w:t xml:space="preserve"> </w:t>
      </w:r>
      <w:r w:rsidRPr="00A42F8C">
        <w:t>47 en total</w:t>
      </w:r>
      <w:r w:rsidR="000A617B">
        <w:t xml:space="preserve"> –</w:t>
      </w:r>
      <w:r w:rsidRPr="00A42F8C">
        <w:t xml:space="preserve"> muestran</w:t>
      </w:r>
      <w:r w:rsidR="000A617B">
        <w:t xml:space="preserve"> </w:t>
      </w:r>
      <w:r w:rsidRPr="00A42F8C">
        <w:t xml:space="preserve">un mundo de hace 10 mil años: frío y salvaje. El más famoso es el Glaciar Perito Moreno, ubicado en el extremo </w:t>
      </w:r>
      <w:r w:rsidR="000A617B" w:rsidRPr="00A42F8C">
        <w:t>sudoeste</w:t>
      </w:r>
      <w:r w:rsidRPr="00A42F8C">
        <w:t xml:space="preserve"> del Lago Argentino a 80 k</w:t>
      </w:r>
      <w:r w:rsidR="000A617B">
        <w:t>ilómetros</w:t>
      </w:r>
      <w:r w:rsidRPr="00A42F8C">
        <w:t xml:space="preserve"> de El Calafate. El glaciar lleva el nombre del gran explorador argentino del siglo pasado, y es de los pocos en el mundo en avance. Ello lo ha convertido en uno de los mayores espectáculos naturales de Sudamérica. Cada cierto tiempo, su frente de 60 m</w:t>
      </w:r>
      <w:r w:rsidR="00874FF2">
        <w:t>etros</w:t>
      </w:r>
      <w:r w:rsidRPr="00A42F8C">
        <w:t xml:space="preserve">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w:t>
      </w:r>
      <w:r w:rsidR="00A3022A">
        <w:t>etros</w:t>
      </w:r>
      <w:r w:rsidRPr="00A42F8C">
        <w:t>. Las aguas lentamente horadan un túnel en el frente del glaciar hasta que la presión lo hace desplomar. El espectáculo es indescriptible. Alojamiento</w:t>
      </w:r>
      <w:r w:rsidR="00A3022A">
        <w:t xml:space="preserve"> en el hotel.</w:t>
      </w:r>
    </w:p>
    <w:p w14:paraId="645749C9" w14:textId="1341F3AE" w:rsidR="00A42F8C" w:rsidRPr="00A3022A" w:rsidRDefault="00A42F8C" w:rsidP="00A3022A">
      <w:pPr>
        <w:pStyle w:val="dias"/>
        <w:rPr>
          <w:color w:val="1F3864"/>
          <w:sz w:val="28"/>
          <w:szCs w:val="28"/>
        </w:rPr>
      </w:pPr>
      <w:r w:rsidRPr="00A3022A">
        <w:rPr>
          <w:color w:val="1F3864"/>
          <w:sz w:val="28"/>
          <w:szCs w:val="28"/>
        </w:rPr>
        <w:t>DÍA 6</w:t>
      </w:r>
      <w:r w:rsidRPr="00A3022A">
        <w:rPr>
          <w:color w:val="1F3864"/>
          <w:sz w:val="28"/>
          <w:szCs w:val="28"/>
        </w:rPr>
        <w:tab/>
      </w:r>
      <w:r w:rsidR="00A3022A">
        <w:rPr>
          <w:color w:val="1F3864"/>
          <w:sz w:val="28"/>
          <w:szCs w:val="28"/>
        </w:rPr>
        <w:tab/>
      </w:r>
      <w:r w:rsidRPr="00A3022A">
        <w:rPr>
          <w:color w:val="1F3864"/>
          <w:sz w:val="28"/>
          <w:szCs w:val="28"/>
        </w:rPr>
        <w:t xml:space="preserve">MARTES </w:t>
      </w:r>
      <w:r w:rsidR="00A3022A">
        <w:rPr>
          <w:color w:val="1F3864"/>
          <w:sz w:val="28"/>
          <w:szCs w:val="28"/>
        </w:rPr>
        <w:tab/>
      </w:r>
      <w:r w:rsidR="003A66A3">
        <w:rPr>
          <w:color w:val="1F3864"/>
          <w:sz w:val="28"/>
          <w:szCs w:val="28"/>
        </w:rPr>
        <w:tab/>
        <w:t xml:space="preserve">EL </w:t>
      </w:r>
      <w:r w:rsidRPr="00A3022A">
        <w:rPr>
          <w:color w:val="1F3864"/>
          <w:sz w:val="28"/>
          <w:szCs w:val="28"/>
        </w:rPr>
        <w:t xml:space="preserve">CALAFATE   </w:t>
      </w:r>
    </w:p>
    <w:p w14:paraId="03B6905F" w14:textId="04E12C9D" w:rsidR="00A42F8C" w:rsidRPr="00A42F8C" w:rsidRDefault="00A42F8C" w:rsidP="00A42F8C">
      <w:pPr>
        <w:pStyle w:val="itinerario"/>
      </w:pPr>
      <w:r w:rsidRPr="00674226">
        <w:t xml:space="preserve">Desayuno en el hotel. </w:t>
      </w:r>
      <w:r w:rsidRPr="00A42F8C">
        <w:t>Dia libre para actividades personales.</w:t>
      </w:r>
    </w:p>
    <w:p w14:paraId="141CF59B" w14:textId="38BA0356" w:rsidR="00A42F8C" w:rsidRPr="003A66A3" w:rsidRDefault="00A42F8C" w:rsidP="003A66A3">
      <w:pPr>
        <w:pStyle w:val="dias"/>
        <w:rPr>
          <w:color w:val="1F3864"/>
          <w:sz w:val="28"/>
          <w:szCs w:val="28"/>
        </w:rPr>
      </w:pPr>
      <w:r w:rsidRPr="003A66A3">
        <w:rPr>
          <w:color w:val="1F3864"/>
          <w:sz w:val="28"/>
          <w:szCs w:val="28"/>
        </w:rPr>
        <w:t>DÍA 7</w:t>
      </w:r>
      <w:r w:rsidRPr="003A66A3">
        <w:rPr>
          <w:color w:val="1F3864"/>
          <w:sz w:val="28"/>
          <w:szCs w:val="28"/>
        </w:rPr>
        <w:tab/>
      </w:r>
      <w:r w:rsidR="003A66A3">
        <w:rPr>
          <w:color w:val="1F3864"/>
          <w:sz w:val="28"/>
          <w:szCs w:val="28"/>
        </w:rPr>
        <w:tab/>
      </w:r>
      <w:r w:rsidR="003A66A3" w:rsidRPr="003A66A3">
        <w:rPr>
          <w:color w:val="1F3864"/>
          <w:sz w:val="28"/>
          <w:szCs w:val="28"/>
        </w:rPr>
        <w:t xml:space="preserve">MIÉRCOLES </w:t>
      </w:r>
      <w:r w:rsidR="003A66A3">
        <w:rPr>
          <w:color w:val="1F3864"/>
          <w:sz w:val="28"/>
          <w:szCs w:val="28"/>
        </w:rPr>
        <w:tab/>
      </w:r>
      <w:r w:rsidR="003A66A3" w:rsidRPr="003A66A3">
        <w:rPr>
          <w:color w:val="1F3864"/>
          <w:sz w:val="28"/>
          <w:szCs w:val="28"/>
        </w:rPr>
        <w:tab/>
        <w:t xml:space="preserve">EL </w:t>
      </w:r>
      <w:r w:rsidRPr="003A66A3">
        <w:rPr>
          <w:color w:val="1F3864"/>
          <w:sz w:val="28"/>
          <w:szCs w:val="28"/>
        </w:rPr>
        <w:t xml:space="preserve">CALAFATE </w:t>
      </w:r>
      <w:r w:rsidR="003A66A3" w:rsidRPr="003A66A3">
        <w:rPr>
          <w:color w:val="1F3864"/>
          <w:sz w:val="28"/>
          <w:szCs w:val="28"/>
        </w:rPr>
        <w:t>–</w:t>
      </w:r>
      <w:r w:rsidRPr="003A66A3">
        <w:rPr>
          <w:color w:val="1F3864"/>
          <w:sz w:val="28"/>
          <w:szCs w:val="28"/>
        </w:rPr>
        <w:t xml:space="preserve"> BUENOS</w:t>
      </w:r>
      <w:r w:rsidR="003A66A3" w:rsidRPr="003A66A3">
        <w:rPr>
          <w:color w:val="1F3864"/>
          <w:sz w:val="28"/>
          <w:szCs w:val="28"/>
        </w:rPr>
        <w:t xml:space="preserve"> </w:t>
      </w:r>
      <w:r w:rsidRPr="003A66A3">
        <w:rPr>
          <w:color w:val="1F3864"/>
          <w:sz w:val="28"/>
          <w:szCs w:val="28"/>
        </w:rPr>
        <w:t>AIRES</w:t>
      </w:r>
      <w:r w:rsidR="003A66A3" w:rsidRPr="003A66A3">
        <w:rPr>
          <w:color w:val="1F3864"/>
          <w:sz w:val="28"/>
          <w:szCs w:val="28"/>
        </w:rPr>
        <w:t xml:space="preserve"> (VUELO INCLUIDO)</w:t>
      </w:r>
    </w:p>
    <w:p w14:paraId="3606F2FB" w14:textId="3305ED41" w:rsidR="00A42F8C" w:rsidRPr="00A42F8C" w:rsidRDefault="00A42F8C" w:rsidP="00A42F8C">
      <w:pPr>
        <w:pStyle w:val="itinerario"/>
      </w:pPr>
      <w:r w:rsidRPr="00674226">
        <w:t xml:space="preserve">Desayuno en el hotel. </w:t>
      </w:r>
      <w:r w:rsidR="00265D54">
        <w:t xml:space="preserve">A la hora convenida, </w:t>
      </w:r>
      <w:r w:rsidRPr="00A42F8C">
        <w:t>traslado al a</w:t>
      </w:r>
      <w:r w:rsidR="00265D54">
        <w:t>eropuerto para tomar el vuelo con destino Buenos Aires. A la l</w:t>
      </w:r>
      <w:r w:rsidRPr="00A42F8C">
        <w:t xml:space="preserve">legada, </w:t>
      </w:r>
      <w:r w:rsidR="00265D54" w:rsidRPr="00A42F8C">
        <w:t>rec</w:t>
      </w:r>
      <w:r w:rsidR="00265D54">
        <w:t>ibimiento</w:t>
      </w:r>
      <w:r w:rsidRPr="00A42F8C">
        <w:t xml:space="preserve"> y traslado al hotel. Alojamiento.</w:t>
      </w:r>
    </w:p>
    <w:p w14:paraId="26C6F330" w14:textId="53EAEF89" w:rsidR="00FC35C7" w:rsidRPr="00FC35C7" w:rsidRDefault="00A42F8C" w:rsidP="00FC35C7">
      <w:pPr>
        <w:pStyle w:val="dias"/>
        <w:ind w:left="1410" w:hanging="1410"/>
        <w:rPr>
          <w:color w:val="1F3864"/>
          <w:sz w:val="28"/>
          <w:szCs w:val="28"/>
        </w:rPr>
      </w:pPr>
      <w:r w:rsidRPr="00FC35C7">
        <w:rPr>
          <w:color w:val="1F3864"/>
          <w:sz w:val="28"/>
          <w:szCs w:val="28"/>
        </w:rPr>
        <w:t>DÍA 8</w:t>
      </w:r>
      <w:r w:rsidRPr="00FC35C7">
        <w:rPr>
          <w:color w:val="1F3864"/>
          <w:sz w:val="28"/>
          <w:szCs w:val="28"/>
        </w:rPr>
        <w:tab/>
      </w:r>
      <w:r w:rsidR="00FC35C7">
        <w:rPr>
          <w:color w:val="1F3864"/>
          <w:sz w:val="28"/>
          <w:szCs w:val="28"/>
        </w:rPr>
        <w:tab/>
      </w:r>
      <w:r w:rsidRPr="00FC35C7">
        <w:rPr>
          <w:color w:val="1F3864"/>
          <w:sz w:val="28"/>
          <w:szCs w:val="28"/>
        </w:rPr>
        <w:t>JUEVES</w:t>
      </w:r>
      <w:r w:rsidRPr="00FC35C7">
        <w:rPr>
          <w:color w:val="1F3864"/>
          <w:sz w:val="28"/>
          <w:szCs w:val="28"/>
        </w:rPr>
        <w:tab/>
        <w:t xml:space="preserve"> </w:t>
      </w:r>
      <w:r w:rsidR="00FC35C7">
        <w:rPr>
          <w:color w:val="1F3864"/>
          <w:sz w:val="28"/>
          <w:szCs w:val="28"/>
        </w:rPr>
        <w:tab/>
      </w:r>
      <w:r w:rsidRPr="00FC35C7">
        <w:rPr>
          <w:color w:val="1F3864"/>
          <w:sz w:val="28"/>
          <w:szCs w:val="28"/>
        </w:rPr>
        <w:t>BUENOS AIRES</w:t>
      </w:r>
      <w:r w:rsidR="00265D54" w:rsidRPr="00FC35C7">
        <w:rPr>
          <w:color w:val="1F3864"/>
          <w:sz w:val="28"/>
          <w:szCs w:val="28"/>
        </w:rPr>
        <w:t xml:space="preserve">: </w:t>
      </w:r>
      <w:r w:rsidR="00FC35C7" w:rsidRPr="00FC35C7">
        <w:rPr>
          <w:color w:val="1F3864"/>
          <w:sz w:val="28"/>
          <w:szCs w:val="28"/>
        </w:rPr>
        <w:t xml:space="preserve">BUENOS AIRES: VISITA DE LA CIUDAD Y CENA CON </w:t>
      </w:r>
      <w:proofErr w:type="gramStart"/>
      <w:r w:rsidR="00FC35C7" w:rsidRPr="00FC35C7">
        <w:rPr>
          <w:color w:val="1F3864"/>
          <w:sz w:val="28"/>
          <w:szCs w:val="28"/>
        </w:rPr>
        <w:t>SHOW</w:t>
      </w:r>
      <w:proofErr w:type="gramEnd"/>
      <w:r w:rsidR="00FC35C7" w:rsidRPr="00FC35C7">
        <w:rPr>
          <w:color w:val="1F3864"/>
          <w:sz w:val="28"/>
          <w:szCs w:val="28"/>
        </w:rPr>
        <w:t xml:space="preserve"> DE TANGO</w:t>
      </w:r>
    </w:p>
    <w:p w14:paraId="396C2D0A" w14:textId="11E0B2DB" w:rsidR="00FC35C7" w:rsidRDefault="00FC35C7" w:rsidP="00FC35C7">
      <w:pPr>
        <w:pStyle w:val="itinerario"/>
      </w:pPr>
      <w:r>
        <w:t>Desayuno en el hotel. Salida para realizar una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709CC5DD" w14:textId="77777777" w:rsidR="00B7419E" w:rsidRDefault="00B7419E" w:rsidP="00FC35C7">
      <w:pPr>
        <w:pStyle w:val="itinerario"/>
      </w:pPr>
    </w:p>
    <w:p w14:paraId="0CB2904F" w14:textId="77777777" w:rsidR="00A570BC" w:rsidRDefault="00FC35C7" w:rsidP="00FC35C7">
      <w:pPr>
        <w:pStyle w:val="itinerario"/>
      </w:pPr>
      <w:r>
        <w:t xml:space="preserve">Por la noche disfrutaremos de una Cena </w:t>
      </w:r>
      <w:proofErr w:type="gramStart"/>
      <w:r>
        <w:t>Show</w:t>
      </w:r>
      <w:proofErr w:type="gramEnd"/>
      <w:r>
        <w:t xml:space="preserve"> de Tango con traslados en La Ventana</w:t>
      </w:r>
      <w:r w:rsidR="00A570BC">
        <w:t>. Clase de tango incluida.</w:t>
      </w:r>
      <w:r>
        <w:t xml:space="preserve"> Alojamiento en el hotel.</w:t>
      </w:r>
      <w:r w:rsidR="00A42F8C" w:rsidRPr="00A42F8C">
        <w:t xml:space="preserve"> </w:t>
      </w:r>
    </w:p>
    <w:p w14:paraId="1F7C37AC" w14:textId="77777777" w:rsidR="00A570BC" w:rsidRDefault="00A570BC" w:rsidP="00A570BC">
      <w:pPr>
        <w:pStyle w:val="dias"/>
        <w:rPr>
          <w:color w:val="1F3864"/>
          <w:sz w:val="28"/>
          <w:szCs w:val="28"/>
        </w:rPr>
      </w:pPr>
    </w:p>
    <w:p w14:paraId="3B7AB286" w14:textId="46252E7C" w:rsidR="00A42F8C" w:rsidRPr="00A570BC" w:rsidRDefault="00A42F8C" w:rsidP="00A570BC">
      <w:pPr>
        <w:pStyle w:val="dias"/>
        <w:rPr>
          <w:color w:val="1F3864"/>
          <w:sz w:val="28"/>
          <w:szCs w:val="28"/>
        </w:rPr>
      </w:pPr>
      <w:r w:rsidRPr="00A570BC">
        <w:rPr>
          <w:color w:val="1F3864"/>
          <w:sz w:val="28"/>
          <w:szCs w:val="28"/>
        </w:rPr>
        <w:lastRenderedPageBreak/>
        <w:t>DÍA</w:t>
      </w:r>
      <w:r w:rsidR="001078C4">
        <w:rPr>
          <w:color w:val="1F3864"/>
          <w:sz w:val="28"/>
          <w:szCs w:val="28"/>
        </w:rPr>
        <w:t xml:space="preserve"> </w:t>
      </w:r>
      <w:r w:rsidRPr="00A570BC">
        <w:rPr>
          <w:color w:val="1F3864"/>
          <w:sz w:val="28"/>
          <w:szCs w:val="28"/>
        </w:rPr>
        <w:t xml:space="preserve">9 </w:t>
      </w:r>
      <w:r w:rsidR="00A570BC">
        <w:rPr>
          <w:color w:val="1F3864"/>
          <w:sz w:val="28"/>
          <w:szCs w:val="28"/>
        </w:rPr>
        <w:tab/>
      </w:r>
      <w:r w:rsidR="00A570BC">
        <w:rPr>
          <w:color w:val="1F3864"/>
          <w:sz w:val="28"/>
          <w:szCs w:val="28"/>
        </w:rPr>
        <w:tab/>
      </w:r>
      <w:r w:rsidRPr="00A570BC">
        <w:rPr>
          <w:color w:val="1F3864"/>
          <w:sz w:val="28"/>
          <w:szCs w:val="28"/>
        </w:rPr>
        <w:t>VIERNES</w:t>
      </w:r>
      <w:r w:rsidRPr="00A570BC">
        <w:rPr>
          <w:color w:val="1F3864"/>
          <w:sz w:val="28"/>
          <w:szCs w:val="28"/>
        </w:rPr>
        <w:tab/>
        <w:t xml:space="preserve"> </w:t>
      </w:r>
      <w:r w:rsidR="004704F7">
        <w:rPr>
          <w:color w:val="1F3864"/>
          <w:sz w:val="28"/>
          <w:szCs w:val="28"/>
        </w:rPr>
        <w:tab/>
      </w:r>
      <w:r w:rsidRPr="00A570BC">
        <w:rPr>
          <w:color w:val="1F3864"/>
          <w:sz w:val="28"/>
          <w:szCs w:val="28"/>
        </w:rPr>
        <w:t>BUENOS AIRES</w:t>
      </w:r>
    </w:p>
    <w:p w14:paraId="79048F56" w14:textId="77777777" w:rsidR="00CE7091" w:rsidRDefault="00CE7091" w:rsidP="00CE7091">
      <w:pPr>
        <w:pStyle w:val="itinerario"/>
      </w:pPr>
      <w:r w:rsidRPr="008023C0">
        <w:t>Desayuno en el hotel.</w:t>
      </w:r>
      <w:r>
        <w:t xml:space="preserve"> Día libre para actividades personales.</w:t>
      </w:r>
    </w:p>
    <w:p w14:paraId="2017EB6B" w14:textId="1926B58D" w:rsidR="00322148" w:rsidRPr="008707D4" w:rsidRDefault="00580094" w:rsidP="00322148">
      <w:pPr>
        <w:pStyle w:val="dias"/>
        <w:rPr>
          <w:color w:val="1F3864"/>
          <w:sz w:val="28"/>
          <w:szCs w:val="28"/>
        </w:rPr>
      </w:pPr>
      <w:r>
        <w:rPr>
          <w:caps w:val="0"/>
          <w:color w:val="1F3864"/>
          <w:sz w:val="28"/>
          <w:szCs w:val="28"/>
        </w:rPr>
        <w:t>DÍA 10</w:t>
      </w:r>
      <w:r>
        <w:rPr>
          <w:caps w:val="0"/>
          <w:color w:val="1F3864"/>
          <w:sz w:val="28"/>
          <w:szCs w:val="28"/>
        </w:rPr>
        <w:tab/>
      </w:r>
      <w:r w:rsidR="002713A3">
        <w:rPr>
          <w:caps w:val="0"/>
          <w:color w:val="1F3864"/>
          <w:sz w:val="28"/>
          <w:szCs w:val="28"/>
        </w:rPr>
        <w:t>SÁBADO</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BUENOS AIRES </w:t>
      </w:r>
      <w:bookmarkEnd w:id="2"/>
    </w:p>
    <w:p w14:paraId="50AF1D12" w14:textId="341C789E" w:rsidR="00322148" w:rsidRDefault="00322148" w:rsidP="00322148">
      <w:pPr>
        <w:pStyle w:val="itinerario"/>
      </w:pPr>
      <w:r>
        <w:t xml:space="preserve">Desayuno en el hotel. Día libre para actividades personales.  </w:t>
      </w: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7B21782D" w14:textId="71094AD0" w:rsidR="00227D02" w:rsidRDefault="00B87C2B" w:rsidP="00227D02">
      <w:pPr>
        <w:pStyle w:val="dias"/>
        <w:rPr>
          <w:caps w:val="0"/>
          <w:color w:val="1F3864"/>
          <w:sz w:val="28"/>
          <w:szCs w:val="28"/>
        </w:rPr>
      </w:pPr>
      <w:r w:rsidRPr="00AF337B">
        <w:rPr>
          <w:caps w:val="0"/>
          <w:color w:val="1F3864"/>
          <w:sz w:val="28"/>
          <w:szCs w:val="28"/>
        </w:rPr>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FE5380">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92407C" w14:paraId="565E126A" w14:textId="77777777" w:rsidTr="00FE5380">
        <w:tc>
          <w:tcPr>
            <w:tcW w:w="3353" w:type="dxa"/>
            <w:tcBorders>
              <w:bottom w:val="single" w:sz="4" w:space="0" w:color="auto"/>
            </w:tcBorders>
          </w:tcPr>
          <w:p w14:paraId="42C65104" w14:textId="668B6445" w:rsidR="0092407C" w:rsidRPr="00B6234B" w:rsidRDefault="00830A6A" w:rsidP="0092407C">
            <w:pPr>
              <w:jc w:val="center"/>
            </w:pPr>
            <w:r w:rsidRPr="00830A6A">
              <w:t>13</w:t>
            </w:r>
            <w:r>
              <w:t>.</w:t>
            </w:r>
            <w:r w:rsidRPr="00830A6A">
              <w:t>790</w:t>
            </w:r>
            <w:r>
              <w:t>.</w:t>
            </w:r>
            <w:r w:rsidRPr="00830A6A">
              <w:t>000</w:t>
            </w:r>
          </w:p>
        </w:tc>
        <w:tc>
          <w:tcPr>
            <w:tcW w:w="3353" w:type="dxa"/>
            <w:tcBorders>
              <w:bottom w:val="single" w:sz="4" w:space="0" w:color="auto"/>
            </w:tcBorders>
          </w:tcPr>
          <w:p w14:paraId="4D1EDB0C" w14:textId="63740B53" w:rsidR="0092407C" w:rsidRDefault="00830A6A" w:rsidP="0092407C">
            <w:pPr>
              <w:jc w:val="center"/>
            </w:pPr>
            <w:r w:rsidRPr="00830A6A">
              <w:t>13</w:t>
            </w:r>
            <w:r>
              <w:t>.</w:t>
            </w:r>
            <w:r w:rsidRPr="00830A6A">
              <w:t>690</w:t>
            </w:r>
            <w:r>
              <w:t>.</w:t>
            </w:r>
            <w:r w:rsidRPr="00830A6A">
              <w:t>000</w:t>
            </w:r>
          </w:p>
        </w:tc>
        <w:tc>
          <w:tcPr>
            <w:tcW w:w="3354" w:type="dxa"/>
            <w:tcBorders>
              <w:bottom w:val="single" w:sz="4" w:space="0" w:color="auto"/>
            </w:tcBorders>
            <w:vAlign w:val="center"/>
          </w:tcPr>
          <w:p w14:paraId="33C637F9" w14:textId="60734671" w:rsidR="0092407C" w:rsidRDefault="00830A6A" w:rsidP="0092407C">
            <w:pPr>
              <w:jc w:val="center"/>
            </w:pPr>
            <w:r w:rsidRPr="00830A6A">
              <w:t>16.450.000</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5D22A0" w14:paraId="6B2B2CAC" w14:textId="77777777" w:rsidTr="00041E57">
        <w:tc>
          <w:tcPr>
            <w:tcW w:w="3353" w:type="dxa"/>
            <w:tcBorders>
              <w:bottom w:val="single" w:sz="4" w:space="0" w:color="auto"/>
            </w:tcBorders>
          </w:tcPr>
          <w:p w14:paraId="6962511A" w14:textId="5334CE75" w:rsidR="005D22A0" w:rsidRPr="00B6234B" w:rsidRDefault="00830A6A" w:rsidP="005D22A0">
            <w:pPr>
              <w:jc w:val="center"/>
            </w:pPr>
            <w:r w:rsidRPr="00830A6A">
              <w:t xml:space="preserve">3.295   </w:t>
            </w:r>
          </w:p>
        </w:tc>
        <w:tc>
          <w:tcPr>
            <w:tcW w:w="3353" w:type="dxa"/>
            <w:tcBorders>
              <w:bottom w:val="single" w:sz="4" w:space="0" w:color="auto"/>
            </w:tcBorders>
          </w:tcPr>
          <w:p w14:paraId="7BCE5052" w14:textId="149F4F10" w:rsidR="005D22A0" w:rsidRDefault="005D22A0" w:rsidP="005D22A0">
            <w:pPr>
              <w:jc w:val="center"/>
            </w:pPr>
            <w:r w:rsidRPr="00E57402">
              <w:t xml:space="preserve"> </w:t>
            </w:r>
            <w:r w:rsidR="00830A6A" w:rsidRPr="00830A6A">
              <w:t xml:space="preserve"> 3.265   </w:t>
            </w:r>
          </w:p>
        </w:tc>
        <w:tc>
          <w:tcPr>
            <w:tcW w:w="3354" w:type="dxa"/>
            <w:tcBorders>
              <w:bottom w:val="single" w:sz="4" w:space="0" w:color="auto"/>
            </w:tcBorders>
            <w:vAlign w:val="center"/>
          </w:tcPr>
          <w:p w14:paraId="34EC5FFD" w14:textId="4E431AC2" w:rsidR="005D22A0" w:rsidRDefault="00830A6A" w:rsidP="005D22A0">
            <w:pPr>
              <w:jc w:val="center"/>
            </w:pPr>
            <w:r w:rsidRPr="00830A6A">
              <w:t xml:space="preserve">3.910   </w:t>
            </w:r>
          </w:p>
        </w:tc>
      </w:tr>
    </w:tbl>
    <w:p w14:paraId="11131709" w14:textId="77777777" w:rsidR="00370DCA" w:rsidRDefault="00370DCA" w:rsidP="00370DCA">
      <w:pPr>
        <w:pStyle w:val="itinerario"/>
      </w:pPr>
    </w:p>
    <w:p w14:paraId="1C124C81" w14:textId="77777777" w:rsidR="00486C18" w:rsidRDefault="00486C18" w:rsidP="00486C18">
      <w:pPr>
        <w:pStyle w:val="vinetas"/>
        <w:ind w:left="720" w:hanging="360"/>
        <w:jc w:val="both"/>
      </w:pPr>
      <w:r>
        <w:t xml:space="preserve">Aplican gastos de cancelación según condiciones generales sin excepción. </w:t>
      </w:r>
    </w:p>
    <w:p w14:paraId="050DAC6F" w14:textId="77777777" w:rsidR="00486C18" w:rsidRDefault="00486C18" w:rsidP="00486C18">
      <w:pPr>
        <w:pStyle w:val="vinetas"/>
        <w:ind w:left="720" w:hanging="360"/>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7A68F8FC" w14:textId="77777777" w:rsidR="00902E99" w:rsidRDefault="00902E99" w:rsidP="009711AA">
      <w:pPr>
        <w:pStyle w:val="dias"/>
        <w:jc w:val="both"/>
        <w:rPr>
          <w:caps w:val="0"/>
          <w:color w:val="1F3864"/>
          <w:sz w:val="28"/>
          <w:szCs w:val="28"/>
        </w:rPr>
      </w:pPr>
    </w:p>
    <w:p w14:paraId="2706DDFB" w14:textId="77777777" w:rsidR="00902E99" w:rsidRDefault="00902E99" w:rsidP="009711AA">
      <w:pPr>
        <w:pStyle w:val="dias"/>
        <w:jc w:val="both"/>
        <w:rPr>
          <w:caps w:val="0"/>
          <w:color w:val="1F3864"/>
          <w:sz w:val="28"/>
          <w:szCs w:val="28"/>
        </w:rPr>
      </w:pPr>
    </w:p>
    <w:p w14:paraId="116BA56F" w14:textId="77777777" w:rsidR="00902E99" w:rsidRDefault="00902E99" w:rsidP="009711AA">
      <w:pPr>
        <w:pStyle w:val="dias"/>
        <w:jc w:val="both"/>
        <w:rPr>
          <w:caps w:val="0"/>
          <w:color w:val="1F3864"/>
          <w:sz w:val="28"/>
          <w:szCs w:val="28"/>
        </w:rPr>
      </w:pPr>
    </w:p>
    <w:p w14:paraId="1250C66E" w14:textId="77777777" w:rsidR="00902E99" w:rsidRDefault="00902E99" w:rsidP="009711AA">
      <w:pPr>
        <w:pStyle w:val="dias"/>
        <w:jc w:val="both"/>
        <w:rPr>
          <w:caps w:val="0"/>
          <w:color w:val="1F3864"/>
          <w:sz w:val="28"/>
          <w:szCs w:val="28"/>
        </w:rPr>
      </w:pPr>
    </w:p>
    <w:p w14:paraId="08DAB163" w14:textId="77777777" w:rsidR="00902E99" w:rsidRDefault="00902E99" w:rsidP="009711AA">
      <w:pPr>
        <w:pStyle w:val="dias"/>
        <w:jc w:val="both"/>
        <w:rPr>
          <w:caps w:val="0"/>
          <w:color w:val="1F3864"/>
          <w:sz w:val="28"/>
          <w:szCs w:val="28"/>
        </w:rPr>
      </w:pPr>
    </w:p>
    <w:p w14:paraId="0229DAFA" w14:textId="77777777" w:rsidR="00902E99" w:rsidRDefault="00902E99" w:rsidP="009711AA">
      <w:pPr>
        <w:pStyle w:val="dias"/>
        <w:jc w:val="both"/>
        <w:rPr>
          <w:caps w:val="0"/>
          <w:color w:val="1F3864"/>
          <w:sz w:val="28"/>
          <w:szCs w:val="28"/>
        </w:rPr>
      </w:pPr>
    </w:p>
    <w:p w14:paraId="2CA0C9B1" w14:textId="77777777" w:rsidR="00902E99" w:rsidRDefault="00902E99" w:rsidP="009711AA">
      <w:pPr>
        <w:pStyle w:val="dias"/>
        <w:jc w:val="both"/>
        <w:rPr>
          <w:caps w:val="0"/>
          <w:color w:val="1F3864"/>
          <w:sz w:val="28"/>
          <w:szCs w:val="28"/>
        </w:rPr>
      </w:pPr>
    </w:p>
    <w:p w14:paraId="03CA8435" w14:textId="77777777" w:rsidR="00902E99" w:rsidRDefault="00902E99" w:rsidP="009711AA">
      <w:pPr>
        <w:pStyle w:val="dias"/>
        <w:jc w:val="both"/>
        <w:rPr>
          <w:caps w:val="0"/>
          <w:color w:val="1F3864"/>
          <w:sz w:val="28"/>
          <w:szCs w:val="28"/>
        </w:rPr>
      </w:pPr>
    </w:p>
    <w:p w14:paraId="3F9C8F7C" w14:textId="2F6654A8" w:rsidR="009711AA" w:rsidRPr="00AF337B" w:rsidRDefault="009711AA" w:rsidP="009711AA">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09040F" w:rsidRPr="000A7EA2" w14:paraId="2DEDCC90" w14:textId="0AA29D62" w:rsidTr="00BD4193">
        <w:tc>
          <w:tcPr>
            <w:tcW w:w="5030" w:type="dxa"/>
            <w:shd w:val="clear" w:color="auto" w:fill="auto"/>
            <w:vAlign w:val="center"/>
          </w:tcPr>
          <w:p w14:paraId="6C86ADB7" w14:textId="77777777" w:rsidR="0009040F" w:rsidRDefault="0009040F" w:rsidP="0009040F">
            <w:pPr>
              <w:jc w:val="center"/>
            </w:pPr>
            <w:r w:rsidRPr="00C47D5E">
              <w:t>De 4.</w:t>
            </w:r>
            <w:r>
              <w:t>2</w:t>
            </w:r>
            <w:r w:rsidRPr="00C47D5E">
              <w:t>01 a 4.</w:t>
            </w:r>
            <w:r>
              <w:t>3</w:t>
            </w:r>
            <w:r w:rsidRPr="00C47D5E">
              <w:t>00</w:t>
            </w:r>
          </w:p>
        </w:tc>
        <w:tc>
          <w:tcPr>
            <w:tcW w:w="5030" w:type="dxa"/>
            <w:vAlign w:val="bottom"/>
          </w:tcPr>
          <w:p w14:paraId="05C33C52" w14:textId="59C43EA9" w:rsidR="0009040F" w:rsidRDefault="0009040F" w:rsidP="0009040F">
            <w:pPr>
              <w:jc w:val="center"/>
              <w:rPr>
                <w:rFonts w:cs="Calibri"/>
                <w:color w:val="000000"/>
                <w:szCs w:val="22"/>
              </w:rPr>
            </w:pPr>
            <w:r>
              <w:rPr>
                <w:rFonts w:cs="Calibri"/>
                <w:color w:val="000000"/>
                <w:szCs w:val="22"/>
              </w:rPr>
              <w:t>150.000</w:t>
            </w:r>
          </w:p>
        </w:tc>
      </w:tr>
      <w:tr w:rsidR="0009040F" w:rsidRPr="000A7EA2" w14:paraId="253912DA" w14:textId="0EC3F305" w:rsidTr="00BD4193">
        <w:tc>
          <w:tcPr>
            <w:tcW w:w="5030" w:type="dxa"/>
            <w:shd w:val="clear" w:color="auto" w:fill="auto"/>
            <w:vAlign w:val="center"/>
          </w:tcPr>
          <w:p w14:paraId="16CD81B0" w14:textId="77777777" w:rsidR="0009040F" w:rsidRPr="00E63496" w:rsidRDefault="0009040F" w:rsidP="0009040F">
            <w:pPr>
              <w:jc w:val="center"/>
            </w:pPr>
            <w:r>
              <w:t xml:space="preserve">De </w:t>
            </w:r>
            <w:r w:rsidRPr="00FD3890">
              <w:t>4</w:t>
            </w:r>
            <w:r>
              <w:t>.</w:t>
            </w:r>
            <w:r w:rsidRPr="00FD3890">
              <w:t>301 a 4</w:t>
            </w:r>
            <w:r>
              <w:t>.</w:t>
            </w:r>
            <w:r w:rsidRPr="00FD3890">
              <w:t>400</w:t>
            </w:r>
          </w:p>
        </w:tc>
        <w:tc>
          <w:tcPr>
            <w:tcW w:w="5030" w:type="dxa"/>
            <w:vAlign w:val="bottom"/>
          </w:tcPr>
          <w:p w14:paraId="64F4FA74" w14:textId="58A4B2DC" w:rsidR="0009040F" w:rsidRPr="006C2B14" w:rsidRDefault="0009040F" w:rsidP="0009040F">
            <w:pPr>
              <w:jc w:val="center"/>
            </w:pPr>
            <w:r>
              <w:rPr>
                <w:rFonts w:cs="Calibri"/>
                <w:color w:val="000000"/>
                <w:szCs w:val="22"/>
              </w:rPr>
              <w:t>390.000</w:t>
            </w:r>
          </w:p>
        </w:tc>
      </w:tr>
      <w:tr w:rsidR="0009040F" w:rsidRPr="000A7EA2" w14:paraId="4377F6AF" w14:textId="7D843E75" w:rsidTr="00BD4193">
        <w:tc>
          <w:tcPr>
            <w:tcW w:w="5030" w:type="dxa"/>
            <w:shd w:val="clear" w:color="auto" w:fill="auto"/>
            <w:vAlign w:val="center"/>
          </w:tcPr>
          <w:p w14:paraId="1994FF74" w14:textId="77777777" w:rsidR="0009040F" w:rsidRPr="00E63496" w:rsidRDefault="0009040F" w:rsidP="0009040F">
            <w:pPr>
              <w:jc w:val="center"/>
            </w:pPr>
            <w:r>
              <w:t xml:space="preserve">De </w:t>
            </w:r>
            <w:r w:rsidRPr="00FD3890">
              <w:t>4</w:t>
            </w:r>
            <w:r>
              <w:t>.</w:t>
            </w:r>
            <w:r w:rsidRPr="00FD3890">
              <w:t>401 a 4</w:t>
            </w:r>
            <w:r>
              <w:t>.</w:t>
            </w:r>
            <w:r w:rsidRPr="00FD3890">
              <w:t>500</w:t>
            </w:r>
          </w:p>
        </w:tc>
        <w:tc>
          <w:tcPr>
            <w:tcW w:w="5030" w:type="dxa"/>
            <w:vAlign w:val="bottom"/>
          </w:tcPr>
          <w:p w14:paraId="0418B8D8" w14:textId="416E771E" w:rsidR="0009040F" w:rsidRPr="006C2B14" w:rsidRDefault="0009040F" w:rsidP="0009040F">
            <w:pPr>
              <w:jc w:val="center"/>
            </w:pPr>
            <w:r>
              <w:rPr>
                <w:rFonts w:cs="Calibri"/>
                <w:color w:val="000000"/>
                <w:szCs w:val="22"/>
              </w:rPr>
              <w:t>695.000</w:t>
            </w:r>
          </w:p>
        </w:tc>
      </w:tr>
      <w:tr w:rsidR="0009040F" w:rsidRPr="000A7EA2" w14:paraId="316D1FE0" w14:textId="6DBC6AEA" w:rsidTr="00BD4193">
        <w:tc>
          <w:tcPr>
            <w:tcW w:w="5030" w:type="dxa"/>
            <w:shd w:val="clear" w:color="auto" w:fill="auto"/>
            <w:vAlign w:val="center"/>
          </w:tcPr>
          <w:p w14:paraId="6C3F6499" w14:textId="77777777" w:rsidR="0009040F" w:rsidRPr="00E63496" w:rsidRDefault="0009040F" w:rsidP="0009040F">
            <w:pPr>
              <w:jc w:val="center"/>
            </w:pPr>
            <w:r>
              <w:t xml:space="preserve">De </w:t>
            </w:r>
            <w:r w:rsidRPr="00FD3890">
              <w:t>4</w:t>
            </w:r>
            <w:r>
              <w:t>.</w:t>
            </w:r>
            <w:r w:rsidRPr="00FD3890">
              <w:t>501 a 4</w:t>
            </w:r>
            <w:r>
              <w:t>.</w:t>
            </w:r>
            <w:r w:rsidRPr="00FD3890">
              <w:t>600</w:t>
            </w:r>
          </w:p>
        </w:tc>
        <w:tc>
          <w:tcPr>
            <w:tcW w:w="5030" w:type="dxa"/>
            <w:vAlign w:val="bottom"/>
          </w:tcPr>
          <w:p w14:paraId="5703374B" w14:textId="45DC8188" w:rsidR="0009040F" w:rsidRPr="006C2B14" w:rsidRDefault="0009040F" w:rsidP="0009040F">
            <w:pPr>
              <w:jc w:val="center"/>
            </w:pPr>
            <w:r>
              <w:rPr>
                <w:rFonts w:cs="Calibri"/>
                <w:color w:val="000000"/>
                <w:szCs w:val="22"/>
              </w:rPr>
              <w:t>1.050.000</w:t>
            </w:r>
          </w:p>
        </w:tc>
      </w:tr>
      <w:tr w:rsidR="0009040F" w:rsidRPr="000A7EA2" w14:paraId="526B6B57" w14:textId="769E77CF" w:rsidTr="00BD4193">
        <w:tc>
          <w:tcPr>
            <w:tcW w:w="5030" w:type="dxa"/>
            <w:shd w:val="clear" w:color="auto" w:fill="auto"/>
            <w:vAlign w:val="center"/>
          </w:tcPr>
          <w:p w14:paraId="426C8FDE" w14:textId="77777777" w:rsidR="0009040F" w:rsidRPr="00E63496" w:rsidRDefault="0009040F" w:rsidP="0009040F">
            <w:pPr>
              <w:jc w:val="center"/>
            </w:pPr>
            <w:r>
              <w:t xml:space="preserve">De </w:t>
            </w:r>
            <w:r w:rsidRPr="00FD3890">
              <w:t>4</w:t>
            </w:r>
            <w:r>
              <w:t>.</w:t>
            </w:r>
            <w:r w:rsidRPr="00FD3890">
              <w:t>601 a 4</w:t>
            </w:r>
            <w:r>
              <w:t>.</w:t>
            </w:r>
            <w:r w:rsidRPr="00FD3890">
              <w:t>700</w:t>
            </w:r>
          </w:p>
        </w:tc>
        <w:tc>
          <w:tcPr>
            <w:tcW w:w="5030" w:type="dxa"/>
            <w:vAlign w:val="bottom"/>
          </w:tcPr>
          <w:p w14:paraId="59D81A07" w14:textId="37620AC2" w:rsidR="0009040F" w:rsidRDefault="0009040F" w:rsidP="0009040F">
            <w:pPr>
              <w:jc w:val="center"/>
            </w:pPr>
            <w:r>
              <w:rPr>
                <w:rFonts w:cs="Calibri"/>
                <w:color w:val="000000"/>
                <w:szCs w:val="22"/>
              </w:rPr>
              <w:t>1.350.000</w:t>
            </w:r>
          </w:p>
        </w:tc>
      </w:tr>
      <w:tr w:rsidR="0009040F" w:rsidRPr="000A7EA2" w14:paraId="0283C8F8" w14:textId="691C23D2" w:rsidTr="00BD4193">
        <w:tc>
          <w:tcPr>
            <w:tcW w:w="5030" w:type="dxa"/>
            <w:shd w:val="clear" w:color="auto" w:fill="auto"/>
            <w:vAlign w:val="center"/>
          </w:tcPr>
          <w:p w14:paraId="7E01B88D" w14:textId="77777777" w:rsidR="0009040F" w:rsidRDefault="0009040F" w:rsidP="0009040F">
            <w:pPr>
              <w:jc w:val="center"/>
            </w:pPr>
            <w:r>
              <w:t xml:space="preserve">De </w:t>
            </w:r>
            <w:r w:rsidRPr="00FD3890">
              <w:t>4</w:t>
            </w:r>
            <w:r>
              <w:t>.</w:t>
            </w:r>
            <w:r w:rsidRPr="00FD3890">
              <w:t>701 a 4</w:t>
            </w:r>
            <w:r>
              <w:t>.</w:t>
            </w:r>
            <w:r w:rsidRPr="00FD3890">
              <w:t>800</w:t>
            </w:r>
          </w:p>
        </w:tc>
        <w:tc>
          <w:tcPr>
            <w:tcW w:w="5030" w:type="dxa"/>
            <w:vAlign w:val="bottom"/>
          </w:tcPr>
          <w:p w14:paraId="2311F229" w14:textId="474391D6" w:rsidR="0009040F" w:rsidRPr="006C2B14" w:rsidRDefault="0009040F" w:rsidP="0009040F">
            <w:pPr>
              <w:jc w:val="center"/>
            </w:pPr>
            <w:r>
              <w:rPr>
                <w:rFonts w:cs="Calibri"/>
                <w:color w:val="000000"/>
                <w:szCs w:val="22"/>
              </w:rPr>
              <w:t>1.690.000</w:t>
            </w:r>
          </w:p>
        </w:tc>
      </w:tr>
      <w:tr w:rsidR="0009040F" w:rsidRPr="000A7EA2" w14:paraId="1D22E84E" w14:textId="7DC96928" w:rsidTr="00BD4193">
        <w:tc>
          <w:tcPr>
            <w:tcW w:w="5030" w:type="dxa"/>
            <w:shd w:val="clear" w:color="auto" w:fill="auto"/>
            <w:vAlign w:val="center"/>
          </w:tcPr>
          <w:p w14:paraId="14C17CCE" w14:textId="77777777" w:rsidR="0009040F" w:rsidRDefault="0009040F" w:rsidP="0009040F">
            <w:pPr>
              <w:jc w:val="center"/>
            </w:pPr>
            <w:r>
              <w:t xml:space="preserve">De </w:t>
            </w:r>
            <w:r w:rsidRPr="00FD3890">
              <w:t>4</w:t>
            </w:r>
            <w:r>
              <w:t>.</w:t>
            </w:r>
            <w:r w:rsidRPr="00FD3890">
              <w:t>801 a 4</w:t>
            </w:r>
            <w:r>
              <w:t>.</w:t>
            </w:r>
            <w:r w:rsidRPr="00FD3890">
              <w:t>900</w:t>
            </w:r>
          </w:p>
        </w:tc>
        <w:tc>
          <w:tcPr>
            <w:tcW w:w="5030" w:type="dxa"/>
            <w:vAlign w:val="bottom"/>
          </w:tcPr>
          <w:p w14:paraId="5DDDB2D8" w14:textId="063EA506" w:rsidR="0009040F" w:rsidRPr="006C2B14" w:rsidRDefault="0009040F" w:rsidP="0009040F">
            <w:pPr>
              <w:jc w:val="center"/>
            </w:pPr>
            <w:r>
              <w:rPr>
                <w:rFonts w:cs="Calibri"/>
                <w:color w:val="000000"/>
                <w:szCs w:val="22"/>
              </w:rPr>
              <w:t>1.995.000</w:t>
            </w:r>
          </w:p>
        </w:tc>
      </w:tr>
      <w:tr w:rsidR="0009040F" w:rsidRPr="000A7EA2" w14:paraId="6B9F6F5D" w14:textId="10D5E4C0" w:rsidTr="00BD4193">
        <w:tc>
          <w:tcPr>
            <w:tcW w:w="5030" w:type="dxa"/>
            <w:shd w:val="clear" w:color="auto" w:fill="auto"/>
            <w:vAlign w:val="center"/>
          </w:tcPr>
          <w:p w14:paraId="5F36B806" w14:textId="77777777" w:rsidR="0009040F" w:rsidRDefault="0009040F" w:rsidP="0009040F">
            <w:pPr>
              <w:jc w:val="center"/>
            </w:pPr>
            <w:r>
              <w:t xml:space="preserve">De </w:t>
            </w:r>
            <w:r w:rsidRPr="00FD3890">
              <w:t>4</w:t>
            </w:r>
            <w:r>
              <w:t>.</w:t>
            </w:r>
            <w:r w:rsidRPr="00FD3890">
              <w:t>901 a 5</w:t>
            </w:r>
            <w:r>
              <w:t>.</w:t>
            </w:r>
            <w:r w:rsidRPr="00FD3890">
              <w:t>000</w:t>
            </w:r>
          </w:p>
        </w:tc>
        <w:tc>
          <w:tcPr>
            <w:tcW w:w="5030" w:type="dxa"/>
            <w:vAlign w:val="bottom"/>
          </w:tcPr>
          <w:p w14:paraId="513EA727" w14:textId="2C4D8856" w:rsidR="0009040F" w:rsidRPr="006C2B14" w:rsidRDefault="0009040F" w:rsidP="0009040F">
            <w:pPr>
              <w:jc w:val="center"/>
            </w:pPr>
            <w:r>
              <w:rPr>
                <w:rFonts w:cs="Calibri"/>
                <w:color w:val="000000"/>
                <w:szCs w:val="22"/>
              </w:rPr>
              <w:t>2.350.000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2384405" w14:textId="72231614" w:rsidR="00057989" w:rsidRDefault="0089172C" w:rsidP="00057989">
      <w:pPr>
        <w:pStyle w:val="dias"/>
        <w:rPr>
          <w:color w:val="1F3864"/>
          <w:sz w:val="28"/>
          <w:szCs w:val="28"/>
        </w:rPr>
      </w:pPr>
      <w:r w:rsidRPr="003049E2">
        <w:rPr>
          <w:caps w:val="0"/>
          <w:color w:val="1F3864"/>
          <w:sz w:val="28"/>
          <w:szCs w:val="28"/>
        </w:rPr>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696"/>
        <w:gridCol w:w="2694"/>
        <w:gridCol w:w="1893"/>
        <w:gridCol w:w="1893"/>
        <w:gridCol w:w="1894"/>
      </w:tblGrid>
      <w:tr w:rsidR="00057989" w14:paraId="060711F3" w14:textId="77777777" w:rsidTr="00F9770F">
        <w:tc>
          <w:tcPr>
            <w:tcW w:w="1696"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694"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3049E2" w14:paraId="13B9740A" w14:textId="77777777" w:rsidTr="00F12EC8">
        <w:tc>
          <w:tcPr>
            <w:tcW w:w="1696" w:type="dxa"/>
          </w:tcPr>
          <w:p w14:paraId="58485012" w14:textId="0D3E44BF" w:rsidR="003049E2" w:rsidRPr="002D7356" w:rsidRDefault="003049E2" w:rsidP="003049E2">
            <w:pPr>
              <w:jc w:val="center"/>
            </w:pPr>
            <w:r w:rsidRPr="00C301ED">
              <w:t>Día 1</w:t>
            </w:r>
          </w:p>
        </w:tc>
        <w:tc>
          <w:tcPr>
            <w:tcW w:w="2694" w:type="dxa"/>
          </w:tcPr>
          <w:p w14:paraId="6934B69A" w14:textId="340183C0" w:rsidR="003049E2" w:rsidRPr="002D7356" w:rsidRDefault="003049E2" w:rsidP="003049E2">
            <w:pPr>
              <w:jc w:val="center"/>
            </w:pPr>
            <w:r>
              <w:t xml:space="preserve">Bogotá – Santiago </w:t>
            </w:r>
          </w:p>
        </w:tc>
        <w:tc>
          <w:tcPr>
            <w:tcW w:w="1893" w:type="dxa"/>
          </w:tcPr>
          <w:p w14:paraId="264E19A6" w14:textId="268E5EBF" w:rsidR="003049E2" w:rsidRPr="00BF0025" w:rsidRDefault="003049E2" w:rsidP="003049E2">
            <w:pPr>
              <w:jc w:val="center"/>
            </w:pPr>
            <w:r w:rsidRPr="00792300">
              <w:t>AV 241</w:t>
            </w:r>
          </w:p>
        </w:tc>
        <w:tc>
          <w:tcPr>
            <w:tcW w:w="1893" w:type="dxa"/>
          </w:tcPr>
          <w:p w14:paraId="1D3AB7C5" w14:textId="3ED58A79" w:rsidR="003049E2" w:rsidRPr="00BF0025" w:rsidRDefault="003049E2" w:rsidP="003049E2">
            <w:pPr>
              <w:jc w:val="center"/>
            </w:pPr>
            <w:r w:rsidRPr="00792300">
              <w:t>15:30</w:t>
            </w:r>
          </w:p>
        </w:tc>
        <w:tc>
          <w:tcPr>
            <w:tcW w:w="1894" w:type="dxa"/>
          </w:tcPr>
          <w:p w14:paraId="70A8B876" w14:textId="212E0991" w:rsidR="003049E2" w:rsidRPr="00BF0025" w:rsidRDefault="003049E2" w:rsidP="003049E2">
            <w:pPr>
              <w:jc w:val="center"/>
            </w:pPr>
            <w:r w:rsidRPr="00792300">
              <w:t>23:40</w:t>
            </w:r>
          </w:p>
        </w:tc>
      </w:tr>
      <w:tr w:rsidR="003049E2" w14:paraId="2D122336" w14:textId="77777777" w:rsidTr="00F12EC8">
        <w:tc>
          <w:tcPr>
            <w:tcW w:w="1696" w:type="dxa"/>
          </w:tcPr>
          <w:p w14:paraId="0C74012B" w14:textId="3877F9C3" w:rsidR="003049E2" w:rsidRDefault="003049E2" w:rsidP="003049E2">
            <w:pPr>
              <w:jc w:val="center"/>
            </w:pPr>
            <w:r w:rsidRPr="00C301ED">
              <w:t xml:space="preserve"> Día 10 </w:t>
            </w:r>
          </w:p>
        </w:tc>
        <w:tc>
          <w:tcPr>
            <w:tcW w:w="2694" w:type="dxa"/>
          </w:tcPr>
          <w:p w14:paraId="595D8BB0" w14:textId="2C5EA32E" w:rsidR="003049E2" w:rsidRDefault="003049E2" w:rsidP="003049E2">
            <w:pPr>
              <w:jc w:val="center"/>
            </w:pPr>
            <w:r>
              <w:t xml:space="preserve">Buenos Aires – Bogotá </w:t>
            </w:r>
          </w:p>
        </w:tc>
        <w:tc>
          <w:tcPr>
            <w:tcW w:w="1893" w:type="dxa"/>
          </w:tcPr>
          <w:p w14:paraId="74C4BA32" w14:textId="280299EA" w:rsidR="003049E2" w:rsidRPr="00BF0025" w:rsidRDefault="003049E2" w:rsidP="003049E2">
            <w:pPr>
              <w:jc w:val="center"/>
            </w:pPr>
            <w:r w:rsidRPr="00792300">
              <w:t>AV 88</w:t>
            </w:r>
          </w:p>
        </w:tc>
        <w:tc>
          <w:tcPr>
            <w:tcW w:w="1893" w:type="dxa"/>
          </w:tcPr>
          <w:p w14:paraId="3A281982" w14:textId="06D7707E" w:rsidR="003049E2" w:rsidRPr="00BF0025" w:rsidRDefault="003049E2" w:rsidP="003049E2">
            <w:pPr>
              <w:jc w:val="center"/>
            </w:pPr>
            <w:r w:rsidRPr="00792300">
              <w:t>7:00</w:t>
            </w:r>
          </w:p>
        </w:tc>
        <w:tc>
          <w:tcPr>
            <w:tcW w:w="1894" w:type="dxa"/>
          </w:tcPr>
          <w:p w14:paraId="2F67681E" w14:textId="12033405" w:rsidR="003049E2" w:rsidRDefault="003049E2" w:rsidP="003049E2">
            <w:pPr>
              <w:jc w:val="center"/>
            </w:pPr>
            <w:r w:rsidRPr="00792300">
              <w:t>11:20</w:t>
            </w:r>
          </w:p>
        </w:tc>
      </w:tr>
    </w:tbl>
    <w:p w14:paraId="2BDDA011" w14:textId="77777777" w:rsidR="00057989" w:rsidRDefault="00057989" w:rsidP="007F04DE">
      <w:pPr>
        <w:pStyle w:val="itinerario"/>
      </w:pPr>
    </w:p>
    <w:p w14:paraId="281FDBFF" w14:textId="77777777" w:rsidR="00486C18" w:rsidRDefault="00486C18" w:rsidP="00486C18">
      <w:pPr>
        <w:pStyle w:val="vinetas"/>
        <w:ind w:left="720" w:hanging="360"/>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ind w:left="720" w:hanging="360"/>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407C85E" w14:textId="06F56971" w:rsidR="00792D6A" w:rsidRPr="003561C7" w:rsidRDefault="00792D6A" w:rsidP="00792D6A">
      <w:pPr>
        <w:pStyle w:val="dias"/>
        <w:rPr>
          <w:color w:val="1F3864"/>
          <w:sz w:val="28"/>
          <w:szCs w:val="28"/>
        </w:rPr>
      </w:pPr>
      <w:r w:rsidRPr="003561C7">
        <w:rPr>
          <w:caps w:val="0"/>
          <w:color w:val="1F3864"/>
          <w:sz w:val="28"/>
          <w:szCs w:val="28"/>
        </w:rPr>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7278BA">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E614EF" w:rsidRPr="003561C7" w14:paraId="133F4632" w14:textId="77777777" w:rsidTr="00A42A7C">
        <w:tc>
          <w:tcPr>
            <w:tcW w:w="3356" w:type="dxa"/>
            <w:vAlign w:val="center"/>
          </w:tcPr>
          <w:p w14:paraId="6D84A857" w14:textId="509AD2A2" w:rsidR="00E614EF" w:rsidRDefault="00E614EF" w:rsidP="00E614EF">
            <w:pPr>
              <w:jc w:val="center"/>
            </w:pPr>
            <w:r>
              <w:t>Santiago</w:t>
            </w:r>
          </w:p>
        </w:tc>
        <w:tc>
          <w:tcPr>
            <w:tcW w:w="3357" w:type="dxa"/>
            <w:vAlign w:val="center"/>
          </w:tcPr>
          <w:p w14:paraId="153B13D5" w14:textId="1EC5A23B" w:rsidR="00E614EF" w:rsidRPr="00580094" w:rsidRDefault="00E614EF" w:rsidP="00E614EF">
            <w:pPr>
              <w:jc w:val="center"/>
              <w:rPr>
                <w:rFonts w:cs="Calibri"/>
              </w:rPr>
            </w:pPr>
            <w:r w:rsidRPr="00580094">
              <w:rPr>
                <w:rFonts w:cs="Calibri"/>
                <w:color w:val="000000"/>
              </w:rPr>
              <w:t>Pullman el Bosque</w:t>
            </w:r>
          </w:p>
        </w:tc>
        <w:tc>
          <w:tcPr>
            <w:tcW w:w="3357" w:type="dxa"/>
          </w:tcPr>
          <w:p w14:paraId="1674A088" w14:textId="13CF359F" w:rsidR="00E614EF" w:rsidRPr="00580094" w:rsidRDefault="00E614EF" w:rsidP="00E614EF">
            <w:pPr>
              <w:jc w:val="center"/>
              <w:rPr>
                <w:rFonts w:cs="Calibri"/>
              </w:rPr>
            </w:pPr>
            <w:r w:rsidRPr="00580094">
              <w:rPr>
                <w:rFonts w:cs="Calibri"/>
              </w:rPr>
              <w:t>Primera Superior</w:t>
            </w:r>
          </w:p>
        </w:tc>
      </w:tr>
      <w:tr w:rsidR="00F72CDD" w:rsidRPr="003561C7" w14:paraId="14D41C06" w14:textId="77777777" w:rsidTr="007278BA">
        <w:tc>
          <w:tcPr>
            <w:tcW w:w="3356" w:type="dxa"/>
          </w:tcPr>
          <w:p w14:paraId="505F4563" w14:textId="55A73A4E" w:rsidR="00F72CDD" w:rsidRDefault="004604FE" w:rsidP="00F72CDD">
            <w:pPr>
              <w:jc w:val="center"/>
            </w:pPr>
            <w:r>
              <w:t>El Calafate</w:t>
            </w:r>
          </w:p>
        </w:tc>
        <w:tc>
          <w:tcPr>
            <w:tcW w:w="3357" w:type="dxa"/>
          </w:tcPr>
          <w:p w14:paraId="71F5C6CC" w14:textId="6F830731" w:rsidR="00F72CDD" w:rsidRDefault="00586B84" w:rsidP="00F72CDD">
            <w:pPr>
              <w:jc w:val="center"/>
            </w:pPr>
            <w:r w:rsidRPr="00586B84">
              <w:t>Lagos de Calafate</w:t>
            </w:r>
          </w:p>
        </w:tc>
        <w:tc>
          <w:tcPr>
            <w:tcW w:w="3357" w:type="dxa"/>
          </w:tcPr>
          <w:p w14:paraId="7CD86629" w14:textId="48D9EE1A" w:rsidR="00F72CDD" w:rsidRDefault="00D90530" w:rsidP="00F72CDD">
            <w:pPr>
              <w:jc w:val="center"/>
            </w:pPr>
            <w:r>
              <w:t>Primera</w:t>
            </w:r>
          </w:p>
        </w:tc>
      </w:tr>
      <w:tr w:rsidR="00586B84" w:rsidRPr="00586B84" w14:paraId="7490D105" w14:textId="16381E2C" w:rsidTr="007278BA">
        <w:tc>
          <w:tcPr>
            <w:tcW w:w="3356" w:type="dxa"/>
          </w:tcPr>
          <w:p w14:paraId="59E482D7" w14:textId="446AC619" w:rsidR="00586B84" w:rsidRDefault="00586B84" w:rsidP="00586B84">
            <w:pPr>
              <w:jc w:val="center"/>
            </w:pPr>
            <w:r w:rsidRPr="002F3151">
              <w:t>Buenos Aires</w:t>
            </w:r>
          </w:p>
        </w:tc>
        <w:tc>
          <w:tcPr>
            <w:tcW w:w="3357" w:type="dxa"/>
          </w:tcPr>
          <w:p w14:paraId="2E7C608D" w14:textId="323D14D1" w:rsidR="00586B84" w:rsidRPr="00586B84" w:rsidRDefault="00586B84" w:rsidP="00586B84">
            <w:pPr>
              <w:jc w:val="center"/>
              <w:rPr>
                <w:lang w:val="en-US"/>
              </w:rPr>
            </w:pPr>
            <w:r w:rsidRPr="00586B84">
              <w:rPr>
                <w:lang w:val="en-US"/>
              </w:rPr>
              <w:t xml:space="preserve">Dazzler San Martin </w:t>
            </w:r>
            <w:r w:rsidR="00580094" w:rsidRPr="00586B84">
              <w:rPr>
                <w:lang w:val="en-US"/>
              </w:rPr>
              <w:t>by</w:t>
            </w:r>
            <w:r w:rsidRPr="00586B84">
              <w:rPr>
                <w:lang w:val="en-US"/>
              </w:rPr>
              <w:t xml:space="preserve"> Wyndham </w:t>
            </w:r>
          </w:p>
        </w:tc>
        <w:tc>
          <w:tcPr>
            <w:tcW w:w="3357" w:type="dxa"/>
          </w:tcPr>
          <w:p w14:paraId="01EA4D6A" w14:textId="57D4D4E2" w:rsidR="00586B84" w:rsidRPr="00586B84" w:rsidRDefault="00D90530" w:rsidP="00586B84">
            <w:pPr>
              <w:jc w:val="center"/>
              <w:rPr>
                <w:lang w:val="en-US"/>
              </w:rPr>
            </w:pPr>
            <w:r>
              <w:rPr>
                <w:lang w:val="en-US"/>
              </w:rPr>
              <w:t>Turista Superior</w:t>
            </w:r>
          </w:p>
        </w:tc>
      </w:tr>
      <w:bookmarkEnd w:id="4"/>
    </w:tbl>
    <w:p w14:paraId="2C354E40" w14:textId="77777777" w:rsidR="00792D6A" w:rsidRPr="00586B84" w:rsidRDefault="00792D6A" w:rsidP="00792D6A">
      <w:pPr>
        <w:pStyle w:val="itinerario"/>
        <w:rPr>
          <w:lang w:val="en-US"/>
        </w:rPr>
      </w:pPr>
    </w:p>
    <w:p w14:paraId="372A5463" w14:textId="7F19D9D4" w:rsidR="00F06878" w:rsidRPr="006A6E8C" w:rsidRDefault="0089172C" w:rsidP="00F06878">
      <w:pPr>
        <w:pStyle w:val="dias"/>
        <w:rPr>
          <w:sz w:val="28"/>
          <w:szCs w:val="28"/>
        </w:rPr>
      </w:pPr>
      <w:r w:rsidRPr="006A6E8C">
        <w:rPr>
          <w:caps w:val="0"/>
          <w:color w:val="1F3864"/>
          <w:sz w:val="28"/>
          <w:szCs w:val="28"/>
        </w:rPr>
        <w:lastRenderedPageBreak/>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4BD05EE1" w14:textId="05C30986" w:rsidR="00DE35C7" w:rsidRDefault="00DE35C7" w:rsidP="00DE35C7">
      <w:pPr>
        <w:pStyle w:val="itinerario"/>
      </w:pPr>
    </w:p>
    <w:p w14:paraId="3195F523" w14:textId="467E3F58"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ind w:left="720" w:hanging="360"/>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ind w:left="720" w:hanging="360"/>
        <w:jc w:val="both"/>
      </w:pPr>
      <w:r>
        <w:t>El paquete turístico debe ser pagado en su totalidad antes del viaje, dentro de las fechas y plazos límites de pago informados.</w:t>
      </w:r>
    </w:p>
    <w:p w14:paraId="0BA5C27F" w14:textId="77777777" w:rsidR="0017012D" w:rsidRDefault="0017012D" w:rsidP="0017012D">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ind w:left="720" w:hanging="360"/>
        <w:jc w:val="both"/>
      </w:pPr>
      <w:r>
        <w:t>Estos cambios serán notificados en el momento en que se presenten.</w:t>
      </w:r>
    </w:p>
    <w:p w14:paraId="6D820894" w14:textId="77777777" w:rsidR="0017012D" w:rsidRDefault="0017012D" w:rsidP="0017012D">
      <w:pPr>
        <w:pStyle w:val="vinetas"/>
        <w:ind w:left="720" w:hanging="360"/>
        <w:jc w:val="both"/>
      </w:pPr>
      <w:r>
        <w:t>Las tarifas mencionadas se respetarán únicamente para las reservas que ya estén pagadas en su totalidad.</w:t>
      </w:r>
    </w:p>
    <w:p w14:paraId="308FFCCB" w14:textId="77777777" w:rsidR="0017012D" w:rsidRDefault="0017012D" w:rsidP="0017012D">
      <w:pPr>
        <w:pStyle w:val="vinetas"/>
        <w:ind w:left="720" w:hanging="360"/>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ind w:left="720" w:hanging="360"/>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59743484" w14:textId="5A0F820B" w:rsidR="001B0940" w:rsidRDefault="001B0940" w:rsidP="00792D6A">
      <w:pPr>
        <w:pStyle w:val="itinerario"/>
      </w:pPr>
    </w:p>
    <w:p w14:paraId="453C6DEA" w14:textId="77777777" w:rsidR="00902E99" w:rsidRDefault="00902E99"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7A629C79" w14:textId="77777777" w:rsidR="0017012D" w:rsidRPr="00F71A8A" w:rsidRDefault="0017012D" w:rsidP="0017012D">
      <w:pPr>
        <w:pStyle w:val="dias"/>
        <w:rPr>
          <w:color w:val="1F3864"/>
          <w:sz w:val="28"/>
          <w:szCs w:val="28"/>
        </w:rPr>
      </w:pPr>
      <w:r w:rsidRPr="00F71A8A">
        <w:rPr>
          <w:caps w:val="0"/>
          <w:color w:val="1F3864"/>
          <w:sz w:val="28"/>
          <w:szCs w:val="28"/>
        </w:rPr>
        <w:lastRenderedPageBreak/>
        <w:t>INFORMACIÓN IMPORTANTE</w:t>
      </w:r>
    </w:p>
    <w:p w14:paraId="3419D847" w14:textId="77777777" w:rsidR="0017012D" w:rsidRPr="00F71A8A" w:rsidRDefault="0017012D" w:rsidP="0017012D">
      <w:pPr>
        <w:pStyle w:val="vinetas"/>
        <w:ind w:left="720" w:hanging="360"/>
        <w:jc w:val="both"/>
      </w:pPr>
      <w:r w:rsidRPr="00F71A8A">
        <w:t xml:space="preserve">Tarifas sujetas a cambios y disponibilidad sin previo aviso. </w:t>
      </w:r>
    </w:p>
    <w:p w14:paraId="5E8ADB41" w14:textId="77777777" w:rsidR="0017012D" w:rsidRPr="00F71A8A" w:rsidRDefault="0017012D" w:rsidP="0017012D">
      <w:pPr>
        <w:pStyle w:val="vinetas"/>
        <w:ind w:left="720" w:hanging="360"/>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ind w:left="720" w:hanging="360"/>
        <w:jc w:val="both"/>
      </w:pPr>
      <w:r w:rsidRPr="00F71A8A">
        <w:t>Las visitas incluidas son prestadas en servicio compartido no en privado, ni en vuelos fletados.</w:t>
      </w:r>
    </w:p>
    <w:p w14:paraId="7554698E" w14:textId="77777777" w:rsidR="0017012D" w:rsidRPr="00F71A8A" w:rsidRDefault="0017012D" w:rsidP="0017012D">
      <w:pPr>
        <w:pStyle w:val="vinetas"/>
        <w:ind w:left="720" w:hanging="360"/>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ind w:left="720" w:hanging="360"/>
        <w:jc w:val="both"/>
      </w:pPr>
      <w:r w:rsidRPr="00F71A8A">
        <w:t>Las habitaciones que se ofrece son de categoría estándar.</w:t>
      </w:r>
    </w:p>
    <w:p w14:paraId="50B2E412" w14:textId="77777777" w:rsidR="0017012D" w:rsidRPr="00F71A8A" w:rsidRDefault="0017012D" w:rsidP="0017012D">
      <w:pPr>
        <w:pStyle w:val="vinetas"/>
        <w:ind w:left="720" w:hanging="360"/>
        <w:jc w:val="both"/>
      </w:pPr>
      <w:r w:rsidRPr="00F71A8A">
        <w:t xml:space="preserve">Las tarifas sobre las cuales está cotizado este </w:t>
      </w:r>
      <w:proofErr w:type="gramStart"/>
      <w:r w:rsidRPr="00F71A8A">
        <w:t>programa,</w:t>
      </w:r>
      <w:proofErr w:type="gramEnd"/>
      <w:r w:rsidRPr="00F71A8A">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ind w:left="720" w:hanging="360"/>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ind w:left="720" w:hanging="360"/>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ind w:left="720" w:hanging="360"/>
        <w:jc w:val="both"/>
      </w:pPr>
      <w:r w:rsidRPr="00F71A8A">
        <w:t xml:space="preserve">La responsabilidad de la agencia estará regulada de conformidad con su cláusula general de responsabilidad disponible en su sitio web </w:t>
      </w:r>
      <w:hyperlink r:id="rId10" w:history="1">
        <w:r w:rsidRPr="00F71A8A">
          <w:rPr>
            <w:rStyle w:val="Hipervnculo"/>
          </w:rPr>
          <w:t>www.allreps.com</w:t>
        </w:r>
      </w:hyperlink>
      <w:r w:rsidRPr="00F71A8A">
        <w:t xml:space="preserve"> .</w:t>
      </w:r>
    </w:p>
    <w:p w14:paraId="2648D658" w14:textId="4D0BC493" w:rsidR="0017012D" w:rsidRPr="00F71A8A" w:rsidRDefault="0017012D" w:rsidP="0017012D">
      <w:pPr>
        <w:pStyle w:val="dias"/>
        <w:rPr>
          <w:color w:val="1F3864"/>
          <w:sz w:val="28"/>
          <w:szCs w:val="28"/>
        </w:rPr>
      </w:pPr>
      <w:r w:rsidRPr="00F71A8A">
        <w:rPr>
          <w:caps w:val="0"/>
          <w:color w:val="1F3864"/>
          <w:sz w:val="28"/>
          <w:szCs w:val="28"/>
        </w:rPr>
        <w:t>CONDICIONES TARIFA AÉREA</w:t>
      </w:r>
    </w:p>
    <w:p w14:paraId="5353B753" w14:textId="77777777" w:rsidR="0017012D" w:rsidRPr="00F71A8A" w:rsidRDefault="0017012D" w:rsidP="0017012D">
      <w:pPr>
        <w:pStyle w:val="vinetas"/>
        <w:ind w:left="720" w:hanging="360"/>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ind w:left="720" w:hanging="360"/>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ind w:left="720" w:hanging="360"/>
        <w:jc w:val="both"/>
      </w:pPr>
      <w:r w:rsidRPr="00F71A8A">
        <w:t>Después de la fecha de salida la aerolínea no permite cambio de ruta.</w:t>
      </w:r>
    </w:p>
    <w:p w14:paraId="78F1EE08" w14:textId="77777777" w:rsidR="0017012D" w:rsidRPr="00F71A8A" w:rsidRDefault="0017012D" w:rsidP="0017012D">
      <w:pPr>
        <w:pStyle w:val="vinetas"/>
        <w:ind w:left="720" w:hanging="360"/>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ind w:left="720" w:hanging="360"/>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ind w:left="720" w:hanging="360"/>
        <w:jc w:val="both"/>
      </w:pPr>
      <w:r w:rsidRPr="00F71A8A">
        <w:t>All Reps no se hace responsable por los cambios operacionales o daños que pueda sufrir el avión, esto es responsabilidad directa de la aerolínea.</w:t>
      </w:r>
    </w:p>
    <w:p w14:paraId="5E12796D" w14:textId="7BB433C2" w:rsidR="0017012D" w:rsidRPr="00F71A8A" w:rsidRDefault="00BA570A" w:rsidP="0017012D">
      <w:pPr>
        <w:pStyle w:val="vinetas"/>
        <w:ind w:left="720" w:hanging="360"/>
        <w:jc w:val="both"/>
      </w:pPr>
      <w:r w:rsidRPr="00F71A8A">
        <w:t>En caso de que</w:t>
      </w:r>
      <w:r w:rsidR="0017012D" w:rsidRPr="00F71A8A">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ind w:left="720" w:hanging="360"/>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ind w:left="720" w:hanging="360"/>
        <w:jc w:val="both"/>
      </w:pPr>
      <w:r w:rsidRPr="00F71A8A">
        <w:lastRenderedPageBreak/>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ind w:left="720" w:hanging="360"/>
        <w:jc w:val="both"/>
      </w:pPr>
      <w:r w:rsidRPr="00F71A8A">
        <w:t>La no presentación en el aeropuerto genera 100% de gastos de penalidad, no existe reembolso y no aplican certificados médicos, por regulación de la aerolínea por ser tarifas restrictivas.</w:t>
      </w:r>
    </w:p>
    <w:p w14:paraId="4B7858AA" w14:textId="77777777" w:rsidR="0017012D" w:rsidRPr="00F71A8A" w:rsidRDefault="0017012D" w:rsidP="0017012D">
      <w:pPr>
        <w:pStyle w:val="vinetas"/>
        <w:ind w:left="720" w:hanging="360"/>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2EE4287" w14:textId="77777777" w:rsidR="0017012D" w:rsidRPr="00F71A8A" w:rsidRDefault="0017012D" w:rsidP="0017012D">
      <w:pPr>
        <w:pStyle w:val="vinetas"/>
        <w:ind w:left="720" w:hanging="360"/>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ind w:left="720" w:hanging="360"/>
      </w:pPr>
      <w:r w:rsidRPr="00F71A8A">
        <w:t xml:space="preserve">Para menores de edad, se debe adjuntar copia del Registro Civil. </w:t>
      </w:r>
    </w:p>
    <w:p w14:paraId="069341DA" w14:textId="77777777" w:rsidR="0017012D" w:rsidRPr="00F71A8A" w:rsidRDefault="0017012D" w:rsidP="0017012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408DFFD" w14:textId="20ADB238" w:rsidR="0017012D" w:rsidRPr="00F71A8A" w:rsidRDefault="0017012D" w:rsidP="0017012D">
      <w:pPr>
        <w:pStyle w:val="dias"/>
        <w:rPr>
          <w:color w:val="1F3864"/>
          <w:sz w:val="28"/>
          <w:szCs w:val="28"/>
        </w:rPr>
      </w:pPr>
      <w:r w:rsidRPr="00F71A8A">
        <w:rPr>
          <w:color w:val="1F3864"/>
          <w:sz w:val="28"/>
          <w:szCs w:val="28"/>
        </w:rPr>
        <w:t>FORMAS DE PAGO ACEPTABLES Y COSTOS ADICIONALES</w:t>
      </w:r>
    </w:p>
    <w:p w14:paraId="3385B7EA" w14:textId="77777777" w:rsidR="0017012D" w:rsidRPr="00F71A8A" w:rsidRDefault="0017012D" w:rsidP="0017012D">
      <w:pPr>
        <w:pStyle w:val="itinerario"/>
        <w:rPr>
          <w:caps/>
        </w:rPr>
      </w:pPr>
      <w:r w:rsidRPr="00F71A8A">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F71A8A">
        <w:t>Master</w:t>
      </w:r>
      <w:proofErr w:type="gramEnd"/>
      <w:r w:rsidRPr="00F71A8A">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ind w:left="720" w:hanging="360"/>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ind w:left="720" w:hanging="360"/>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ind w:left="720" w:hanging="360"/>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ind w:left="720" w:hanging="360"/>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ind w:left="720" w:hanging="360"/>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ind w:left="720" w:hanging="360"/>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ind w:left="720" w:hanging="360"/>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ind w:left="720" w:hanging="360"/>
        <w:jc w:val="both"/>
        <w:rPr>
          <w:sz w:val="24"/>
          <w:szCs w:val="24"/>
          <w:lang w:val="es-ES"/>
        </w:rPr>
      </w:pPr>
      <w:bookmarkStart w:id="7" w:name="_Hlk174028111"/>
      <w:r w:rsidRPr="00F71A8A">
        <w:rPr>
          <w:sz w:val="24"/>
          <w:szCs w:val="24"/>
          <w:lang w:val="es-ES"/>
        </w:rPr>
        <w:t xml:space="preserve">Al recibir All Reps el depósito que el pasajero entrega en la agencia de viajes, All Reps Ltda., entiende que el pasajero se ha enterado y aceptado cada una de las condiciones, políticas de </w:t>
      </w:r>
      <w:r w:rsidRPr="00F71A8A">
        <w:rPr>
          <w:sz w:val="24"/>
          <w:szCs w:val="24"/>
          <w:lang w:val="es-ES"/>
        </w:rPr>
        <w:lastRenderedPageBreak/>
        <w:t>pago y cancelaciones. Así mismo la agencia de viajes está en la obligación de enterar y dar a conocer las condiciones del servicio al pasajero y firmar el documento de conocimiento y aceptación de las políticas de pagos y cancelaciones.</w:t>
      </w:r>
    </w:p>
    <w:bookmarkEnd w:id="7"/>
    <w:p w14:paraId="4702EC06" w14:textId="77777777" w:rsidR="0017012D" w:rsidRPr="00F71A8A" w:rsidRDefault="0017012D" w:rsidP="0017012D">
      <w:pPr>
        <w:pStyle w:val="vinetas"/>
        <w:ind w:left="720" w:hanging="360"/>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ind w:left="720" w:hanging="360"/>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ind w:left="720" w:hanging="360"/>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ind w:left="720" w:hanging="360"/>
        <w:jc w:val="both"/>
      </w:pPr>
      <w:r w:rsidRPr="00F71A8A">
        <w:t>Para reserva de grupos mayores o iguales a 8 pasajeros las políticas de pagos y cancelaciones son diferentes y serán informadas en la solicitud.</w:t>
      </w:r>
    </w:p>
    <w:p w14:paraId="225C163A" w14:textId="5FF47010" w:rsidR="0017012D" w:rsidRPr="003C7C40" w:rsidRDefault="0017012D" w:rsidP="0017012D">
      <w:pPr>
        <w:pStyle w:val="dias"/>
        <w:rPr>
          <w:color w:val="1F3864"/>
          <w:sz w:val="28"/>
          <w:szCs w:val="28"/>
        </w:rPr>
      </w:pPr>
      <w:r w:rsidRPr="003C7C40">
        <w:rPr>
          <w:caps w:val="0"/>
          <w:color w:val="1F3864"/>
          <w:sz w:val="28"/>
          <w:szCs w:val="28"/>
        </w:rPr>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77777777" w:rsidR="0017012D" w:rsidRDefault="0017012D" w:rsidP="0017012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68340CA4" w14:textId="77777777"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F71A8A">
        <w:t>del mismo</w:t>
      </w:r>
      <w:proofErr w:type="gramEnd"/>
      <w:r w:rsidRPr="00F71A8A">
        <w:t xml:space="preserve">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w:t>
      </w:r>
      <w:r w:rsidRPr="00F71A8A">
        <w:lastRenderedPageBreak/>
        <w:t xml:space="preserve">durante el circuito, </w:t>
      </w:r>
      <w:proofErr w:type="gramStart"/>
      <w:r w:rsidRPr="00F71A8A">
        <w:t>en caso que</w:t>
      </w:r>
      <w:proofErr w:type="gramEnd"/>
      <w:r w:rsidRPr="00F71A8A">
        <w:t xml:space="preserv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w:t>
      </w:r>
      <w:proofErr w:type="gramStart"/>
      <w:r w:rsidRPr="00F71A8A">
        <w:t>de acuerdo al</w:t>
      </w:r>
      <w:proofErr w:type="gramEnd"/>
      <w:r w:rsidRPr="00F71A8A">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F71A8A">
        <w:t>El guía es personal suministrado por el operador de destino y acompañará en las excursiones incluidas en este programa.</w:t>
      </w:r>
      <w:bookmarkEnd w:id="8"/>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F71A8A">
        <w:t>del mismo</w:t>
      </w:r>
      <w:proofErr w:type="gramEnd"/>
      <w:r w:rsidRPr="00F71A8A">
        <w:t xml:space="preserve">, se acordará a cargar en la factura un concepto de Early Check-In fee, o suplemento por Check-In temprano. Por lo general son tarifas preestablecidas </w:t>
      </w:r>
      <w:proofErr w:type="gramStart"/>
      <w:r w:rsidRPr="00F71A8A">
        <w:t>de acuerdo a</w:t>
      </w:r>
      <w:proofErr w:type="gramEnd"/>
      <w:r w:rsidRPr="00F71A8A">
        <w:t xml:space="preserve">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F86E62" w14:textId="77777777" w:rsidR="00902E99" w:rsidRDefault="00902E99" w:rsidP="0017012D">
      <w:pPr>
        <w:pStyle w:val="dias"/>
        <w:rPr>
          <w:caps w:val="0"/>
          <w:color w:val="1F3864"/>
          <w:sz w:val="28"/>
          <w:szCs w:val="28"/>
        </w:rPr>
      </w:pPr>
    </w:p>
    <w:p w14:paraId="6B685F6C" w14:textId="7007453F" w:rsidR="0017012D" w:rsidRPr="00F71A8A" w:rsidRDefault="0017012D" w:rsidP="0017012D">
      <w:pPr>
        <w:pStyle w:val="dias"/>
        <w:rPr>
          <w:color w:val="1F3864"/>
          <w:sz w:val="28"/>
          <w:szCs w:val="28"/>
        </w:rPr>
      </w:pPr>
      <w:r w:rsidRPr="00F71A8A">
        <w:rPr>
          <w:caps w:val="0"/>
          <w:color w:val="1F3864"/>
          <w:sz w:val="28"/>
          <w:szCs w:val="28"/>
        </w:rPr>
        <w:lastRenderedPageBreak/>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F71A8A">
        <w:t>ó</w:t>
      </w:r>
      <w:proofErr w:type="spellEnd"/>
      <w:r w:rsidRPr="00F71A8A">
        <w:t xml:space="preserve"> 2 dólares por noche.</w:t>
      </w:r>
    </w:p>
    <w:p w14:paraId="5A165603" w14:textId="1309EFCC" w:rsidR="0017012D" w:rsidRPr="00F71A8A" w:rsidRDefault="0017012D" w:rsidP="0017012D">
      <w:pPr>
        <w:pStyle w:val="dias"/>
        <w:rPr>
          <w:color w:val="1F3864"/>
          <w:sz w:val="28"/>
          <w:szCs w:val="28"/>
        </w:rPr>
      </w:pPr>
      <w:r w:rsidRPr="00F71A8A">
        <w:rPr>
          <w:caps w:val="0"/>
          <w:color w:val="1F3864"/>
          <w:sz w:val="28"/>
          <w:szCs w:val="28"/>
        </w:rPr>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 xml:space="preserve">En caso de anomalías o deficiencia en algunos de los servicios deberá informar inmediatamente al prestatario de </w:t>
      </w:r>
      <w:proofErr w:type="gramStart"/>
      <w:r w:rsidRPr="00F71A8A">
        <w:t>los mismos</w:t>
      </w:r>
      <w:proofErr w:type="gramEnd"/>
      <w:r w:rsidRPr="00F71A8A">
        <w:t>,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1"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ind w:left="720" w:hanging="360"/>
        <w:jc w:val="both"/>
      </w:pPr>
      <w:r w:rsidRPr="00F71A8A">
        <w:t>Para mayor seguridad preferimos que todo sea enviado vía correo electrónico.</w:t>
      </w:r>
    </w:p>
    <w:p w14:paraId="24B1205C" w14:textId="77777777" w:rsidR="0017012D" w:rsidRPr="00F71A8A" w:rsidRDefault="0017012D" w:rsidP="0017012D">
      <w:pPr>
        <w:pStyle w:val="vinetas"/>
        <w:ind w:left="720" w:hanging="360"/>
        <w:jc w:val="both"/>
      </w:pPr>
      <w:r w:rsidRPr="00F71A8A">
        <w:t xml:space="preserve">Enviar nombres de los pasajeros y copia del pasaporte.  </w:t>
      </w:r>
    </w:p>
    <w:p w14:paraId="3A332909" w14:textId="77777777" w:rsidR="0017012D" w:rsidRPr="00F71A8A" w:rsidRDefault="0017012D" w:rsidP="0017012D">
      <w:pPr>
        <w:pStyle w:val="vinetas"/>
        <w:ind w:left="720" w:hanging="360"/>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DBE5E50" w14:textId="77777777" w:rsidR="005E550E" w:rsidRDefault="005E550E" w:rsidP="0017012D">
      <w:pPr>
        <w:pStyle w:val="dias"/>
        <w:rPr>
          <w:caps w:val="0"/>
          <w:color w:val="1F3864"/>
          <w:sz w:val="28"/>
          <w:szCs w:val="28"/>
        </w:rPr>
      </w:pPr>
    </w:p>
    <w:p w14:paraId="2A166442" w14:textId="77777777" w:rsidR="005E550E" w:rsidRDefault="005E550E" w:rsidP="0017012D">
      <w:pPr>
        <w:pStyle w:val="dias"/>
        <w:rPr>
          <w:caps w:val="0"/>
          <w:color w:val="1F3864"/>
          <w:sz w:val="28"/>
          <w:szCs w:val="28"/>
        </w:rPr>
      </w:pPr>
    </w:p>
    <w:p w14:paraId="57BA2046" w14:textId="2B34F7E2" w:rsidR="0017012D" w:rsidRPr="00F71A8A" w:rsidRDefault="0017012D" w:rsidP="0017012D">
      <w:pPr>
        <w:pStyle w:val="dias"/>
        <w:rPr>
          <w:color w:val="1F3864"/>
          <w:sz w:val="28"/>
          <w:szCs w:val="28"/>
        </w:rPr>
      </w:pPr>
      <w:r w:rsidRPr="00F71A8A">
        <w:rPr>
          <w:caps w:val="0"/>
          <w:color w:val="1F3864"/>
          <w:sz w:val="28"/>
          <w:szCs w:val="28"/>
        </w:rPr>
        <w:lastRenderedPageBreak/>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ind w:left="720" w:hanging="360"/>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ind w:left="720" w:hanging="360"/>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ind w:left="720" w:hanging="360"/>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 xml:space="preserve">En caso de que el pasajero no desee facilitar esta información, deberá comunicarse por escrito para así poder notificarlo a IATA </w:t>
      </w:r>
      <w:proofErr w:type="gramStart"/>
      <w:r w:rsidRPr="00F71A8A">
        <w:t>de acuerdo a</w:t>
      </w:r>
      <w:proofErr w:type="gramEnd"/>
      <w:r w:rsidRPr="00F71A8A">
        <w:t xml:space="preserve">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lastRenderedPageBreak/>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F71A8A">
        <w:rPr>
          <w:lang w:eastAsia="es-CO"/>
        </w:rPr>
        <w:t>se enmarcan dentro de</w:t>
      </w:r>
      <w:proofErr w:type="gramEnd"/>
      <w:r w:rsidRPr="00F71A8A">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F71A8A">
        <w:rPr>
          <w:lang w:eastAsia="es-CO"/>
        </w:rPr>
        <w:t>los mismos</w:t>
      </w:r>
      <w:proofErr w:type="gramEnd"/>
      <w:r w:rsidRPr="00F71A8A">
        <w:rPr>
          <w:lang w:eastAsia="es-CO"/>
        </w:rPr>
        <w:t xml:space="preserve">. Cualquier información adicional relativa a impuestos, condiciones, vigencias, tasas, cargos y demás pagos obligatorios deben ser consultados con el asesor de viajes, sitio web </w:t>
      </w:r>
      <w:hyperlink r:id="rId13" w:history="1">
        <w:r w:rsidRPr="00F71A8A">
          <w:rPr>
            <w:rStyle w:val="Hipervnculo"/>
            <w:lang w:eastAsia="es-CO"/>
          </w:rPr>
          <w:t>www.allreps.com</w:t>
        </w:r>
      </w:hyperlink>
      <w:r w:rsidRPr="00F71A8A">
        <w:rPr>
          <w:lang w:eastAsia="es-CO"/>
        </w:rPr>
        <w:t xml:space="preserve"> o sitio web </w:t>
      </w:r>
      <w:hyperlink r:id="rId14"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F71A8A">
        <w:rPr>
          <w:lang w:eastAsia="es-CO"/>
        </w:rPr>
        <w:lastRenderedPageBreak/>
        <w:t>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F71A8A">
        <w:rPr>
          <w:lang w:eastAsia="es-CO"/>
        </w:rPr>
        <w:t>existan,</w:t>
      </w:r>
      <w:proofErr w:type="gramEnd"/>
      <w:r w:rsidRPr="00F71A8A">
        <w:rPr>
          <w:lang w:eastAsia="es-CO"/>
        </w:rPr>
        <w:t xml:space="preserve">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w:t>
      </w:r>
      <w:proofErr w:type="gramStart"/>
      <w:r w:rsidRPr="00F71A8A">
        <w:rPr>
          <w:lang w:eastAsia="es-CO"/>
        </w:rPr>
        <w:t>de acuerdo a</w:t>
      </w:r>
      <w:proofErr w:type="gramEnd"/>
      <w:r w:rsidRPr="00F71A8A">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F71A8A">
          <w:rPr>
            <w:rStyle w:val="Hipervnculo"/>
            <w:lang w:eastAsia="es-CO"/>
          </w:rPr>
          <w:t>www.allreps.com</w:t>
        </w:r>
      </w:hyperlink>
      <w:r w:rsidRPr="00F71A8A">
        <w:rPr>
          <w:lang w:eastAsia="es-CO"/>
        </w:rPr>
        <w:t xml:space="preserve"> - </w:t>
      </w:r>
      <w:hyperlink r:id="rId16"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lastRenderedPageBreak/>
        <w:t>El valor de los itinerarios ha sido calculado con base en la diversidad de cambio de monedas (</w:t>
      </w:r>
      <w:proofErr w:type="gramStart"/>
      <w:r w:rsidRPr="00F71A8A">
        <w:rPr>
          <w:lang w:eastAsia="es-CO"/>
        </w:rPr>
        <w:t>Dólar</w:t>
      </w:r>
      <w:proofErr w:type="gramEnd"/>
      <w:r w:rsidRPr="00F71A8A">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F71A8A">
        <w:rPr>
          <w:lang w:eastAsia="es-CO"/>
        </w:rPr>
        <w:t>del mismo</w:t>
      </w:r>
      <w:proofErr w:type="gramEnd"/>
      <w:r w:rsidRPr="00F71A8A">
        <w:rPr>
          <w:lang w:eastAsia="es-CO"/>
        </w:rPr>
        <w:t>.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w:t>
      </w:r>
      <w:proofErr w:type="gramStart"/>
      <w:r w:rsidRPr="00F71A8A">
        <w:rPr>
          <w:lang w:eastAsia="es-CO"/>
        </w:rPr>
        <w:t>Bajo ninguna circunstancia</w:t>
      </w:r>
      <w:proofErr w:type="gramEnd"/>
      <w:r w:rsidRPr="00F71A8A">
        <w:rPr>
          <w:lang w:eastAsia="es-CO"/>
        </w:rPr>
        <w:t xml:space="preserve">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Pr="00F71A8A" w:rsidRDefault="0017012D" w:rsidP="0017012D">
      <w:pPr>
        <w:pStyle w:val="itinerario"/>
        <w:rPr>
          <w:lang w:eastAsia="es-CO"/>
        </w:rPr>
      </w:pPr>
    </w:p>
    <w:p w14:paraId="095AC0FC" w14:textId="77777777" w:rsidR="00902E99" w:rsidRDefault="00902E99" w:rsidP="0017012D">
      <w:pPr>
        <w:pStyle w:val="itinerario"/>
        <w:rPr>
          <w:b/>
          <w:lang w:eastAsia="es-CO"/>
        </w:rPr>
      </w:pPr>
    </w:p>
    <w:p w14:paraId="135B23DA" w14:textId="77777777" w:rsidR="00902E99" w:rsidRDefault="00902E99" w:rsidP="0017012D">
      <w:pPr>
        <w:pStyle w:val="itinerario"/>
        <w:rPr>
          <w:b/>
          <w:lang w:eastAsia="es-CO"/>
        </w:rPr>
      </w:pPr>
    </w:p>
    <w:p w14:paraId="520915FB" w14:textId="77777777" w:rsidR="00902E99" w:rsidRDefault="00902E99" w:rsidP="0017012D">
      <w:pPr>
        <w:pStyle w:val="itinerario"/>
        <w:rPr>
          <w:b/>
          <w:lang w:eastAsia="es-CO"/>
        </w:rPr>
      </w:pPr>
    </w:p>
    <w:p w14:paraId="415C3F1D" w14:textId="77777777" w:rsidR="00902E99" w:rsidRDefault="00902E99" w:rsidP="0017012D">
      <w:pPr>
        <w:pStyle w:val="itinerario"/>
        <w:rPr>
          <w:b/>
          <w:lang w:eastAsia="es-CO"/>
        </w:rPr>
      </w:pPr>
    </w:p>
    <w:p w14:paraId="68C86BCA" w14:textId="77777777" w:rsidR="00902E99" w:rsidRDefault="00902E99" w:rsidP="0017012D">
      <w:pPr>
        <w:pStyle w:val="itinerario"/>
        <w:rPr>
          <w:b/>
          <w:lang w:eastAsia="es-CO"/>
        </w:rPr>
      </w:pPr>
    </w:p>
    <w:p w14:paraId="7460C399" w14:textId="77777777" w:rsidR="00902E99" w:rsidRDefault="00902E99" w:rsidP="0017012D">
      <w:pPr>
        <w:pStyle w:val="itinerario"/>
        <w:rPr>
          <w:b/>
          <w:lang w:eastAsia="es-CO"/>
        </w:rPr>
      </w:pPr>
    </w:p>
    <w:p w14:paraId="449EA7BB" w14:textId="6BDC100D" w:rsidR="0017012D" w:rsidRPr="00F71A8A" w:rsidRDefault="0017012D" w:rsidP="0017012D">
      <w:pPr>
        <w:pStyle w:val="itinerario"/>
        <w:rPr>
          <w:b/>
          <w:lang w:eastAsia="es-CO"/>
        </w:rPr>
      </w:pPr>
      <w:r w:rsidRPr="00F71A8A">
        <w:rPr>
          <w:b/>
          <w:lang w:eastAsia="es-CO"/>
        </w:rPr>
        <w:lastRenderedPageBreak/>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7D36A686" w14:textId="77777777" w:rsidR="005E550E" w:rsidRDefault="005E550E" w:rsidP="0017012D">
      <w:pPr>
        <w:pStyle w:val="dias"/>
        <w:jc w:val="center"/>
        <w:rPr>
          <w:caps w:val="0"/>
          <w:color w:val="1F3864"/>
          <w:sz w:val="28"/>
          <w:szCs w:val="28"/>
        </w:rPr>
      </w:pPr>
    </w:p>
    <w:p w14:paraId="03CC362A" w14:textId="3810F292" w:rsidR="0017012D" w:rsidRPr="00F71A8A" w:rsidRDefault="0017012D" w:rsidP="0017012D">
      <w:pPr>
        <w:pStyle w:val="dias"/>
        <w:jc w:val="center"/>
        <w:rPr>
          <w:color w:val="1F3864"/>
          <w:sz w:val="28"/>
          <w:szCs w:val="28"/>
        </w:rPr>
      </w:pPr>
      <w:r w:rsidRPr="00F71A8A">
        <w:rPr>
          <w:caps w:val="0"/>
          <w:color w:val="1F3864"/>
          <w:sz w:val="28"/>
          <w:szCs w:val="28"/>
        </w:rPr>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4E02D26E" w14:textId="77777777" w:rsidR="0017012D" w:rsidRPr="00477DDA" w:rsidRDefault="0017012D" w:rsidP="0017012D">
      <w:pPr>
        <w:pStyle w:val="dias"/>
      </w:pPr>
    </w:p>
    <w:p w14:paraId="3110F271" w14:textId="77777777" w:rsidR="00C34572" w:rsidRPr="003F40D8" w:rsidRDefault="00C34572" w:rsidP="0017012D">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1019" w14:textId="77777777" w:rsidR="00704B6E" w:rsidRDefault="00704B6E" w:rsidP="00AC7E3C">
      <w:pPr>
        <w:spacing w:after="0" w:line="240" w:lineRule="auto"/>
      </w:pPr>
      <w:r>
        <w:separator/>
      </w:r>
    </w:p>
  </w:endnote>
  <w:endnote w:type="continuationSeparator" w:id="0">
    <w:p w14:paraId="49E8D120" w14:textId="77777777" w:rsidR="00704B6E" w:rsidRDefault="00704B6E" w:rsidP="00AC7E3C">
      <w:pPr>
        <w:spacing w:after="0" w:line="240" w:lineRule="auto"/>
      </w:pPr>
      <w:r>
        <w:continuationSeparator/>
      </w:r>
    </w:p>
  </w:endnote>
  <w:endnote w:type="continuationNotice" w:id="1">
    <w:p w14:paraId="6938643A" w14:textId="77777777" w:rsidR="00704B6E" w:rsidRDefault="00704B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EC6E" w14:textId="77777777" w:rsidR="00704B6E" w:rsidRDefault="00704B6E" w:rsidP="00AC7E3C">
      <w:pPr>
        <w:spacing w:after="0" w:line="240" w:lineRule="auto"/>
      </w:pPr>
      <w:r>
        <w:separator/>
      </w:r>
    </w:p>
  </w:footnote>
  <w:footnote w:type="continuationSeparator" w:id="0">
    <w:p w14:paraId="211C24DF" w14:textId="77777777" w:rsidR="00704B6E" w:rsidRDefault="00704B6E" w:rsidP="00AC7E3C">
      <w:pPr>
        <w:spacing w:after="0" w:line="240" w:lineRule="auto"/>
      </w:pPr>
      <w:r>
        <w:continuationSeparator/>
      </w:r>
    </w:p>
  </w:footnote>
  <w:footnote w:type="continuationNotice" w:id="1">
    <w:p w14:paraId="7A5059E8" w14:textId="77777777" w:rsidR="00704B6E" w:rsidRDefault="00704B6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93939">
    <w:abstractNumId w:val="1"/>
  </w:num>
  <w:num w:numId="2" w16cid:durableId="1742751816">
    <w:abstractNumId w:val="1"/>
  </w:num>
  <w:num w:numId="3" w16cid:durableId="615408258">
    <w:abstractNumId w:val="1"/>
  </w:num>
  <w:num w:numId="4" w16cid:durableId="1589773206">
    <w:abstractNumId w:val="1"/>
  </w:num>
  <w:num w:numId="5" w16cid:durableId="304967799">
    <w:abstractNumId w:val="1"/>
  </w:num>
  <w:num w:numId="6" w16cid:durableId="1490750178">
    <w:abstractNumId w:val="1"/>
  </w:num>
  <w:num w:numId="7" w16cid:durableId="151609702">
    <w:abstractNumId w:val="1"/>
  </w:num>
  <w:num w:numId="8" w16cid:durableId="2132477458">
    <w:abstractNumId w:val="1"/>
  </w:num>
  <w:num w:numId="9" w16cid:durableId="334698666">
    <w:abstractNumId w:val="1"/>
  </w:num>
  <w:num w:numId="10" w16cid:durableId="1920365135">
    <w:abstractNumId w:val="1"/>
  </w:num>
  <w:num w:numId="11" w16cid:durableId="250358984">
    <w:abstractNumId w:val="4"/>
  </w:num>
  <w:num w:numId="12" w16cid:durableId="1959024965">
    <w:abstractNumId w:val="10"/>
  </w:num>
  <w:num w:numId="13" w16cid:durableId="1030692189">
    <w:abstractNumId w:val="16"/>
  </w:num>
  <w:num w:numId="14" w16cid:durableId="465707130">
    <w:abstractNumId w:val="11"/>
  </w:num>
  <w:num w:numId="15" w16cid:durableId="276723030">
    <w:abstractNumId w:val="17"/>
  </w:num>
  <w:num w:numId="16" w16cid:durableId="567152548">
    <w:abstractNumId w:val="9"/>
  </w:num>
  <w:num w:numId="17" w16cid:durableId="253126406">
    <w:abstractNumId w:val="2"/>
  </w:num>
  <w:num w:numId="18" w16cid:durableId="1989817307">
    <w:abstractNumId w:val="7"/>
  </w:num>
  <w:num w:numId="19" w16cid:durableId="1464036418">
    <w:abstractNumId w:val="14"/>
  </w:num>
  <w:num w:numId="20" w16cid:durableId="1097091409">
    <w:abstractNumId w:val="21"/>
  </w:num>
  <w:num w:numId="21" w16cid:durableId="1702437881">
    <w:abstractNumId w:val="6"/>
  </w:num>
  <w:num w:numId="22" w16cid:durableId="1865901842">
    <w:abstractNumId w:val="3"/>
  </w:num>
  <w:num w:numId="23" w16cid:durableId="1246064746">
    <w:abstractNumId w:val="12"/>
  </w:num>
  <w:num w:numId="24" w16cid:durableId="1732996658">
    <w:abstractNumId w:val="8"/>
  </w:num>
  <w:num w:numId="25" w16cid:durableId="1541817616">
    <w:abstractNumId w:val="13"/>
  </w:num>
  <w:num w:numId="26" w16cid:durableId="1992559120">
    <w:abstractNumId w:val="15"/>
  </w:num>
  <w:num w:numId="27" w16cid:durableId="1406994790">
    <w:abstractNumId w:val="19"/>
  </w:num>
  <w:num w:numId="28" w16cid:durableId="1916158163">
    <w:abstractNumId w:val="0"/>
  </w:num>
  <w:num w:numId="29" w16cid:durableId="1717729581">
    <w:abstractNumId w:val="18"/>
  </w:num>
  <w:num w:numId="30" w16cid:durableId="911234868">
    <w:abstractNumId w:val="4"/>
  </w:num>
  <w:num w:numId="31" w16cid:durableId="2048943878">
    <w:abstractNumId w:val="4"/>
  </w:num>
  <w:num w:numId="32" w16cid:durableId="1410272921">
    <w:abstractNumId w:val="5"/>
  </w:num>
  <w:num w:numId="33" w16cid:durableId="325861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758D"/>
    <w:rsid w:val="00013431"/>
    <w:rsid w:val="000138B5"/>
    <w:rsid w:val="000145A4"/>
    <w:rsid w:val="000147B1"/>
    <w:rsid w:val="00016397"/>
    <w:rsid w:val="00022526"/>
    <w:rsid w:val="000241A9"/>
    <w:rsid w:val="000300AC"/>
    <w:rsid w:val="00031E1C"/>
    <w:rsid w:val="0003672D"/>
    <w:rsid w:val="00040DA0"/>
    <w:rsid w:val="0004236E"/>
    <w:rsid w:val="00051E43"/>
    <w:rsid w:val="000530A9"/>
    <w:rsid w:val="0005451C"/>
    <w:rsid w:val="000546DC"/>
    <w:rsid w:val="000546E7"/>
    <w:rsid w:val="00057989"/>
    <w:rsid w:val="00057AE5"/>
    <w:rsid w:val="00063520"/>
    <w:rsid w:val="00065D19"/>
    <w:rsid w:val="0007013F"/>
    <w:rsid w:val="0007200B"/>
    <w:rsid w:val="00072261"/>
    <w:rsid w:val="0007680C"/>
    <w:rsid w:val="00082FEB"/>
    <w:rsid w:val="0008551D"/>
    <w:rsid w:val="0008576C"/>
    <w:rsid w:val="0009040F"/>
    <w:rsid w:val="00091A77"/>
    <w:rsid w:val="000A506E"/>
    <w:rsid w:val="000A617B"/>
    <w:rsid w:val="000B1441"/>
    <w:rsid w:val="000B2878"/>
    <w:rsid w:val="000B3B7D"/>
    <w:rsid w:val="000B55C7"/>
    <w:rsid w:val="000C0173"/>
    <w:rsid w:val="000C2C2C"/>
    <w:rsid w:val="000C361D"/>
    <w:rsid w:val="000C3F05"/>
    <w:rsid w:val="000C40EC"/>
    <w:rsid w:val="000D311F"/>
    <w:rsid w:val="000E0052"/>
    <w:rsid w:val="000E03F2"/>
    <w:rsid w:val="000E7D7D"/>
    <w:rsid w:val="000F0CD7"/>
    <w:rsid w:val="000F1372"/>
    <w:rsid w:val="000F3D26"/>
    <w:rsid w:val="000F4C72"/>
    <w:rsid w:val="000F6068"/>
    <w:rsid w:val="000F7B84"/>
    <w:rsid w:val="00102C23"/>
    <w:rsid w:val="001078C4"/>
    <w:rsid w:val="00110C9E"/>
    <w:rsid w:val="00112620"/>
    <w:rsid w:val="001149F8"/>
    <w:rsid w:val="00115350"/>
    <w:rsid w:val="00122501"/>
    <w:rsid w:val="00122A6A"/>
    <w:rsid w:val="00123675"/>
    <w:rsid w:val="0012773B"/>
    <w:rsid w:val="00133EF4"/>
    <w:rsid w:val="00134E3A"/>
    <w:rsid w:val="00141ED2"/>
    <w:rsid w:val="00143FC0"/>
    <w:rsid w:val="0014799E"/>
    <w:rsid w:val="00150BC2"/>
    <w:rsid w:val="00150D89"/>
    <w:rsid w:val="00152D21"/>
    <w:rsid w:val="00153130"/>
    <w:rsid w:val="00160F92"/>
    <w:rsid w:val="0016285E"/>
    <w:rsid w:val="00162E71"/>
    <w:rsid w:val="00166215"/>
    <w:rsid w:val="001665D6"/>
    <w:rsid w:val="00167684"/>
    <w:rsid w:val="0017012D"/>
    <w:rsid w:val="0017476B"/>
    <w:rsid w:val="0017663E"/>
    <w:rsid w:val="00181B60"/>
    <w:rsid w:val="0019142D"/>
    <w:rsid w:val="001B0940"/>
    <w:rsid w:val="001B2DF1"/>
    <w:rsid w:val="001B720E"/>
    <w:rsid w:val="001D755F"/>
    <w:rsid w:val="001E0AF9"/>
    <w:rsid w:val="001E0EE2"/>
    <w:rsid w:val="001E2B89"/>
    <w:rsid w:val="001E6A36"/>
    <w:rsid w:val="00202A35"/>
    <w:rsid w:val="00202C8D"/>
    <w:rsid w:val="0021752C"/>
    <w:rsid w:val="00225430"/>
    <w:rsid w:val="00227D02"/>
    <w:rsid w:val="002376AF"/>
    <w:rsid w:val="00242E0A"/>
    <w:rsid w:val="00245A5F"/>
    <w:rsid w:val="00245D4E"/>
    <w:rsid w:val="00251D20"/>
    <w:rsid w:val="00253688"/>
    <w:rsid w:val="00253E95"/>
    <w:rsid w:val="00257E57"/>
    <w:rsid w:val="00261864"/>
    <w:rsid w:val="00265D54"/>
    <w:rsid w:val="00267685"/>
    <w:rsid w:val="002713A3"/>
    <w:rsid w:val="0027297A"/>
    <w:rsid w:val="0027611E"/>
    <w:rsid w:val="002768FD"/>
    <w:rsid w:val="00276F52"/>
    <w:rsid w:val="00284991"/>
    <w:rsid w:val="002865D3"/>
    <w:rsid w:val="00286A3D"/>
    <w:rsid w:val="00287855"/>
    <w:rsid w:val="00287B1D"/>
    <w:rsid w:val="00294E2A"/>
    <w:rsid w:val="00295B34"/>
    <w:rsid w:val="002963ED"/>
    <w:rsid w:val="00296F00"/>
    <w:rsid w:val="00297BD0"/>
    <w:rsid w:val="002B2A20"/>
    <w:rsid w:val="002B3003"/>
    <w:rsid w:val="002E27BE"/>
    <w:rsid w:val="002E5DCE"/>
    <w:rsid w:val="002F3884"/>
    <w:rsid w:val="00302933"/>
    <w:rsid w:val="00303A48"/>
    <w:rsid w:val="003049E2"/>
    <w:rsid w:val="003069AE"/>
    <w:rsid w:val="0031447A"/>
    <w:rsid w:val="0031511D"/>
    <w:rsid w:val="00316425"/>
    <w:rsid w:val="00317602"/>
    <w:rsid w:val="00320992"/>
    <w:rsid w:val="00322148"/>
    <w:rsid w:val="00332180"/>
    <w:rsid w:val="0033611D"/>
    <w:rsid w:val="0035021B"/>
    <w:rsid w:val="00353E29"/>
    <w:rsid w:val="003541DA"/>
    <w:rsid w:val="00354631"/>
    <w:rsid w:val="00355E52"/>
    <w:rsid w:val="003620EE"/>
    <w:rsid w:val="0036432E"/>
    <w:rsid w:val="00364DB2"/>
    <w:rsid w:val="00367022"/>
    <w:rsid w:val="003705F2"/>
    <w:rsid w:val="0037075C"/>
    <w:rsid w:val="00370DCA"/>
    <w:rsid w:val="00372444"/>
    <w:rsid w:val="00373B8B"/>
    <w:rsid w:val="003834EF"/>
    <w:rsid w:val="00383750"/>
    <w:rsid w:val="0038536A"/>
    <w:rsid w:val="00386E8E"/>
    <w:rsid w:val="0039198F"/>
    <w:rsid w:val="003A62D5"/>
    <w:rsid w:val="003A66A3"/>
    <w:rsid w:val="003B1E06"/>
    <w:rsid w:val="003C113F"/>
    <w:rsid w:val="003C4149"/>
    <w:rsid w:val="003C643F"/>
    <w:rsid w:val="003C6D1A"/>
    <w:rsid w:val="003D4AE6"/>
    <w:rsid w:val="003E12BD"/>
    <w:rsid w:val="003E1FCD"/>
    <w:rsid w:val="003E224E"/>
    <w:rsid w:val="003E5E5B"/>
    <w:rsid w:val="003F0BD2"/>
    <w:rsid w:val="003F40D8"/>
    <w:rsid w:val="003F6576"/>
    <w:rsid w:val="00400F24"/>
    <w:rsid w:val="00410F78"/>
    <w:rsid w:val="00413BAE"/>
    <w:rsid w:val="00415DAC"/>
    <w:rsid w:val="0041736B"/>
    <w:rsid w:val="00422F09"/>
    <w:rsid w:val="00423F03"/>
    <w:rsid w:val="00425769"/>
    <w:rsid w:val="0042676D"/>
    <w:rsid w:val="0044331D"/>
    <w:rsid w:val="004454E4"/>
    <w:rsid w:val="00447AD3"/>
    <w:rsid w:val="00452463"/>
    <w:rsid w:val="004540A7"/>
    <w:rsid w:val="0045446A"/>
    <w:rsid w:val="004604FE"/>
    <w:rsid w:val="004625E0"/>
    <w:rsid w:val="004704F7"/>
    <w:rsid w:val="004736BE"/>
    <w:rsid w:val="00475433"/>
    <w:rsid w:val="00476065"/>
    <w:rsid w:val="00480EE7"/>
    <w:rsid w:val="00483B99"/>
    <w:rsid w:val="00485BF2"/>
    <w:rsid w:val="00486C18"/>
    <w:rsid w:val="004A1B6B"/>
    <w:rsid w:val="004A1C09"/>
    <w:rsid w:val="004B1A1E"/>
    <w:rsid w:val="004B2534"/>
    <w:rsid w:val="004B292B"/>
    <w:rsid w:val="004B2E2F"/>
    <w:rsid w:val="004B6E6D"/>
    <w:rsid w:val="004B79EA"/>
    <w:rsid w:val="004C43C8"/>
    <w:rsid w:val="004D0AE5"/>
    <w:rsid w:val="004D0D91"/>
    <w:rsid w:val="004D3E3D"/>
    <w:rsid w:val="004D60AB"/>
    <w:rsid w:val="004E25F6"/>
    <w:rsid w:val="004E53F5"/>
    <w:rsid w:val="004F260D"/>
    <w:rsid w:val="0050046A"/>
    <w:rsid w:val="00502A87"/>
    <w:rsid w:val="00503380"/>
    <w:rsid w:val="00504499"/>
    <w:rsid w:val="0050751B"/>
    <w:rsid w:val="00507D4D"/>
    <w:rsid w:val="00520834"/>
    <w:rsid w:val="005208C4"/>
    <w:rsid w:val="00520C6E"/>
    <w:rsid w:val="0052372C"/>
    <w:rsid w:val="005246C9"/>
    <w:rsid w:val="00533413"/>
    <w:rsid w:val="00537A1A"/>
    <w:rsid w:val="00544C98"/>
    <w:rsid w:val="0055684D"/>
    <w:rsid w:val="00556CB9"/>
    <w:rsid w:val="005571CB"/>
    <w:rsid w:val="0055744B"/>
    <w:rsid w:val="00557CDB"/>
    <w:rsid w:val="00560AB8"/>
    <w:rsid w:val="00565268"/>
    <w:rsid w:val="00566BDA"/>
    <w:rsid w:val="00574565"/>
    <w:rsid w:val="00575080"/>
    <w:rsid w:val="00577B2D"/>
    <w:rsid w:val="00580094"/>
    <w:rsid w:val="00586B84"/>
    <w:rsid w:val="0058765E"/>
    <w:rsid w:val="005907F5"/>
    <w:rsid w:val="00594048"/>
    <w:rsid w:val="0059426B"/>
    <w:rsid w:val="005A1B79"/>
    <w:rsid w:val="005A1F6F"/>
    <w:rsid w:val="005A4056"/>
    <w:rsid w:val="005A4269"/>
    <w:rsid w:val="005B3874"/>
    <w:rsid w:val="005C4C73"/>
    <w:rsid w:val="005D03DC"/>
    <w:rsid w:val="005D13F2"/>
    <w:rsid w:val="005D190B"/>
    <w:rsid w:val="005D22A0"/>
    <w:rsid w:val="005D5802"/>
    <w:rsid w:val="005E0021"/>
    <w:rsid w:val="005E129C"/>
    <w:rsid w:val="005E550E"/>
    <w:rsid w:val="005E56AB"/>
    <w:rsid w:val="005E7338"/>
    <w:rsid w:val="005E7F65"/>
    <w:rsid w:val="005F44CF"/>
    <w:rsid w:val="006036DD"/>
    <w:rsid w:val="00612FB5"/>
    <w:rsid w:val="006208C9"/>
    <w:rsid w:val="0062100C"/>
    <w:rsid w:val="006211E1"/>
    <w:rsid w:val="00623E44"/>
    <w:rsid w:val="0063418A"/>
    <w:rsid w:val="00634F91"/>
    <w:rsid w:val="00640D01"/>
    <w:rsid w:val="00645F7E"/>
    <w:rsid w:val="006516A2"/>
    <w:rsid w:val="006543BD"/>
    <w:rsid w:val="00655068"/>
    <w:rsid w:val="006555DA"/>
    <w:rsid w:val="00656D76"/>
    <w:rsid w:val="00660014"/>
    <w:rsid w:val="00660740"/>
    <w:rsid w:val="006678E2"/>
    <w:rsid w:val="00670641"/>
    <w:rsid w:val="00674226"/>
    <w:rsid w:val="00681834"/>
    <w:rsid w:val="006825E0"/>
    <w:rsid w:val="0069077B"/>
    <w:rsid w:val="00696296"/>
    <w:rsid w:val="006A28FB"/>
    <w:rsid w:val="006A62E5"/>
    <w:rsid w:val="006A67CE"/>
    <w:rsid w:val="006A7217"/>
    <w:rsid w:val="006B5DE0"/>
    <w:rsid w:val="006B6F91"/>
    <w:rsid w:val="006C3BEF"/>
    <w:rsid w:val="006C66B0"/>
    <w:rsid w:val="006D37DC"/>
    <w:rsid w:val="006E4287"/>
    <w:rsid w:val="006F6C32"/>
    <w:rsid w:val="006F7027"/>
    <w:rsid w:val="0070080F"/>
    <w:rsid w:val="00704B6E"/>
    <w:rsid w:val="0070562D"/>
    <w:rsid w:val="007101B0"/>
    <w:rsid w:val="0071049B"/>
    <w:rsid w:val="0071356C"/>
    <w:rsid w:val="00721DC8"/>
    <w:rsid w:val="007278BA"/>
    <w:rsid w:val="00730C04"/>
    <w:rsid w:val="00735128"/>
    <w:rsid w:val="00735B6B"/>
    <w:rsid w:val="00741E6C"/>
    <w:rsid w:val="00745160"/>
    <w:rsid w:val="00775198"/>
    <w:rsid w:val="007772BC"/>
    <w:rsid w:val="007830A9"/>
    <w:rsid w:val="007852B5"/>
    <w:rsid w:val="00786701"/>
    <w:rsid w:val="00792D6A"/>
    <w:rsid w:val="007A5D41"/>
    <w:rsid w:val="007B014F"/>
    <w:rsid w:val="007C4448"/>
    <w:rsid w:val="007C4FBE"/>
    <w:rsid w:val="007D31F8"/>
    <w:rsid w:val="007D4022"/>
    <w:rsid w:val="007D6208"/>
    <w:rsid w:val="007E203B"/>
    <w:rsid w:val="007E3DDA"/>
    <w:rsid w:val="007E43E6"/>
    <w:rsid w:val="007E485C"/>
    <w:rsid w:val="007F04DE"/>
    <w:rsid w:val="007F4140"/>
    <w:rsid w:val="00802179"/>
    <w:rsid w:val="00814E11"/>
    <w:rsid w:val="0081724B"/>
    <w:rsid w:val="008205C9"/>
    <w:rsid w:val="00823384"/>
    <w:rsid w:val="00825292"/>
    <w:rsid w:val="00830648"/>
    <w:rsid w:val="00830A6A"/>
    <w:rsid w:val="008423C6"/>
    <w:rsid w:val="00842450"/>
    <w:rsid w:val="00846705"/>
    <w:rsid w:val="008505BC"/>
    <w:rsid w:val="0085616F"/>
    <w:rsid w:val="00862914"/>
    <w:rsid w:val="00864AE4"/>
    <w:rsid w:val="008654A5"/>
    <w:rsid w:val="0086684D"/>
    <w:rsid w:val="008707D4"/>
    <w:rsid w:val="008736F1"/>
    <w:rsid w:val="00874FF2"/>
    <w:rsid w:val="0088028D"/>
    <w:rsid w:val="0088176E"/>
    <w:rsid w:val="00886D80"/>
    <w:rsid w:val="008872D1"/>
    <w:rsid w:val="00887A73"/>
    <w:rsid w:val="0089172C"/>
    <w:rsid w:val="00891FC5"/>
    <w:rsid w:val="0089282B"/>
    <w:rsid w:val="008942F5"/>
    <w:rsid w:val="008B4AB0"/>
    <w:rsid w:val="008C251A"/>
    <w:rsid w:val="008C42DF"/>
    <w:rsid w:val="008C698F"/>
    <w:rsid w:val="008C6D28"/>
    <w:rsid w:val="008C7467"/>
    <w:rsid w:val="008D4FE2"/>
    <w:rsid w:val="008D7730"/>
    <w:rsid w:val="008E21A1"/>
    <w:rsid w:val="008E3593"/>
    <w:rsid w:val="008E7A8F"/>
    <w:rsid w:val="008F6DB1"/>
    <w:rsid w:val="00901485"/>
    <w:rsid w:val="009027D4"/>
    <w:rsid w:val="00902E99"/>
    <w:rsid w:val="0090588E"/>
    <w:rsid w:val="009102E8"/>
    <w:rsid w:val="00914B0D"/>
    <w:rsid w:val="009154F1"/>
    <w:rsid w:val="0091595C"/>
    <w:rsid w:val="00916C9E"/>
    <w:rsid w:val="00920038"/>
    <w:rsid w:val="00921C2C"/>
    <w:rsid w:val="0092273B"/>
    <w:rsid w:val="00923F57"/>
    <w:rsid w:val="0092407C"/>
    <w:rsid w:val="00924BA9"/>
    <w:rsid w:val="00924F16"/>
    <w:rsid w:val="0093095A"/>
    <w:rsid w:val="00931124"/>
    <w:rsid w:val="00931CEC"/>
    <w:rsid w:val="00941692"/>
    <w:rsid w:val="0094425B"/>
    <w:rsid w:val="00945C5B"/>
    <w:rsid w:val="009469F7"/>
    <w:rsid w:val="0094775C"/>
    <w:rsid w:val="009512D6"/>
    <w:rsid w:val="0095309D"/>
    <w:rsid w:val="00953FCA"/>
    <w:rsid w:val="0095490C"/>
    <w:rsid w:val="009631C6"/>
    <w:rsid w:val="009656A1"/>
    <w:rsid w:val="00970D0F"/>
    <w:rsid w:val="009711AA"/>
    <w:rsid w:val="00980D30"/>
    <w:rsid w:val="00981DB6"/>
    <w:rsid w:val="009866CD"/>
    <w:rsid w:val="009911A3"/>
    <w:rsid w:val="009975BB"/>
    <w:rsid w:val="009A2F1F"/>
    <w:rsid w:val="009A5F48"/>
    <w:rsid w:val="009A7103"/>
    <w:rsid w:val="009B2895"/>
    <w:rsid w:val="009B5309"/>
    <w:rsid w:val="009B6527"/>
    <w:rsid w:val="009C6E74"/>
    <w:rsid w:val="009D0428"/>
    <w:rsid w:val="009D409F"/>
    <w:rsid w:val="009D5C8B"/>
    <w:rsid w:val="009D6704"/>
    <w:rsid w:val="009D7215"/>
    <w:rsid w:val="009E2C71"/>
    <w:rsid w:val="009E694E"/>
    <w:rsid w:val="009F538E"/>
    <w:rsid w:val="009F56FF"/>
    <w:rsid w:val="00A02AA1"/>
    <w:rsid w:val="00A04CFC"/>
    <w:rsid w:val="00A06FDE"/>
    <w:rsid w:val="00A231F6"/>
    <w:rsid w:val="00A26DD9"/>
    <w:rsid w:val="00A27E45"/>
    <w:rsid w:val="00A3022A"/>
    <w:rsid w:val="00A3479E"/>
    <w:rsid w:val="00A349B1"/>
    <w:rsid w:val="00A34AD4"/>
    <w:rsid w:val="00A40DAE"/>
    <w:rsid w:val="00A42F8C"/>
    <w:rsid w:val="00A43E45"/>
    <w:rsid w:val="00A52F2D"/>
    <w:rsid w:val="00A560F5"/>
    <w:rsid w:val="00A570BC"/>
    <w:rsid w:val="00A57985"/>
    <w:rsid w:val="00A75A44"/>
    <w:rsid w:val="00A76B36"/>
    <w:rsid w:val="00A8230E"/>
    <w:rsid w:val="00A90F48"/>
    <w:rsid w:val="00A92558"/>
    <w:rsid w:val="00AA095B"/>
    <w:rsid w:val="00AA71F8"/>
    <w:rsid w:val="00AB19B9"/>
    <w:rsid w:val="00AB40AA"/>
    <w:rsid w:val="00AB7292"/>
    <w:rsid w:val="00AC1E0A"/>
    <w:rsid w:val="00AC43F4"/>
    <w:rsid w:val="00AC54CB"/>
    <w:rsid w:val="00AC7810"/>
    <w:rsid w:val="00AC7E3C"/>
    <w:rsid w:val="00AD11E4"/>
    <w:rsid w:val="00AD1C5E"/>
    <w:rsid w:val="00AD248D"/>
    <w:rsid w:val="00AE7465"/>
    <w:rsid w:val="00B02222"/>
    <w:rsid w:val="00B03F4D"/>
    <w:rsid w:val="00B10BA0"/>
    <w:rsid w:val="00B15598"/>
    <w:rsid w:val="00B20797"/>
    <w:rsid w:val="00B25590"/>
    <w:rsid w:val="00B32171"/>
    <w:rsid w:val="00B34F74"/>
    <w:rsid w:val="00B37738"/>
    <w:rsid w:val="00B4299B"/>
    <w:rsid w:val="00B62773"/>
    <w:rsid w:val="00B63418"/>
    <w:rsid w:val="00B6488A"/>
    <w:rsid w:val="00B7097F"/>
    <w:rsid w:val="00B728EF"/>
    <w:rsid w:val="00B7419E"/>
    <w:rsid w:val="00B7589B"/>
    <w:rsid w:val="00B829AB"/>
    <w:rsid w:val="00B830EA"/>
    <w:rsid w:val="00B85630"/>
    <w:rsid w:val="00B8722B"/>
    <w:rsid w:val="00B87C2B"/>
    <w:rsid w:val="00B90498"/>
    <w:rsid w:val="00BA570A"/>
    <w:rsid w:val="00BA703C"/>
    <w:rsid w:val="00BA7A72"/>
    <w:rsid w:val="00BB05A6"/>
    <w:rsid w:val="00BB6ADB"/>
    <w:rsid w:val="00BC3896"/>
    <w:rsid w:val="00BC4D59"/>
    <w:rsid w:val="00BC5CBE"/>
    <w:rsid w:val="00BD0E2F"/>
    <w:rsid w:val="00BD3CC8"/>
    <w:rsid w:val="00BE0A6E"/>
    <w:rsid w:val="00BE1C6A"/>
    <w:rsid w:val="00BF6359"/>
    <w:rsid w:val="00BF7229"/>
    <w:rsid w:val="00C106AC"/>
    <w:rsid w:val="00C1518A"/>
    <w:rsid w:val="00C1725E"/>
    <w:rsid w:val="00C17B53"/>
    <w:rsid w:val="00C21C39"/>
    <w:rsid w:val="00C22E0C"/>
    <w:rsid w:val="00C2374D"/>
    <w:rsid w:val="00C26785"/>
    <w:rsid w:val="00C30571"/>
    <w:rsid w:val="00C33AF5"/>
    <w:rsid w:val="00C34572"/>
    <w:rsid w:val="00C46CB6"/>
    <w:rsid w:val="00C47F0F"/>
    <w:rsid w:val="00C51FCA"/>
    <w:rsid w:val="00C56DBA"/>
    <w:rsid w:val="00C617EB"/>
    <w:rsid w:val="00C66226"/>
    <w:rsid w:val="00C66BFE"/>
    <w:rsid w:val="00C6779F"/>
    <w:rsid w:val="00C67E9C"/>
    <w:rsid w:val="00C7006F"/>
    <w:rsid w:val="00C76A20"/>
    <w:rsid w:val="00C83982"/>
    <w:rsid w:val="00C86AE2"/>
    <w:rsid w:val="00C91980"/>
    <w:rsid w:val="00CA0580"/>
    <w:rsid w:val="00CA2916"/>
    <w:rsid w:val="00CA404B"/>
    <w:rsid w:val="00CA7A91"/>
    <w:rsid w:val="00CB28A6"/>
    <w:rsid w:val="00CB760B"/>
    <w:rsid w:val="00CC07C2"/>
    <w:rsid w:val="00CD118B"/>
    <w:rsid w:val="00CD7B7D"/>
    <w:rsid w:val="00CE0EF4"/>
    <w:rsid w:val="00CE1A3E"/>
    <w:rsid w:val="00CE4F5F"/>
    <w:rsid w:val="00CE7091"/>
    <w:rsid w:val="00CF05BA"/>
    <w:rsid w:val="00CF08B5"/>
    <w:rsid w:val="00CF349F"/>
    <w:rsid w:val="00D01DB7"/>
    <w:rsid w:val="00D04F8F"/>
    <w:rsid w:val="00D0551E"/>
    <w:rsid w:val="00D133F0"/>
    <w:rsid w:val="00D143A0"/>
    <w:rsid w:val="00D3047B"/>
    <w:rsid w:val="00D30E60"/>
    <w:rsid w:val="00D3114C"/>
    <w:rsid w:val="00D329FB"/>
    <w:rsid w:val="00D51E27"/>
    <w:rsid w:val="00D5537C"/>
    <w:rsid w:val="00D563D7"/>
    <w:rsid w:val="00D60833"/>
    <w:rsid w:val="00D60B41"/>
    <w:rsid w:val="00D66D99"/>
    <w:rsid w:val="00D74E87"/>
    <w:rsid w:val="00D76C16"/>
    <w:rsid w:val="00D8023D"/>
    <w:rsid w:val="00D842DF"/>
    <w:rsid w:val="00D8484A"/>
    <w:rsid w:val="00D858CD"/>
    <w:rsid w:val="00D860A8"/>
    <w:rsid w:val="00D90530"/>
    <w:rsid w:val="00D95F12"/>
    <w:rsid w:val="00DA1329"/>
    <w:rsid w:val="00DA582F"/>
    <w:rsid w:val="00DA6485"/>
    <w:rsid w:val="00DB173C"/>
    <w:rsid w:val="00DB5F69"/>
    <w:rsid w:val="00DB6314"/>
    <w:rsid w:val="00DB6A93"/>
    <w:rsid w:val="00DC423E"/>
    <w:rsid w:val="00DC7884"/>
    <w:rsid w:val="00DD2FF0"/>
    <w:rsid w:val="00DD2FFA"/>
    <w:rsid w:val="00DD36FC"/>
    <w:rsid w:val="00DE35C7"/>
    <w:rsid w:val="00DF0C92"/>
    <w:rsid w:val="00E0454C"/>
    <w:rsid w:val="00E05075"/>
    <w:rsid w:val="00E22E2F"/>
    <w:rsid w:val="00E32EC7"/>
    <w:rsid w:val="00E33446"/>
    <w:rsid w:val="00E34FBA"/>
    <w:rsid w:val="00E43DED"/>
    <w:rsid w:val="00E44031"/>
    <w:rsid w:val="00E47D1D"/>
    <w:rsid w:val="00E513E0"/>
    <w:rsid w:val="00E61158"/>
    <w:rsid w:val="00E614EF"/>
    <w:rsid w:val="00E668EA"/>
    <w:rsid w:val="00E7195B"/>
    <w:rsid w:val="00E72BED"/>
    <w:rsid w:val="00E76F9F"/>
    <w:rsid w:val="00E81F6F"/>
    <w:rsid w:val="00E87B2E"/>
    <w:rsid w:val="00E87D63"/>
    <w:rsid w:val="00E93177"/>
    <w:rsid w:val="00E94D1B"/>
    <w:rsid w:val="00E96006"/>
    <w:rsid w:val="00EA0516"/>
    <w:rsid w:val="00EA0C43"/>
    <w:rsid w:val="00EA1D73"/>
    <w:rsid w:val="00EA71BD"/>
    <w:rsid w:val="00EB2413"/>
    <w:rsid w:val="00EB3B05"/>
    <w:rsid w:val="00EB41AB"/>
    <w:rsid w:val="00EB52E4"/>
    <w:rsid w:val="00EB549D"/>
    <w:rsid w:val="00EC03C9"/>
    <w:rsid w:val="00EC2213"/>
    <w:rsid w:val="00EC6830"/>
    <w:rsid w:val="00ED52D5"/>
    <w:rsid w:val="00ED7633"/>
    <w:rsid w:val="00EE1777"/>
    <w:rsid w:val="00EF0830"/>
    <w:rsid w:val="00EF24DC"/>
    <w:rsid w:val="00EF36FA"/>
    <w:rsid w:val="00EF3FE5"/>
    <w:rsid w:val="00F00AEB"/>
    <w:rsid w:val="00F0432F"/>
    <w:rsid w:val="00F06878"/>
    <w:rsid w:val="00F152CB"/>
    <w:rsid w:val="00F21270"/>
    <w:rsid w:val="00F2365D"/>
    <w:rsid w:val="00F23ABD"/>
    <w:rsid w:val="00F24EC4"/>
    <w:rsid w:val="00F277D4"/>
    <w:rsid w:val="00F27F35"/>
    <w:rsid w:val="00F34239"/>
    <w:rsid w:val="00F35860"/>
    <w:rsid w:val="00F35F02"/>
    <w:rsid w:val="00F37A68"/>
    <w:rsid w:val="00F518CE"/>
    <w:rsid w:val="00F54528"/>
    <w:rsid w:val="00F55111"/>
    <w:rsid w:val="00F70BCF"/>
    <w:rsid w:val="00F72CDD"/>
    <w:rsid w:val="00F80B3B"/>
    <w:rsid w:val="00F8137B"/>
    <w:rsid w:val="00F84BB9"/>
    <w:rsid w:val="00F8733C"/>
    <w:rsid w:val="00F87845"/>
    <w:rsid w:val="00F923CF"/>
    <w:rsid w:val="00F9770F"/>
    <w:rsid w:val="00FA4807"/>
    <w:rsid w:val="00FA7BEF"/>
    <w:rsid w:val="00FB45F2"/>
    <w:rsid w:val="00FC1E04"/>
    <w:rsid w:val="00FC35C7"/>
    <w:rsid w:val="00FD0542"/>
    <w:rsid w:val="00FD2FB7"/>
    <w:rsid w:val="00FE08A1"/>
    <w:rsid w:val="00FE0A6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aturaseries@allreps.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F32FA-9790-45E6-B9D4-B2B404FF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46598-AFAD-4CD0-A56F-809B3ED37F1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E0597360-258A-4BB1-B0BA-59F2B2CC9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8548</Words>
  <Characters>47019</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42</cp:revision>
  <cp:lastPrinted>2024-03-12T18:00:00Z</cp:lastPrinted>
  <dcterms:created xsi:type="dcterms:W3CDTF">2024-11-02T17:39:00Z</dcterms:created>
  <dcterms:modified xsi:type="dcterms:W3CDTF">2025-02-12T14:42:00Z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13294600</vt:r8>
  </property>
  <property fmtid="{D5CDD505-2E9C-101B-9397-08002B2CF9AE}" pid="4" name="MediaServiceImageTags">
    <vt:lpwstr/>
  </property>
</Properties>
</file>