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E1D12" w14:textId="5EEB8B96" w:rsidR="00265A3A" w:rsidRDefault="00265A3A" w:rsidP="00265A3A">
      <w:pPr>
        <w:pStyle w:val="dias"/>
      </w:pPr>
    </w:p>
    <w:p w14:paraId="0D56D116" w14:textId="77777777" w:rsidR="00265A3A" w:rsidRPr="00265A3A" w:rsidRDefault="00265A3A" w:rsidP="00265A3A">
      <w:pPr>
        <w:pStyle w:val="dias"/>
      </w:pPr>
    </w:p>
    <w:tbl>
      <w:tblPr>
        <w:tblStyle w:val="Tablaconcuadrcula"/>
        <w:tblW w:w="0" w:type="auto"/>
        <w:shd w:val="clear" w:color="auto" w:fill="1F3864"/>
        <w:tblLook w:val="04A0" w:firstRow="1" w:lastRow="0" w:firstColumn="1" w:lastColumn="0" w:noHBand="0" w:noVBand="1"/>
      </w:tblPr>
      <w:tblGrid>
        <w:gridCol w:w="10060"/>
      </w:tblGrid>
      <w:tr w:rsidR="00265A3A" w:rsidRPr="00D6643C" w14:paraId="2C3B32D3" w14:textId="77777777" w:rsidTr="002E7AA2">
        <w:tc>
          <w:tcPr>
            <w:tcW w:w="10060" w:type="dxa"/>
            <w:shd w:val="clear" w:color="auto" w:fill="1F3864"/>
          </w:tcPr>
          <w:p w14:paraId="693B8A72" w14:textId="77777777" w:rsidR="00265A3A" w:rsidRPr="00D6643C" w:rsidRDefault="00265A3A" w:rsidP="002E7AA2">
            <w:pPr>
              <w:jc w:val="center"/>
              <w:rPr>
                <w:b/>
                <w:color w:val="FFFFFF" w:themeColor="background1"/>
                <w:sz w:val="64"/>
                <w:szCs w:val="64"/>
              </w:rPr>
            </w:pPr>
            <w:r w:rsidRPr="000E212D">
              <w:rPr>
                <w:b/>
                <w:color w:val="FFFFFF" w:themeColor="background1"/>
                <w:sz w:val="64"/>
                <w:szCs w:val="64"/>
              </w:rPr>
              <w:t>CUSCO GASTRONÓMICO</w:t>
            </w:r>
          </w:p>
        </w:tc>
      </w:tr>
    </w:tbl>
    <w:p w14:paraId="76198258" w14:textId="77777777" w:rsidR="00265A3A" w:rsidRPr="00744E6E" w:rsidRDefault="00265A3A" w:rsidP="00265A3A">
      <w:pPr>
        <w:pStyle w:val="dias"/>
        <w:jc w:val="center"/>
        <w:rPr>
          <w:caps w:val="0"/>
          <w:color w:val="1F3864"/>
          <w:sz w:val="40"/>
          <w:szCs w:val="40"/>
          <w:lang w:val="es-ES"/>
        </w:rPr>
      </w:pPr>
      <w:r w:rsidRPr="00744E6E">
        <w:rPr>
          <w:caps w:val="0"/>
          <w:color w:val="1F3864"/>
          <w:sz w:val="40"/>
          <w:szCs w:val="40"/>
          <w:lang w:val="es-ES"/>
        </w:rPr>
        <w:t xml:space="preserve">Visitando: </w:t>
      </w:r>
      <w:r w:rsidRPr="00996E68">
        <w:rPr>
          <w:caps w:val="0"/>
          <w:color w:val="1F3864"/>
          <w:sz w:val="40"/>
          <w:szCs w:val="40"/>
          <w:lang w:val="es-ES"/>
        </w:rPr>
        <w:t>Cusco</w:t>
      </w:r>
      <w:r>
        <w:rPr>
          <w:caps w:val="0"/>
          <w:color w:val="1F3864"/>
          <w:sz w:val="40"/>
          <w:szCs w:val="40"/>
          <w:lang w:val="es-ES"/>
        </w:rPr>
        <w:t xml:space="preserve">, </w:t>
      </w:r>
      <w:r w:rsidRPr="00996E68">
        <w:rPr>
          <w:caps w:val="0"/>
          <w:color w:val="1F3864"/>
          <w:sz w:val="40"/>
          <w:szCs w:val="40"/>
          <w:lang w:val="es-ES"/>
        </w:rPr>
        <w:t>Moray</w:t>
      </w:r>
      <w:r>
        <w:rPr>
          <w:caps w:val="0"/>
          <w:color w:val="1F3864"/>
          <w:sz w:val="40"/>
          <w:szCs w:val="40"/>
          <w:lang w:val="es-ES"/>
        </w:rPr>
        <w:t xml:space="preserve"> &amp; Maras, </w:t>
      </w:r>
      <w:r w:rsidRPr="00996E68">
        <w:rPr>
          <w:caps w:val="0"/>
          <w:color w:val="1F3864"/>
          <w:sz w:val="40"/>
          <w:szCs w:val="40"/>
          <w:lang w:val="es-ES"/>
        </w:rPr>
        <w:t>Ollantaytambo</w:t>
      </w:r>
      <w:r>
        <w:rPr>
          <w:caps w:val="0"/>
          <w:color w:val="1F3864"/>
          <w:sz w:val="40"/>
          <w:szCs w:val="40"/>
          <w:lang w:val="es-ES"/>
        </w:rPr>
        <w:t xml:space="preserve">, </w:t>
      </w:r>
      <w:r w:rsidRPr="00996E68">
        <w:rPr>
          <w:caps w:val="0"/>
          <w:color w:val="1F3864"/>
          <w:sz w:val="40"/>
          <w:szCs w:val="40"/>
          <w:lang w:val="es-ES"/>
        </w:rPr>
        <w:t>Machu Picchu</w:t>
      </w:r>
    </w:p>
    <w:p w14:paraId="675772B2" w14:textId="590999C1" w:rsidR="001E2B89" w:rsidRPr="00744E6E" w:rsidRDefault="004F0CDD" w:rsidP="00A23A6C">
      <w:pPr>
        <w:pStyle w:val="subtituloprograma"/>
        <w:rPr>
          <w:color w:val="1F3864"/>
        </w:rPr>
      </w:pPr>
      <w:r>
        <w:rPr>
          <w:color w:val="1F3864"/>
        </w:rPr>
        <w:t>6</w:t>
      </w:r>
      <w:r w:rsidR="001E2B89" w:rsidRPr="00744E6E">
        <w:rPr>
          <w:color w:val="1F3864"/>
        </w:rPr>
        <w:t xml:space="preserve"> </w:t>
      </w:r>
      <w:r w:rsidR="003C113F" w:rsidRPr="00744E6E">
        <w:rPr>
          <w:color w:val="1F3864"/>
        </w:rPr>
        <w:t>días</w:t>
      </w:r>
      <w:r w:rsidR="00661BDB" w:rsidRPr="00744E6E">
        <w:rPr>
          <w:color w:val="1F3864"/>
        </w:rPr>
        <w:t xml:space="preserve"> </w:t>
      </w:r>
      <w:r>
        <w:rPr>
          <w:color w:val="1F3864"/>
        </w:rPr>
        <w:t>5</w:t>
      </w:r>
      <w:r w:rsidR="00F21270" w:rsidRPr="00744E6E">
        <w:rPr>
          <w:color w:val="1F3864"/>
        </w:rPr>
        <w:t xml:space="preserve"> noches</w:t>
      </w:r>
    </w:p>
    <w:p w14:paraId="20D80CD4" w14:textId="77777777" w:rsidR="009C46E7" w:rsidRDefault="009C46E7" w:rsidP="00A23A6C">
      <w:pPr>
        <w:pStyle w:val="itinerario"/>
      </w:pPr>
    </w:p>
    <w:p w14:paraId="1B70E5A7" w14:textId="77777777" w:rsidR="00A23A6C" w:rsidRDefault="00A23A6C" w:rsidP="00717F51">
      <w:pPr>
        <w:pStyle w:val="itinerario"/>
        <w:jc w:val="center"/>
      </w:pPr>
      <w:r>
        <w:rPr>
          <w:noProof/>
          <w:lang w:val="es-ES" w:eastAsia="es-ES" w:bidi="ar-SA"/>
        </w:rPr>
        <w:drawing>
          <wp:inline distT="0" distB="0" distL="0" distR="0" wp14:anchorId="4845FB57" wp14:editId="3FC8069B">
            <wp:extent cx="6353175" cy="2879090"/>
            <wp:effectExtent l="0" t="0" r="9525"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letisimo_op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54212" cy="2879560"/>
                    </a:xfrm>
                    <a:prstGeom prst="rect">
                      <a:avLst/>
                    </a:prstGeom>
                  </pic:spPr>
                </pic:pic>
              </a:graphicData>
            </a:graphic>
          </wp:inline>
        </w:drawing>
      </w:r>
    </w:p>
    <w:p w14:paraId="5526F9D4" w14:textId="77777777" w:rsidR="00F24EC4" w:rsidRDefault="00F24EC4" w:rsidP="00A23A6C">
      <w:pPr>
        <w:pStyle w:val="itinerario"/>
      </w:pPr>
    </w:p>
    <w:p w14:paraId="534B22C4" w14:textId="0DE2E988" w:rsidR="00A23A6C" w:rsidRDefault="00894406" w:rsidP="00A23A6C">
      <w:pPr>
        <w:pStyle w:val="itinerario"/>
      </w:pPr>
      <w:r>
        <w:t>Realice</w:t>
      </w:r>
      <w:r w:rsidR="000E212D" w:rsidRPr="000E212D">
        <w:t xml:space="preserve"> un recorrido por los sabores e historia de Cusco en es</w:t>
      </w:r>
      <w:r>
        <w:t>te recorrido gastronómico. Conozca</w:t>
      </w:r>
      <w:r w:rsidR="000E212D" w:rsidRPr="000E212D">
        <w:t xml:space="preserve"> la impresionante oferta de restaurantes más típicos y contemporáneos que</w:t>
      </w:r>
      <w:r w:rsidR="006921A4">
        <w:t xml:space="preserve"> este</w:t>
      </w:r>
      <w:r w:rsidR="000E212D" w:rsidRPr="000E212D">
        <w:t xml:space="preserve"> destino ofrece mientras explora sus sitios arqueológicos, monumentos y tradiciones.</w:t>
      </w:r>
    </w:p>
    <w:p w14:paraId="04819080" w14:textId="77777777" w:rsidR="00000DB9" w:rsidRDefault="00000DB9" w:rsidP="00A23A6C">
      <w:pPr>
        <w:pStyle w:val="itinerario"/>
      </w:pPr>
    </w:p>
    <w:p w14:paraId="79912310" w14:textId="7723FFEC" w:rsidR="00000DB9" w:rsidRPr="00F0432F" w:rsidRDefault="007F14A4" w:rsidP="00000DB9">
      <w:pPr>
        <w:pStyle w:val="itinerario"/>
      </w:pPr>
      <w:r w:rsidRPr="00744E6E">
        <w:rPr>
          <w:rStyle w:val="diasCar"/>
          <w:color w:val="1F3864"/>
          <w:sz w:val="28"/>
          <w:szCs w:val="28"/>
        </w:rPr>
        <w:t xml:space="preserve">SALIDA </w:t>
      </w:r>
      <w:r>
        <w:rPr>
          <w:rStyle w:val="diasCar"/>
        </w:rPr>
        <w:t xml:space="preserve">  </w:t>
      </w:r>
      <w:r>
        <w:t>diaria</w:t>
      </w:r>
    </w:p>
    <w:p w14:paraId="4FFB0F3A" w14:textId="77777777" w:rsidR="00000DB9" w:rsidRPr="00744E6E" w:rsidRDefault="00000DB9" w:rsidP="00000DB9">
      <w:pPr>
        <w:pStyle w:val="dias"/>
        <w:rPr>
          <w:color w:val="1F3864"/>
          <w:sz w:val="28"/>
          <w:szCs w:val="28"/>
        </w:rPr>
      </w:pPr>
      <w:r w:rsidRPr="00744E6E">
        <w:rPr>
          <w:color w:val="1F3864"/>
          <w:sz w:val="28"/>
          <w:szCs w:val="28"/>
        </w:rPr>
        <w:t>INCLUYE</w:t>
      </w:r>
    </w:p>
    <w:p w14:paraId="6D840BFE" w14:textId="77777777" w:rsidR="00996E68" w:rsidRPr="007F14A4" w:rsidRDefault="00996E68" w:rsidP="00372C05">
      <w:pPr>
        <w:pStyle w:val="vinetas"/>
        <w:jc w:val="both"/>
      </w:pPr>
      <w:r w:rsidRPr="007F14A4">
        <w:t>Traslado Aeropuerto – Hotel – Aeropuerto en servicio privado.</w:t>
      </w:r>
    </w:p>
    <w:p w14:paraId="7DCD0D00" w14:textId="77777777" w:rsidR="00372C05" w:rsidRPr="007F14A4" w:rsidRDefault="00372C05" w:rsidP="00372C05">
      <w:pPr>
        <w:pStyle w:val="vinetas"/>
        <w:jc w:val="both"/>
      </w:pPr>
      <w:r w:rsidRPr="007F14A4">
        <w:t>Traslados hotel – estación del tren – hotel, en servicio compartido.</w:t>
      </w:r>
    </w:p>
    <w:p w14:paraId="6F289BA3" w14:textId="77777777" w:rsidR="005731FC" w:rsidRPr="007F14A4" w:rsidRDefault="005731FC" w:rsidP="005731FC">
      <w:pPr>
        <w:pStyle w:val="vinetas"/>
        <w:jc w:val="both"/>
      </w:pPr>
      <w:r w:rsidRPr="007F14A4">
        <w:t>Tren a Machu Picchu ida y vuelta en servicio compartido: Voyager (IncaRail) o Expedition (PeruRail).</w:t>
      </w:r>
    </w:p>
    <w:p w14:paraId="03E7BE98" w14:textId="77777777" w:rsidR="005731FC" w:rsidRPr="007F14A4" w:rsidRDefault="005731FC" w:rsidP="005731FC">
      <w:pPr>
        <w:pStyle w:val="vinetas"/>
        <w:jc w:val="both"/>
      </w:pPr>
      <w:r w:rsidRPr="007F14A4">
        <w:t>Tren a Machu Picchu ida y vuelta en servicio compartido: 360 o Vistadome, para categoría Primera Superior.</w:t>
      </w:r>
    </w:p>
    <w:p w14:paraId="688D35F1" w14:textId="77777777" w:rsidR="00996E68" w:rsidRPr="007F14A4" w:rsidRDefault="00996E68" w:rsidP="00372C05">
      <w:pPr>
        <w:pStyle w:val="vinetas"/>
        <w:jc w:val="both"/>
      </w:pPr>
      <w:r w:rsidRPr="007F14A4">
        <w:t>3 noches de alojamiento en el hotel seleccionado en Cusco.</w:t>
      </w:r>
    </w:p>
    <w:p w14:paraId="0C5B4E6C" w14:textId="77777777" w:rsidR="00996E68" w:rsidRPr="007F14A4" w:rsidRDefault="00F45523" w:rsidP="00372C05">
      <w:pPr>
        <w:pStyle w:val="vinetas"/>
        <w:jc w:val="both"/>
      </w:pPr>
      <w:r w:rsidRPr="007F14A4">
        <w:t>2</w:t>
      </w:r>
      <w:r w:rsidR="00996E68" w:rsidRPr="007F14A4">
        <w:t xml:space="preserve"> noche</w:t>
      </w:r>
      <w:r w:rsidRPr="007F14A4">
        <w:t>s</w:t>
      </w:r>
      <w:r w:rsidR="00996E68" w:rsidRPr="007F14A4">
        <w:t xml:space="preserve"> de alojamiento en el hotel seleccionado en Valle Sagrado.</w:t>
      </w:r>
    </w:p>
    <w:p w14:paraId="25DC3FFB" w14:textId="77777777" w:rsidR="00996E68" w:rsidRPr="007F14A4" w:rsidRDefault="00996E68" w:rsidP="00996E68">
      <w:pPr>
        <w:pStyle w:val="vinetas"/>
      </w:pPr>
      <w:r w:rsidRPr="007F14A4">
        <w:lastRenderedPageBreak/>
        <w:t>Desayunos diarios en los horarios establecidos por los hoteles (si los itinerarios aéreos lo permiten).</w:t>
      </w:r>
    </w:p>
    <w:p w14:paraId="4C13912B" w14:textId="654D3983" w:rsidR="007A4917" w:rsidRPr="007F14A4" w:rsidRDefault="00687E06" w:rsidP="00BC5BA2">
      <w:pPr>
        <w:pStyle w:val="vinetas"/>
        <w:jc w:val="both"/>
      </w:pPr>
      <w:r w:rsidRPr="007F14A4">
        <w:t>1 cena típica cusqueña en el barrio de San Blas</w:t>
      </w:r>
      <w:r w:rsidR="00265A3A">
        <w:t xml:space="preserve"> (día 1)</w:t>
      </w:r>
      <w:r w:rsidRPr="007F14A4">
        <w:t>. Bebidas no incluidas.</w:t>
      </w:r>
      <w:r w:rsidR="00BC5BA2" w:rsidRPr="007F14A4">
        <w:t xml:space="preserve"> Traslados al restaurante por cuenta de los pasajeros.</w:t>
      </w:r>
    </w:p>
    <w:p w14:paraId="25B4EAD3" w14:textId="6D597F7F" w:rsidR="00996E68" w:rsidRPr="007F14A4" w:rsidRDefault="00F56EF6" w:rsidP="00996E68">
      <w:pPr>
        <w:pStyle w:val="vinetas"/>
      </w:pPr>
      <w:r w:rsidRPr="007F14A4">
        <w:t>1</w:t>
      </w:r>
      <w:r w:rsidR="007102C5" w:rsidRPr="007F14A4">
        <w:t xml:space="preserve"> </w:t>
      </w:r>
      <w:r w:rsidR="00996E68" w:rsidRPr="007F14A4">
        <w:t>almuerzo en Valle Sagrado</w:t>
      </w:r>
      <w:r w:rsidR="007102C5" w:rsidRPr="007F14A4">
        <w:t xml:space="preserve"> (dia 3</w:t>
      </w:r>
      <w:r w:rsidRPr="007F14A4">
        <w:t>).</w:t>
      </w:r>
      <w:r w:rsidR="007102C5" w:rsidRPr="007F14A4">
        <w:t xml:space="preserve"> </w:t>
      </w:r>
      <w:r w:rsidR="00996E68" w:rsidRPr="007F14A4">
        <w:t>Bebidas no incluidas.</w:t>
      </w:r>
    </w:p>
    <w:p w14:paraId="28A17014" w14:textId="1846E431" w:rsidR="00E70415" w:rsidRPr="007F14A4" w:rsidRDefault="00E70415" w:rsidP="00E70415">
      <w:pPr>
        <w:pStyle w:val="vinetas"/>
      </w:pPr>
      <w:r w:rsidRPr="007F14A4">
        <w:t>1 almuerzo en el Albergue Ollantaytambo</w:t>
      </w:r>
      <w:r w:rsidR="00F56EF6" w:rsidRPr="007F14A4">
        <w:t xml:space="preserve"> (día 4).</w:t>
      </w:r>
      <w:r w:rsidRPr="007F14A4">
        <w:t xml:space="preserve"> Bebidas no incluidas.</w:t>
      </w:r>
    </w:p>
    <w:p w14:paraId="5455776C" w14:textId="39E7D046" w:rsidR="00996E68" w:rsidRPr="007F14A4" w:rsidRDefault="00996E68" w:rsidP="00996E68">
      <w:pPr>
        <w:pStyle w:val="vinetas"/>
      </w:pPr>
      <w:r w:rsidRPr="007F14A4">
        <w:t xml:space="preserve">1 almuerzo en </w:t>
      </w:r>
      <w:r w:rsidR="00F24AC5" w:rsidRPr="007F14A4">
        <w:t>Aguas Calientes</w:t>
      </w:r>
      <w:r w:rsidR="007102C5" w:rsidRPr="007F14A4">
        <w:t xml:space="preserve"> (día 5)</w:t>
      </w:r>
      <w:r w:rsidRPr="007F14A4">
        <w:t>. Bebidas no incluidas.</w:t>
      </w:r>
    </w:p>
    <w:p w14:paraId="6DD34100" w14:textId="77777777" w:rsidR="00996E68" w:rsidRPr="007F14A4" w:rsidRDefault="00996E68" w:rsidP="00996E68">
      <w:pPr>
        <w:pStyle w:val="vinetas"/>
      </w:pPr>
      <w:r w:rsidRPr="007F14A4">
        <w:t>Excursiones en servicio compartido con guía en español e inglés.</w:t>
      </w:r>
    </w:p>
    <w:p w14:paraId="5C7183E0" w14:textId="77777777" w:rsidR="00996E68" w:rsidRPr="007F14A4" w:rsidRDefault="00996E68" w:rsidP="00996E68">
      <w:pPr>
        <w:pStyle w:val="vinetas"/>
      </w:pPr>
      <w:r w:rsidRPr="007F14A4">
        <w:t xml:space="preserve">Entradas a los circuitos turísticos mencionados. </w:t>
      </w:r>
    </w:p>
    <w:p w14:paraId="00EF6F88" w14:textId="77777777" w:rsidR="00687E06" w:rsidRPr="007F14A4" w:rsidRDefault="00687E06" w:rsidP="00687E06">
      <w:pPr>
        <w:pStyle w:val="vinetas"/>
      </w:pPr>
      <w:r w:rsidRPr="007F14A4">
        <w:t>Visita al Choco</w:t>
      </w:r>
      <w:r w:rsidR="00E21872" w:rsidRPr="007F14A4">
        <w:t>M</w:t>
      </w:r>
      <w:r w:rsidRPr="007F14A4">
        <w:t xml:space="preserve">useo y al Museo del Pisco (degustación incluida), en Cusco, en servicio compartido. </w:t>
      </w:r>
    </w:p>
    <w:p w14:paraId="7C9672F8" w14:textId="77777777" w:rsidR="008A1C0F" w:rsidRPr="007F14A4" w:rsidRDefault="008A1C0F" w:rsidP="008A1C0F">
      <w:pPr>
        <w:pStyle w:val="vinetas"/>
      </w:pPr>
      <w:r w:rsidRPr="007F14A4">
        <w:t>Excursión a Maras y Moray, en servicio compartido.</w:t>
      </w:r>
    </w:p>
    <w:p w14:paraId="32C587A3" w14:textId="62B14765" w:rsidR="00E70415" w:rsidRPr="007F14A4" w:rsidRDefault="00E70415" w:rsidP="00DB6316">
      <w:pPr>
        <w:pStyle w:val="vinetas"/>
      </w:pPr>
      <w:r w:rsidRPr="007F14A4">
        <w:t>Excursión a Ollantaytambo</w:t>
      </w:r>
      <w:r w:rsidR="00F56EF6" w:rsidRPr="007F14A4">
        <w:t xml:space="preserve">, </w:t>
      </w:r>
      <w:r w:rsidRPr="007F14A4">
        <w:t>en el Valle Sagrado, en servicio compartido.</w:t>
      </w:r>
    </w:p>
    <w:p w14:paraId="5EF13AAD" w14:textId="77777777" w:rsidR="00996E68" w:rsidRPr="007F14A4" w:rsidRDefault="00372C05" w:rsidP="00996E68">
      <w:pPr>
        <w:pStyle w:val="vinetas"/>
      </w:pPr>
      <w:r w:rsidRPr="007F14A4">
        <w:t xml:space="preserve">Visita guiada a Machu Picchu, </w:t>
      </w:r>
      <w:r w:rsidR="00996E68" w:rsidRPr="007F14A4">
        <w:t xml:space="preserve">en servicio compartido. </w:t>
      </w:r>
    </w:p>
    <w:p w14:paraId="6764DD1B" w14:textId="77777777" w:rsidR="00996E68" w:rsidRPr="007F14A4" w:rsidRDefault="00996E68" w:rsidP="00996E68">
      <w:pPr>
        <w:pStyle w:val="vinetas"/>
      </w:pPr>
      <w:r w:rsidRPr="007F14A4">
        <w:t>Impuestos Hoteleros.</w:t>
      </w:r>
    </w:p>
    <w:p w14:paraId="238341FB" w14:textId="311AD2AE" w:rsidR="00F45523" w:rsidRDefault="00F45523" w:rsidP="00E70415">
      <w:pPr>
        <w:pStyle w:val="itinerario"/>
      </w:pPr>
    </w:p>
    <w:p w14:paraId="5BC0C325" w14:textId="77777777" w:rsidR="006921A4" w:rsidRPr="00777AE0" w:rsidRDefault="006921A4" w:rsidP="006921A4">
      <w:pPr>
        <w:pStyle w:val="dias"/>
        <w:rPr>
          <w:color w:val="1F3864"/>
          <w:sz w:val="28"/>
          <w:szCs w:val="28"/>
        </w:rPr>
      </w:pPr>
      <w:r w:rsidRPr="00777AE0">
        <w:rPr>
          <w:caps w:val="0"/>
          <w:color w:val="1F3864"/>
          <w:sz w:val="28"/>
          <w:szCs w:val="28"/>
        </w:rPr>
        <w:t>NO INCLUYE</w:t>
      </w:r>
    </w:p>
    <w:p w14:paraId="0D0B49EC" w14:textId="77777777" w:rsidR="006921A4" w:rsidRPr="00986FCA" w:rsidRDefault="006921A4" w:rsidP="006921A4">
      <w:pPr>
        <w:pStyle w:val="vinetas"/>
      </w:pPr>
      <w:r w:rsidRPr="00986FCA">
        <w:t>2% sobre el valor del paquete turístico por el manejo de divisas, valor cobrado por pago en efectivo en moneda extranjera no reembolsable.</w:t>
      </w:r>
    </w:p>
    <w:p w14:paraId="051F904B" w14:textId="77777777" w:rsidR="006921A4" w:rsidRPr="00986FCA" w:rsidRDefault="006921A4" w:rsidP="006921A4">
      <w:pPr>
        <w:pStyle w:val="vinetas"/>
      </w:pPr>
      <w:r w:rsidRPr="00986FCA">
        <w:t>Tiquetes Aéreos. (Q de combustible, Impuestos de tiquete, Tasa Administrativa).</w:t>
      </w:r>
    </w:p>
    <w:p w14:paraId="26EF5182" w14:textId="77777777" w:rsidR="006921A4" w:rsidRPr="00986FCA" w:rsidRDefault="006921A4" w:rsidP="006921A4">
      <w:pPr>
        <w:pStyle w:val="vinetas"/>
      </w:pPr>
      <w:r w:rsidRPr="00986FCA">
        <w:t>Tasas de aeropuerto.</w:t>
      </w:r>
    </w:p>
    <w:p w14:paraId="4616ADE9" w14:textId="77777777" w:rsidR="006921A4" w:rsidRPr="00986FCA" w:rsidRDefault="006921A4" w:rsidP="006921A4">
      <w:pPr>
        <w:pStyle w:val="vinetas"/>
      </w:pPr>
      <w:r w:rsidRPr="00986FCA">
        <w:t>Alimentación no estipulada en los itinerarios.</w:t>
      </w:r>
    </w:p>
    <w:p w14:paraId="6F1A9AA2" w14:textId="77777777" w:rsidR="006921A4" w:rsidRPr="00986FCA" w:rsidRDefault="006921A4" w:rsidP="006921A4">
      <w:pPr>
        <w:pStyle w:val="vinetas"/>
      </w:pPr>
      <w:r w:rsidRPr="00986FCA">
        <w:t>Bebidas con las comidas.</w:t>
      </w:r>
    </w:p>
    <w:p w14:paraId="6AAB34A1" w14:textId="77777777" w:rsidR="006921A4" w:rsidRPr="00986FCA" w:rsidRDefault="006921A4" w:rsidP="006921A4">
      <w:pPr>
        <w:pStyle w:val="vinetas"/>
      </w:pPr>
      <w:r w:rsidRPr="00986FCA">
        <w:t>Propinas.</w:t>
      </w:r>
    </w:p>
    <w:p w14:paraId="450F0763" w14:textId="77777777" w:rsidR="006921A4" w:rsidRPr="00986FCA" w:rsidRDefault="006921A4" w:rsidP="006921A4">
      <w:pPr>
        <w:pStyle w:val="vinetas"/>
      </w:pPr>
      <w:r w:rsidRPr="00986FCA">
        <w:t>Traslados donde no esté contemplado.</w:t>
      </w:r>
    </w:p>
    <w:p w14:paraId="6C9B4751" w14:textId="77777777" w:rsidR="006921A4" w:rsidRPr="00986FCA" w:rsidRDefault="006921A4" w:rsidP="006921A4">
      <w:pPr>
        <w:pStyle w:val="vinetas"/>
      </w:pPr>
      <w:r w:rsidRPr="00986FCA">
        <w:t>Extras de ningún tipo en los hoteles.</w:t>
      </w:r>
    </w:p>
    <w:p w14:paraId="1C0BCCEA" w14:textId="77777777" w:rsidR="006921A4" w:rsidRPr="00986FCA" w:rsidRDefault="006921A4" w:rsidP="006921A4">
      <w:pPr>
        <w:pStyle w:val="vinetas"/>
      </w:pPr>
      <w:r w:rsidRPr="00986FCA">
        <w:t>Excesos de equipaje.</w:t>
      </w:r>
    </w:p>
    <w:p w14:paraId="0BC0E26F" w14:textId="77777777" w:rsidR="006921A4" w:rsidRPr="00986FCA" w:rsidRDefault="006921A4" w:rsidP="006921A4">
      <w:pPr>
        <w:pStyle w:val="vinetas"/>
      </w:pPr>
      <w:r w:rsidRPr="00986FCA">
        <w:t>Gastos de índole personal.</w:t>
      </w:r>
    </w:p>
    <w:p w14:paraId="01BB835C" w14:textId="77777777" w:rsidR="006921A4" w:rsidRPr="00986FCA" w:rsidRDefault="006921A4" w:rsidP="006921A4">
      <w:pPr>
        <w:pStyle w:val="vinetas"/>
      </w:pPr>
      <w:r w:rsidRPr="00986FCA">
        <w:t>Gastos médicos.</w:t>
      </w:r>
    </w:p>
    <w:p w14:paraId="11AB1B65" w14:textId="77777777" w:rsidR="006921A4" w:rsidRDefault="006921A4" w:rsidP="006921A4">
      <w:pPr>
        <w:pStyle w:val="vinetas"/>
      </w:pPr>
      <w:r w:rsidRPr="00986FCA">
        <w:t>Tarjeta de asistencia médica.</w:t>
      </w:r>
    </w:p>
    <w:p w14:paraId="6D11291D" w14:textId="2E266160" w:rsidR="007102C5" w:rsidRDefault="007102C5" w:rsidP="007102C5">
      <w:pPr>
        <w:pStyle w:val="itinerario"/>
      </w:pPr>
    </w:p>
    <w:p w14:paraId="117260FE" w14:textId="77777777" w:rsidR="006921A4" w:rsidRDefault="006921A4" w:rsidP="007102C5">
      <w:pPr>
        <w:pStyle w:val="itinerario"/>
      </w:pPr>
    </w:p>
    <w:p w14:paraId="40157300" w14:textId="6BFFA954" w:rsidR="00000DB9" w:rsidRDefault="00000DB9" w:rsidP="00000DB9">
      <w:pPr>
        <w:pStyle w:val="itinerario"/>
      </w:pPr>
    </w:p>
    <w:p w14:paraId="4A0FF4C9" w14:textId="612EAF97" w:rsidR="006921A4" w:rsidRDefault="006921A4" w:rsidP="00000DB9">
      <w:pPr>
        <w:pStyle w:val="itinerario"/>
      </w:pPr>
    </w:p>
    <w:p w14:paraId="57131543" w14:textId="12238A47" w:rsidR="006921A4" w:rsidRDefault="006921A4" w:rsidP="00000DB9">
      <w:pPr>
        <w:pStyle w:val="itinerario"/>
      </w:pPr>
    </w:p>
    <w:p w14:paraId="787C7E96" w14:textId="5B11348E" w:rsidR="006921A4" w:rsidRDefault="006921A4" w:rsidP="00000DB9">
      <w:pPr>
        <w:pStyle w:val="itinerario"/>
      </w:pPr>
    </w:p>
    <w:p w14:paraId="3E1A135D" w14:textId="0965A038" w:rsidR="006921A4" w:rsidRDefault="006921A4" w:rsidP="00000DB9">
      <w:pPr>
        <w:pStyle w:val="itinerario"/>
      </w:pPr>
    </w:p>
    <w:p w14:paraId="1AC0381F" w14:textId="5B35C471" w:rsidR="006921A4" w:rsidRDefault="006921A4" w:rsidP="00000DB9">
      <w:pPr>
        <w:pStyle w:val="itinerario"/>
      </w:pPr>
    </w:p>
    <w:p w14:paraId="38BE1252" w14:textId="6ED1A383" w:rsidR="006921A4" w:rsidRDefault="006921A4" w:rsidP="00000DB9">
      <w:pPr>
        <w:pStyle w:val="itinerario"/>
      </w:pPr>
    </w:p>
    <w:p w14:paraId="7B7ABC9E" w14:textId="2EA2E61F" w:rsidR="006921A4" w:rsidRDefault="006921A4" w:rsidP="00000DB9">
      <w:pPr>
        <w:pStyle w:val="itinerario"/>
      </w:pPr>
    </w:p>
    <w:p w14:paraId="3A62FC51" w14:textId="02768D17" w:rsidR="006921A4" w:rsidRDefault="006921A4" w:rsidP="00000DB9">
      <w:pPr>
        <w:pStyle w:val="itinerario"/>
      </w:pPr>
    </w:p>
    <w:p w14:paraId="190F60C8" w14:textId="7E009FB0" w:rsidR="006921A4" w:rsidRDefault="006921A4" w:rsidP="00000DB9">
      <w:pPr>
        <w:pStyle w:val="itinerario"/>
      </w:pPr>
    </w:p>
    <w:p w14:paraId="78FB1B45" w14:textId="54521B7A" w:rsidR="006921A4" w:rsidRDefault="006921A4" w:rsidP="00000DB9">
      <w:pPr>
        <w:pStyle w:val="itinerario"/>
      </w:pPr>
    </w:p>
    <w:p w14:paraId="6CF5096F" w14:textId="0F77D9AB" w:rsidR="006921A4" w:rsidRDefault="006921A4" w:rsidP="00000DB9">
      <w:pPr>
        <w:pStyle w:val="itinerario"/>
      </w:pPr>
    </w:p>
    <w:p w14:paraId="03E62FCB" w14:textId="30C43AD7" w:rsidR="006921A4" w:rsidRDefault="006921A4" w:rsidP="00000DB9">
      <w:pPr>
        <w:pStyle w:val="itinerario"/>
      </w:pPr>
    </w:p>
    <w:p w14:paraId="73121781" w14:textId="181CA20F" w:rsidR="006921A4" w:rsidRDefault="006921A4" w:rsidP="00000DB9">
      <w:pPr>
        <w:pStyle w:val="itinerario"/>
      </w:pPr>
    </w:p>
    <w:p w14:paraId="1D81C609" w14:textId="1696FDAC" w:rsidR="006921A4" w:rsidRDefault="006921A4" w:rsidP="00000DB9">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44E6E" w:rsidRPr="00D6643C" w14:paraId="4C0E1B4B" w14:textId="77777777" w:rsidTr="00FF64CE">
        <w:tc>
          <w:tcPr>
            <w:tcW w:w="10060" w:type="dxa"/>
            <w:shd w:val="clear" w:color="auto" w:fill="1F3864"/>
          </w:tcPr>
          <w:p w14:paraId="11E9A93C" w14:textId="77777777" w:rsidR="00744E6E" w:rsidRPr="00D6643C" w:rsidRDefault="00744E6E" w:rsidP="00FF64CE">
            <w:pPr>
              <w:jc w:val="center"/>
              <w:rPr>
                <w:b/>
                <w:color w:val="FFFFFF" w:themeColor="background1"/>
                <w:sz w:val="40"/>
                <w:szCs w:val="40"/>
              </w:rPr>
            </w:pPr>
            <w:r w:rsidRPr="00D6643C">
              <w:rPr>
                <w:b/>
                <w:color w:val="FFFFFF" w:themeColor="background1"/>
                <w:sz w:val="40"/>
                <w:szCs w:val="40"/>
              </w:rPr>
              <w:lastRenderedPageBreak/>
              <w:t>ITINERARIO</w:t>
            </w:r>
          </w:p>
        </w:tc>
      </w:tr>
    </w:tbl>
    <w:p w14:paraId="5439E470" w14:textId="77777777" w:rsidR="00744E6E" w:rsidRPr="007F4802" w:rsidRDefault="00744E6E" w:rsidP="00744E6E">
      <w:pPr>
        <w:pStyle w:val="itinerario"/>
      </w:pPr>
    </w:p>
    <w:p w14:paraId="4BFD6E82" w14:textId="6AD68084" w:rsidR="00744E6E" w:rsidRPr="00777AE0" w:rsidRDefault="00265A3A" w:rsidP="00744E6E">
      <w:pPr>
        <w:pStyle w:val="dias"/>
        <w:rPr>
          <w:color w:val="1F3864"/>
          <w:sz w:val="28"/>
          <w:szCs w:val="28"/>
        </w:rPr>
      </w:pPr>
      <w:r w:rsidRPr="00777AE0">
        <w:rPr>
          <w:caps w:val="0"/>
          <w:color w:val="1F3864"/>
          <w:sz w:val="28"/>
          <w:szCs w:val="28"/>
        </w:rPr>
        <w:t>DÍA 1</w:t>
      </w:r>
      <w:r w:rsidRPr="00777AE0">
        <w:rPr>
          <w:caps w:val="0"/>
          <w:color w:val="1F3864"/>
          <w:sz w:val="28"/>
          <w:szCs w:val="28"/>
        </w:rPr>
        <w:tab/>
      </w:r>
      <w:r w:rsidRPr="00777AE0">
        <w:rPr>
          <w:caps w:val="0"/>
          <w:color w:val="1F3864"/>
          <w:sz w:val="28"/>
          <w:szCs w:val="28"/>
        </w:rPr>
        <w:tab/>
      </w:r>
      <w:r>
        <w:rPr>
          <w:caps w:val="0"/>
          <w:color w:val="1F3864"/>
          <w:sz w:val="28"/>
          <w:szCs w:val="28"/>
        </w:rPr>
        <w:t>CUSCO</w:t>
      </w:r>
    </w:p>
    <w:p w14:paraId="504148DB" w14:textId="45555902" w:rsidR="007A4917" w:rsidRDefault="007A4917" w:rsidP="007A4917">
      <w:pPr>
        <w:pStyle w:val="itinerario"/>
      </w:pPr>
      <w:r>
        <w:t>A la llegada a la Ciudad Imperial, recibimiento y traslado al hotel. Alojamiento.</w:t>
      </w:r>
    </w:p>
    <w:p w14:paraId="7394EAB3" w14:textId="77777777" w:rsidR="007A4917" w:rsidRDefault="007A4917" w:rsidP="007A4917">
      <w:pPr>
        <w:pStyle w:val="itinerario"/>
      </w:pPr>
    </w:p>
    <w:p w14:paraId="32FCB982" w14:textId="4BF1D830" w:rsidR="007A4917" w:rsidRDefault="007A4917" w:rsidP="007A4917">
      <w:pPr>
        <w:pStyle w:val="itinerario"/>
      </w:pPr>
      <w:r>
        <w:t xml:space="preserve">Por la </w:t>
      </w:r>
      <w:r w:rsidR="00BC5BA2">
        <w:t>noche, disfruta de una cena en el</w:t>
      </w:r>
      <w:r>
        <w:t xml:space="preserve"> restaurante </w:t>
      </w:r>
      <w:r w:rsidR="00BC5BA2" w:rsidRPr="00BC5BA2">
        <w:t>Pachapapa</w:t>
      </w:r>
      <w:r w:rsidR="00BC5BA2">
        <w:t xml:space="preserve">, </w:t>
      </w:r>
      <w:r>
        <w:t>que ofrece comida típica cusqueña en un ambiente tradicional y rústico en el mítico barrio de San Blas.</w:t>
      </w:r>
      <w:r w:rsidR="00BC5BA2">
        <w:t xml:space="preserve"> Traslados al restaurante por cuenta de los pasajeros.</w:t>
      </w:r>
    </w:p>
    <w:p w14:paraId="24657A08" w14:textId="1CF594F0" w:rsidR="007A4917" w:rsidRPr="00687E06" w:rsidRDefault="00265A3A" w:rsidP="00687E06">
      <w:pPr>
        <w:pStyle w:val="dias"/>
        <w:rPr>
          <w:sz w:val="28"/>
          <w:szCs w:val="28"/>
        </w:rPr>
      </w:pPr>
      <w:r w:rsidRPr="00687E06">
        <w:rPr>
          <w:caps w:val="0"/>
          <w:color w:val="1F3864"/>
          <w:sz w:val="28"/>
          <w:szCs w:val="28"/>
        </w:rPr>
        <w:t xml:space="preserve">DÍA </w:t>
      </w:r>
      <w:r>
        <w:rPr>
          <w:caps w:val="0"/>
          <w:color w:val="1F3864"/>
          <w:sz w:val="28"/>
          <w:szCs w:val="28"/>
        </w:rPr>
        <w:t>2</w:t>
      </w:r>
      <w:r w:rsidRPr="00687E06">
        <w:rPr>
          <w:caps w:val="0"/>
          <w:color w:val="1F3864"/>
          <w:sz w:val="28"/>
          <w:szCs w:val="28"/>
        </w:rPr>
        <w:tab/>
      </w:r>
      <w:r w:rsidRPr="00687E06">
        <w:rPr>
          <w:caps w:val="0"/>
          <w:color w:val="1F3864"/>
          <w:sz w:val="28"/>
          <w:szCs w:val="28"/>
        </w:rPr>
        <w:tab/>
        <w:t>CUSCO – CHOCOMUSEO Y MUSEO DEL PISCO</w:t>
      </w:r>
    </w:p>
    <w:p w14:paraId="64075B85" w14:textId="77777777" w:rsidR="007A4917" w:rsidRDefault="00687E06" w:rsidP="007A4917">
      <w:pPr>
        <w:pStyle w:val="itinerario"/>
      </w:pPr>
      <w:r>
        <w:t xml:space="preserve">Desayuno en el hotel. </w:t>
      </w:r>
      <w:r w:rsidR="007A4917">
        <w:t>Sumér</w:t>
      </w:r>
      <w:r>
        <w:t>jase</w:t>
      </w:r>
      <w:r w:rsidR="007A4917">
        <w:t xml:space="preserve"> en el mundo de dos de los mejores exponentes de la gastronomía peruana: el cacao y el pisco. Inici</w:t>
      </w:r>
      <w:r>
        <w:t>ará</w:t>
      </w:r>
      <w:r w:rsidR="007A4917">
        <w:t xml:space="preserve"> el recorrido en el Choco</w:t>
      </w:r>
      <w:r w:rsidR="00E21872">
        <w:t>M</w:t>
      </w:r>
      <w:r w:rsidR="007A4917">
        <w:t>useo para aprender acerca de este fruto y su proceso de producción. Luego, pasa</w:t>
      </w:r>
      <w:r>
        <w:t>rá</w:t>
      </w:r>
      <w:r w:rsidR="007A4917">
        <w:t xml:space="preserve"> por el Museo del Pisco y </w:t>
      </w:r>
      <w:r>
        <w:t>entérese</w:t>
      </w:r>
      <w:r w:rsidR="007A4917">
        <w:t xml:space="preserve"> sobre las bondades de nuestra bebida de bandera. Tras una degustación, regres</w:t>
      </w:r>
      <w:r>
        <w:t>o</w:t>
      </w:r>
      <w:r w:rsidR="007A4917">
        <w:t xml:space="preserve"> </w:t>
      </w:r>
      <w:r w:rsidR="00F24AC5">
        <w:t>al</w:t>
      </w:r>
      <w:r w:rsidR="007A4917">
        <w:t xml:space="preserve"> hotel.</w:t>
      </w:r>
      <w:r w:rsidR="00C51065">
        <w:t xml:space="preserve"> Alojamiento.</w:t>
      </w:r>
    </w:p>
    <w:p w14:paraId="094EFCA0" w14:textId="44280EE7" w:rsidR="00996E68" w:rsidRPr="00996E68" w:rsidRDefault="00265A3A" w:rsidP="00996E68">
      <w:pPr>
        <w:pStyle w:val="dias"/>
        <w:rPr>
          <w:color w:val="1F3864"/>
          <w:sz w:val="28"/>
          <w:szCs w:val="28"/>
        </w:rPr>
      </w:pPr>
      <w:r w:rsidRPr="00996E68">
        <w:rPr>
          <w:caps w:val="0"/>
          <w:color w:val="1F3864"/>
          <w:sz w:val="28"/>
          <w:szCs w:val="28"/>
        </w:rPr>
        <w:t xml:space="preserve">DÍA </w:t>
      </w:r>
      <w:r>
        <w:rPr>
          <w:caps w:val="0"/>
          <w:color w:val="1F3864"/>
          <w:sz w:val="28"/>
          <w:szCs w:val="28"/>
        </w:rPr>
        <w:t>3</w:t>
      </w:r>
      <w:r>
        <w:rPr>
          <w:caps w:val="0"/>
          <w:color w:val="1F3864"/>
          <w:sz w:val="28"/>
          <w:szCs w:val="28"/>
        </w:rPr>
        <w:tab/>
      </w:r>
      <w:r>
        <w:rPr>
          <w:caps w:val="0"/>
          <w:color w:val="1F3864"/>
          <w:sz w:val="28"/>
          <w:szCs w:val="28"/>
        </w:rPr>
        <w:tab/>
        <w:t>CUSCO – MARAS &amp; MORAY – VALLE SAGRADO</w:t>
      </w:r>
    </w:p>
    <w:p w14:paraId="363E2A8B" w14:textId="1FFC0F1B" w:rsidR="00996E68" w:rsidRDefault="00996E68" w:rsidP="00996E68">
      <w:pPr>
        <w:pStyle w:val="itinerario"/>
      </w:pPr>
      <w:r>
        <w:t xml:space="preserve">Desayuno en el hotel. Traslado a través del Valle </w:t>
      </w:r>
      <w:r w:rsidR="00687E06">
        <w:t>hasta Maras, donde las lagunas de sal crean un escenario deslumbrante. Los miles de pequeños estanques dan trabajo y ayudan a alimentar a muchas familias locales. En tiempos de los incas, los yacimientos de sal fueron un importante centro económico y de gran valor para la economía imperial. Contin</w:t>
      </w:r>
      <w:r w:rsidR="008A1C0F">
        <w:t>uará</w:t>
      </w:r>
      <w:r w:rsidR="00687E06">
        <w:t xml:space="preserve"> después hasta el sitio arqueológico de Moray, que se encuentra a una hora y media de distancia aproximadamente. Al igual que muchos sitios incas, su función exacta sigue siendo un misterio, aunque su diseño en forma de terrazas circulares concéntricas cada vez más amplias implica que cada nivel tenía un microclima diferente. Tras esta visita, disfrut</w:t>
      </w:r>
      <w:r w:rsidR="008A1C0F">
        <w:t>e</w:t>
      </w:r>
      <w:r w:rsidR="00687E06">
        <w:t xml:space="preserve"> del almuerzo en un restaurante del Valle Sagr</w:t>
      </w:r>
      <w:r w:rsidR="00F24AC5">
        <w:t>ado para luego ir a descansar al</w:t>
      </w:r>
      <w:r w:rsidR="00687E06">
        <w:t xml:space="preserve"> hotel.</w:t>
      </w:r>
      <w:r>
        <w:t xml:space="preserve"> Alojamiento en el hotel</w:t>
      </w:r>
      <w:r w:rsidR="00E70415">
        <w:t xml:space="preserve"> en Valle Sagrado</w:t>
      </w:r>
      <w:r>
        <w:t>.</w:t>
      </w:r>
    </w:p>
    <w:p w14:paraId="5FD4A465" w14:textId="61E2621D" w:rsidR="005731FC" w:rsidRPr="005731FC" w:rsidRDefault="00265A3A" w:rsidP="005731FC">
      <w:pPr>
        <w:pStyle w:val="dias"/>
        <w:rPr>
          <w:color w:val="1F3864"/>
          <w:sz w:val="28"/>
          <w:szCs w:val="28"/>
        </w:rPr>
      </w:pPr>
      <w:r w:rsidRPr="005731FC">
        <w:rPr>
          <w:caps w:val="0"/>
          <w:color w:val="1F3864"/>
          <w:sz w:val="28"/>
          <w:szCs w:val="28"/>
        </w:rPr>
        <w:t xml:space="preserve">DÍA 4 </w:t>
      </w:r>
      <w:r>
        <w:rPr>
          <w:caps w:val="0"/>
          <w:color w:val="1F3864"/>
          <w:sz w:val="28"/>
          <w:szCs w:val="28"/>
        </w:rPr>
        <w:tab/>
      </w:r>
      <w:r>
        <w:rPr>
          <w:caps w:val="0"/>
          <w:color w:val="1F3864"/>
          <w:sz w:val="28"/>
          <w:szCs w:val="28"/>
        </w:rPr>
        <w:tab/>
        <w:t xml:space="preserve">VALLE SAGRADO – </w:t>
      </w:r>
      <w:r w:rsidRPr="005731FC">
        <w:rPr>
          <w:caps w:val="0"/>
          <w:color w:val="1F3864"/>
          <w:sz w:val="28"/>
          <w:szCs w:val="28"/>
        </w:rPr>
        <w:t>OLLANTAYTAMBO</w:t>
      </w:r>
      <w:r>
        <w:rPr>
          <w:caps w:val="0"/>
          <w:color w:val="1F3864"/>
          <w:sz w:val="28"/>
          <w:szCs w:val="28"/>
        </w:rPr>
        <w:t xml:space="preserve"> </w:t>
      </w:r>
    </w:p>
    <w:p w14:paraId="7BB39CAA" w14:textId="1D7D13D0" w:rsidR="005731FC" w:rsidRDefault="005731FC" w:rsidP="005731FC">
      <w:pPr>
        <w:pStyle w:val="itinerario"/>
      </w:pPr>
      <w:r>
        <w:t xml:space="preserve">Desayuno en el hotel. </w:t>
      </w:r>
      <w:r w:rsidRPr="005731FC">
        <w:t xml:space="preserve">Iniciará su recorrido hacia el mercado de Pisac, el que consta de decenas de puestos que exhiben y venden productos trabajados por los pobladores de la zona. Se pueden encontrar textiles, tallados y réplicas de antiguas piezas inca. A </w:t>
      </w:r>
      <w:r w:rsidR="00F56EF6" w:rsidRPr="005731FC">
        <w:t>continuación,</w:t>
      </w:r>
      <w:r w:rsidRPr="005731FC">
        <w:t xml:space="preserve"> se dirigirá al restaurante pactado previamente para almorzar y luego visitará el Parque de Ollantaytambo con una serie de paradas en puntos de interés. El pueblo de Ollantaytambo es un típico ejemplo de la planificación urbana de los incas todavía habitado como en el pasado. Pachacútec (1438 - 1471) conquistó el pueblo, lo destruyó y construyó uno nuevo absorbiéndolo como parte de su imperio considerado hoy como uno de los complejos arqueológicos más notables del incanato.</w:t>
      </w:r>
    </w:p>
    <w:p w14:paraId="626DE2F5" w14:textId="77777777" w:rsidR="00F56EF6" w:rsidRPr="005731FC" w:rsidRDefault="00F56EF6" w:rsidP="005731FC">
      <w:pPr>
        <w:pStyle w:val="itinerario"/>
      </w:pPr>
    </w:p>
    <w:p w14:paraId="4DD4A1B6" w14:textId="77777777" w:rsidR="00F56EF6" w:rsidRDefault="005731FC" w:rsidP="005731FC">
      <w:pPr>
        <w:pStyle w:val="itinerario"/>
      </w:pPr>
      <w:r w:rsidRPr="005731FC">
        <w:t xml:space="preserve">La influencia del Ande </w:t>
      </w:r>
      <w:r w:rsidR="00F56EF6">
        <w:t>se sentirá</w:t>
      </w:r>
      <w:r w:rsidRPr="005731FC">
        <w:t xml:space="preserve"> durante el almuerzo en Albergue Ollantaytambo, donde tendrás la oportunidad de probar un tradicional potaje: la pachamanca. Esta contundente preparación hecha con papas, camotes, carnes y verduras, se caracteriza por ser cocida bajo tierra con el calor de piedras calientes. </w:t>
      </w:r>
    </w:p>
    <w:p w14:paraId="22BB50DB" w14:textId="77777777" w:rsidR="00F56EF6" w:rsidRDefault="00F56EF6" w:rsidP="005731FC">
      <w:pPr>
        <w:pStyle w:val="itinerario"/>
      </w:pPr>
    </w:p>
    <w:p w14:paraId="348E2E21" w14:textId="71194104" w:rsidR="005731FC" w:rsidRDefault="005731FC" w:rsidP="005731FC">
      <w:pPr>
        <w:pStyle w:val="itinerario"/>
      </w:pPr>
      <w:r w:rsidRPr="005731FC">
        <w:t xml:space="preserve">Termina </w:t>
      </w:r>
      <w:r w:rsidR="00F56EF6">
        <w:t>s</w:t>
      </w:r>
      <w:r w:rsidRPr="005731FC">
        <w:t>u día presenciando el desentierro de la pachamanca y deleitándome con su mezcla de deliciosos sabores. Al finalizar su recorrido será trasladado al Valle Sagrado</w:t>
      </w:r>
      <w:r w:rsidR="00F56EF6">
        <w:t>. Alojamiento en el hotel.</w:t>
      </w:r>
    </w:p>
    <w:p w14:paraId="69606A58" w14:textId="77777777" w:rsidR="006921A4" w:rsidRDefault="006921A4" w:rsidP="00996E68">
      <w:pPr>
        <w:pStyle w:val="dias"/>
        <w:rPr>
          <w:caps w:val="0"/>
          <w:color w:val="1F3864"/>
          <w:sz w:val="28"/>
          <w:szCs w:val="28"/>
        </w:rPr>
      </w:pPr>
    </w:p>
    <w:p w14:paraId="53EBFEDA" w14:textId="77777777" w:rsidR="006921A4" w:rsidRDefault="006921A4" w:rsidP="00996E68">
      <w:pPr>
        <w:pStyle w:val="dias"/>
        <w:rPr>
          <w:caps w:val="0"/>
          <w:color w:val="1F3864"/>
          <w:sz w:val="28"/>
          <w:szCs w:val="28"/>
        </w:rPr>
      </w:pPr>
    </w:p>
    <w:p w14:paraId="1D67B2DB" w14:textId="6CA311FB" w:rsidR="00996E68" w:rsidRPr="00996E68" w:rsidRDefault="00265A3A" w:rsidP="00996E68">
      <w:pPr>
        <w:pStyle w:val="dias"/>
        <w:rPr>
          <w:sz w:val="28"/>
          <w:szCs w:val="28"/>
        </w:rPr>
      </w:pPr>
      <w:r w:rsidRPr="00996E68">
        <w:rPr>
          <w:caps w:val="0"/>
          <w:color w:val="1F3864"/>
          <w:sz w:val="28"/>
          <w:szCs w:val="28"/>
        </w:rPr>
        <w:lastRenderedPageBreak/>
        <w:t xml:space="preserve">DÍA </w:t>
      </w:r>
      <w:r>
        <w:rPr>
          <w:caps w:val="0"/>
          <w:color w:val="1F3864"/>
          <w:sz w:val="28"/>
          <w:szCs w:val="28"/>
        </w:rPr>
        <w:t>5</w:t>
      </w:r>
      <w:r w:rsidRPr="00996E68">
        <w:rPr>
          <w:caps w:val="0"/>
          <w:color w:val="1F3864"/>
          <w:sz w:val="28"/>
          <w:szCs w:val="28"/>
        </w:rPr>
        <w:t xml:space="preserve"> </w:t>
      </w:r>
      <w:r w:rsidRPr="00996E68">
        <w:rPr>
          <w:caps w:val="0"/>
          <w:color w:val="1F3864"/>
          <w:sz w:val="28"/>
          <w:szCs w:val="28"/>
        </w:rPr>
        <w:tab/>
      </w:r>
      <w:r w:rsidRPr="00996E68">
        <w:rPr>
          <w:caps w:val="0"/>
          <w:color w:val="1F3864"/>
          <w:sz w:val="28"/>
          <w:szCs w:val="28"/>
        </w:rPr>
        <w:tab/>
        <w:t xml:space="preserve">VALLE SAGRADO – MACHU PICCHU </w:t>
      </w:r>
      <w:r>
        <w:rPr>
          <w:caps w:val="0"/>
          <w:color w:val="1F3864"/>
          <w:sz w:val="28"/>
          <w:szCs w:val="28"/>
        </w:rPr>
        <w:t xml:space="preserve">– CUSCO </w:t>
      </w:r>
    </w:p>
    <w:p w14:paraId="56273B7F" w14:textId="5D2DB90E" w:rsidR="00F56EF6" w:rsidRDefault="00F56EF6" w:rsidP="00F56EF6">
      <w:pPr>
        <w:pStyle w:val="itinerario"/>
      </w:pPr>
      <w:r>
        <w:t>Después del desayuno en el hotel, traslado a la estación de tren de Ollantaytambo</w:t>
      </w:r>
      <w:r w:rsidRPr="00B82700">
        <w:t xml:space="preserve"> </w:t>
      </w:r>
      <w:r>
        <w:t xml:space="preserve">para iniciar su aventura hacia Machu Picchu Pueblo. Una vez en el tren, viajará observando los paisajes andinos durante un trayecto de una hora y media. Luego de llegar a la estación de Aguas Calientes, nuestro guía lo estará esperando y lo acompañará hasta el punto de partida del bus. Luego tomará un autobús para el viaje de 25 minutos cuesta arriba a Machu Picchu, conocida como la "ciudad perdida de los Incas”. Se cree que este sitio arqueológico fue construido en 1450 por el Inca Pachacútec como su casa de vacaciones. Sin embargo, un siglo después, la ciudad fue abandonada tras la conquista española, </w:t>
      </w:r>
      <w:r w:rsidRPr="00F56EF6">
        <w:t xml:space="preserve">salvando la destrucción que llegó a otros asentamientos incas. En vez de eso, la selva se tragó lentamente sus construcciones de piedra y la escondió, protegiéndola. </w:t>
      </w:r>
      <w:r>
        <w:t>Durante la visita guiada, conocerá sobre los orígenes de esta impresionante ciudadela, presentando sus monumentos más destacados. Al finalizar, regre</w:t>
      </w:r>
      <w:r w:rsidR="007F14A4">
        <w:t xml:space="preserve">so </w:t>
      </w:r>
      <w:r>
        <w:t xml:space="preserve">a Aguas Calientes para almorzar en el restaurante. </w:t>
      </w:r>
      <w:r w:rsidR="007F14A4">
        <w:t xml:space="preserve">La hora del almuerzo puede variar según el ingreso a la ciudadela. </w:t>
      </w:r>
      <w:r>
        <w:t>Por la tarde, abordará el tren en un viaje de una hora y media que lo llevará de regreso a Ollantaytambo</w:t>
      </w:r>
      <w:r w:rsidR="007F14A4">
        <w:t xml:space="preserve">. Llegada y traslado </w:t>
      </w:r>
      <w:r>
        <w:t>a su hotel en Cusco.</w:t>
      </w:r>
    </w:p>
    <w:p w14:paraId="661D4C63" w14:textId="77777777" w:rsidR="00F56EF6" w:rsidRDefault="00F56EF6" w:rsidP="00F56EF6">
      <w:pPr>
        <w:pStyle w:val="itinerario"/>
      </w:pPr>
    </w:p>
    <w:p w14:paraId="0D086B81" w14:textId="77777777" w:rsidR="00F56EF6" w:rsidRDefault="00F56EF6" w:rsidP="00F56EF6">
      <w:pPr>
        <w:pStyle w:val="itinerario"/>
      </w:pPr>
      <w:r w:rsidRPr="00E966C5">
        <w:rPr>
          <w:b/>
          <w:bCs/>
          <w:color w:val="1F3864"/>
        </w:rPr>
        <w:t>Nota:</w:t>
      </w:r>
      <w:r w:rsidRPr="00E966C5">
        <w:rPr>
          <w:color w:val="1F3864"/>
        </w:rPr>
        <w:t xml:space="preserve"> </w:t>
      </w:r>
      <w:r>
        <w:t>Recuerde confirmar su reserva lo antes posible para proceder con la compra de entradas con anticipación debido al aforo limitado de la ciudadela. Las entradas están sujetas a disponibilidad.</w:t>
      </w:r>
    </w:p>
    <w:p w14:paraId="2FA5D862" w14:textId="1A985585" w:rsidR="00000DB9" w:rsidRPr="00F03F7B" w:rsidRDefault="00265A3A" w:rsidP="00000DB9">
      <w:pPr>
        <w:pStyle w:val="dias"/>
        <w:rPr>
          <w:color w:val="1F3864"/>
          <w:sz w:val="28"/>
          <w:szCs w:val="28"/>
        </w:rPr>
      </w:pPr>
      <w:r w:rsidRPr="00F03F7B">
        <w:rPr>
          <w:caps w:val="0"/>
          <w:color w:val="1F3864"/>
          <w:sz w:val="28"/>
          <w:szCs w:val="28"/>
        </w:rPr>
        <w:t xml:space="preserve">DÍA </w:t>
      </w:r>
      <w:r>
        <w:rPr>
          <w:caps w:val="0"/>
          <w:color w:val="1F3864"/>
          <w:sz w:val="28"/>
          <w:szCs w:val="28"/>
        </w:rPr>
        <w:t>6</w:t>
      </w:r>
      <w:r w:rsidRPr="00F03F7B">
        <w:rPr>
          <w:caps w:val="0"/>
          <w:color w:val="1F3864"/>
          <w:sz w:val="28"/>
          <w:szCs w:val="28"/>
        </w:rPr>
        <w:tab/>
      </w:r>
      <w:r w:rsidRPr="00F03F7B">
        <w:rPr>
          <w:caps w:val="0"/>
          <w:color w:val="1F3864"/>
          <w:sz w:val="28"/>
          <w:szCs w:val="28"/>
        </w:rPr>
        <w:tab/>
        <w:t>CUSCO</w:t>
      </w:r>
    </w:p>
    <w:p w14:paraId="086AE93E" w14:textId="77777777" w:rsidR="00000DB9" w:rsidRDefault="00000DB9" w:rsidP="00000DB9">
      <w:pPr>
        <w:pStyle w:val="itinerario"/>
      </w:pPr>
      <w:r>
        <w:t>Desayuno en el hotel. A la hora convenida, traslado al aeropuerto para tomar el vuelo de salida.</w:t>
      </w:r>
    </w:p>
    <w:p w14:paraId="0882A780" w14:textId="5CCFFBAB" w:rsidR="00000DB9" w:rsidRPr="00F03F7B" w:rsidRDefault="00265A3A" w:rsidP="00000DB9">
      <w:pPr>
        <w:pStyle w:val="dias"/>
        <w:rPr>
          <w:sz w:val="28"/>
          <w:szCs w:val="28"/>
        </w:rPr>
      </w:pPr>
      <w:r w:rsidRPr="00F03F7B">
        <w:rPr>
          <w:caps w:val="0"/>
          <w:color w:val="1F3864"/>
          <w:sz w:val="28"/>
          <w:szCs w:val="28"/>
        </w:rPr>
        <w:t>FIN DE LOS SERVICIOS</w:t>
      </w:r>
    </w:p>
    <w:p w14:paraId="176080EA" w14:textId="77777777" w:rsidR="00000DB9" w:rsidRPr="006921A4" w:rsidRDefault="00000DB9" w:rsidP="00000DB9">
      <w:pPr>
        <w:pStyle w:val="itinerario"/>
      </w:pPr>
    </w:p>
    <w:p w14:paraId="6C3E5950" w14:textId="3E213F27" w:rsidR="00744E6E" w:rsidRDefault="00744E6E" w:rsidP="00000DB9">
      <w:pPr>
        <w:pStyle w:val="itinerario"/>
        <w:rPr>
          <w:lang w:val="es-ES"/>
        </w:rPr>
      </w:pPr>
    </w:p>
    <w:p w14:paraId="6A66A3B5" w14:textId="77777777" w:rsidR="004F0CDD" w:rsidRPr="00F03F7B" w:rsidRDefault="004F0CDD" w:rsidP="004F0CDD">
      <w:pPr>
        <w:pStyle w:val="dias"/>
        <w:rPr>
          <w:color w:val="1F3864"/>
          <w:sz w:val="28"/>
          <w:szCs w:val="28"/>
        </w:rPr>
      </w:pPr>
      <w:bookmarkStart w:id="0" w:name="_Hlk150262931"/>
      <w:r w:rsidRPr="00F03F7B">
        <w:rPr>
          <w:caps w:val="0"/>
          <w:color w:val="1F3864"/>
          <w:sz w:val="28"/>
          <w:szCs w:val="28"/>
        </w:rPr>
        <w:t>PRECIOS POR PERSONA EN USD</w:t>
      </w:r>
    </w:p>
    <w:p w14:paraId="7EA359A6" w14:textId="77777777" w:rsidR="004F0CDD" w:rsidRDefault="004F0CDD" w:rsidP="004F0CDD">
      <w:pPr>
        <w:pStyle w:val="itinerario"/>
      </w:pPr>
      <w:r w:rsidRPr="00F0432F">
        <w:rPr>
          <w:bCs/>
        </w:rPr>
        <w:t>Vigencia:</w:t>
      </w:r>
      <w:r w:rsidRPr="00F0432F">
        <w:t xml:space="preserve"> </w:t>
      </w:r>
      <w:r>
        <w:t>diciembre 20</w:t>
      </w:r>
      <w:r w:rsidRPr="001B3726">
        <w:t xml:space="preserve"> de 20</w:t>
      </w:r>
      <w:r>
        <w:t>24</w:t>
      </w:r>
      <w:r w:rsidRPr="001B3726">
        <w:t xml:space="preserve">. </w:t>
      </w:r>
    </w:p>
    <w:p w14:paraId="5BB34205" w14:textId="77777777" w:rsidR="004F0CDD" w:rsidRDefault="004F0CDD" w:rsidP="004F0CDD">
      <w:pPr>
        <w:pStyle w:val="itinerario"/>
      </w:pPr>
      <w:r w:rsidRPr="004C1B7E">
        <w:t>La validez de las tarifas publicadas aplica hasta máximo el último día indicado en la vigencia.</w:t>
      </w:r>
    </w:p>
    <w:p w14:paraId="06F89874" w14:textId="77777777" w:rsidR="004F0CDD" w:rsidRDefault="004F0CDD" w:rsidP="004F0CDD">
      <w:pPr>
        <w:pStyle w:val="itinerario"/>
      </w:pPr>
    </w:p>
    <w:tbl>
      <w:tblPr>
        <w:tblStyle w:val="Tablaconcuadrcula"/>
        <w:tblW w:w="10201" w:type="dxa"/>
        <w:tblLayout w:type="fixed"/>
        <w:tblLook w:val="04A0" w:firstRow="1" w:lastRow="0" w:firstColumn="1" w:lastColumn="0" w:noHBand="0" w:noVBand="1"/>
      </w:tblPr>
      <w:tblGrid>
        <w:gridCol w:w="1809"/>
        <w:gridCol w:w="2797"/>
        <w:gridCol w:w="2797"/>
        <w:gridCol w:w="2798"/>
      </w:tblGrid>
      <w:tr w:rsidR="004F0CDD" w14:paraId="5199B403" w14:textId="77777777" w:rsidTr="004F0CDD">
        <w:tc>
          <w:tcPr>
            <w:tcW w:w="1809" w:type="dxa"/>
            <w:tcBorders>
              <w:bottom w:val="single" w:sz="4" w:space="0" w:color="auto"/>
            </w:tcBorders>
            <w:shd w:val="clear" w:color="auto" w:fill="1F3864"/>
            <w:vAlign w:val="center"/>
          </w:tcPr>
          <w:p w14:paraId="09FD5D6E" w14:textId="77777777" w:rsidR="004F0CDD" w:rsidRPr="00744E6E" w:rsidRDefault="004F0CDD" w:rsidP="00DF5F21">
            <w:pPr>
              <w:jc w:val="center"/>
              <w:rPr>
                <w:b/>
                <w:color w:val="FFFFFF" w:themeColor="background1"/>
                <w:sz w:val="28"/>
                <w:szCs w:val="28"/>
              </w:rPr>
            </w:pPr>
            <w:r w:rsidRPr="00744E6E">
              <w:rPr>
                <w:b/>
                <w:color w:val="FFFFFF" w:themeColor="background1"/>
                <w:sz w:val="28"/>
                <w:szCs w:val="28"/>
              </w:rPr>
              <w:t>Categoría</w:t>
            </w:r>
          </w:p>
        </w:tc>
        <w:tc>
          <w:tcPr>
            <w:tcW w:w="2797" w:type="dxa"/>
            <w:tcBorders>
              <w:bottom w:val="single" w:sz="4" w:space="0" w:color="auto"/>
            </w:tcBorders>
            <w:shd w:val="clear" w:color="auto" w:fill="1F3864"/>
            <w:vAlign w:val="center"/>
          </w:tcPr>
          <w:p w14:paraId="57F5FCC8" w14:textId="77777777" w:rsidR="004F0CDD" w:rsidRPr="00744E6E" w:rsidRDefault="004F0CDD" w:rsidP="00DF5F21">
            <w:pPr>
              <w:jc w:val="center"/>
              <w:rPr>
                <w:b/>
                <w:color w:val="FFFFFF" w:themeColor="background1"/>
                <w:sz w:val="28"/>
                <w:szCs w:val="28"/>
              </w:rPr>
            </w:pPr>
            <w:r w:rsidRPr="00744E6E">
              <w:rPr>
                <w:b/>
                <w:color w:val="FFFFFF" w:themeColor="background1"/>
                <w:sz w:val="28"/>
                <w:szCs w:val="28"/>
              </w:rPr>
              <w:t>Doble</w:t>
            </w:r>
          </w:p>
        </w:tc>
        <w:tc>
          <w:tcPr>
            <w:tcW w:w="2797" w:type="dxa"/>
            <w:tcBorders>
              <w:bottom w:val="single" w:sz="4" w:space="0" w:color="auto"/>
            </w:tcBorders>
            <w:shd w:val="clear" w:color="auto" w:fill="1F3864"/>
            <w:vAlign w:val="center"/>
          </w:tcPr>
          <w:p w14:paraId="12EF6ADD" w14:textId="77777777" w:rsidR="004F0CDD" w:rsidRPr="00744E6E" w:rsidRDefault="004F0CDD" w:rsidP="00DF5F21">
            <w:pPr>
              <w:jc w:val="center"/>
              <w:rPr>
                <w:b/>
                <w:color w:val="FFFFFF" w:themeColor="background1"/>
                <w:sz w:val="28"/>
                <w:szCs w:val="28"/>
              </w:rPr>
            </w:pPr>
            <w:r w:rsidRPr="00744E6E">
              <w:rPr>
                <w:b/>
                <w:color w:val="FFFFFF" w:themeColor="background1"/>
                <w:sz w:val="28"/>
                <w:szCs w:val="28"/>
              </w:rPr>
              <w:t>Triple</w:t>
            </w:r>
          </w:p>
        </w:tc>
        <w:tc>
          <w:tcPr>
            <w:tcW w:w="2798" w:type="dxa"/>
            <w:tcBorders>
              <w:bottom w:val="single" w:sz="4" w:space="0" w:color="auto"/>
            </w:tcBorders>
            <w:shd w:val="clear" w:color="auto" w:fill="1F3864"/>
            <w:vAlign w:val="center"/>
          </w:tcPr>
          <w:p w14:paraId="05E34A79" w14:textId="77777777" w:rsidR="004F0CDD" w:rsidRPr="00744E6E" w:rsidRDefault="004F0CDD" w:rsidP="00DF5F21">
            <w:pPr>
              <w:jc w:val="center"/>
              <w:rPr>
                <w:b/>
                <w:color w:val="FFFFFF" w:themeColor="background1"/>
                <w:sz w:val="28"/>
                <w:szCs w:val="28"/>
              </w:rPr>
            </w:pPr>
            <w:r w:rsidRPr="00744E6E">
              <w:rPr>
                <w:b/>
                <w:color w:val="FFFFFF" w:themeColor="background1"/>
                <w:sz w:val="28"/>
                <w:szCs w:val="28"/>
              </w:rPr>
              <w:t>Sencilla</w:t>
            </w:r>
          </w:p>
        </w:tc>
      </w:tr>
      <w:tr w:rsidR="007102C5" w14:paraId="477ED184" w14:textId="77777777" w:rsidTr="004F0CDD">
        <w:tc>
          <w:tcPr>
            <w:tcW w:w="1809" w:type="dxa"/>
            <w:shd w:val="clear" w:color="auto" w:fill="auto"/>
            <w:vAlign w:val="center"/>
          </w:tcPr>
          <w:p w14:paraId="109BB607" w14:textId="77777777" w:rsidR="007102C5" w:rsidRPr="0059144A" w:rsidRDefault="007102C5" w:rsidP="007102C5">
            <w:pPr>
              <w:jc w:val="center"/>
            </w:pPr>
            <w:r>
              <w:t>Económico</w:t>
            </w:r>
          </w:p>
        </w:tc>
        <w:tc>
          <w:tcPr>
            <w:tcW w:w="2797" w:type="dxa"/>
            <w:shd w:val="clear" w:color="auto" w:fill="auto"/>
          </w:tcPr>
          <w:p w14:paraId="40A2E357" w14:textId="3FD2C640" w:rsidR="007102C5" w:rsidRPr="00E500DE" w:rsidRDefault="007102C5" w:rsidP="007102C5">
            <w:pPr>
              <w:jc w:val="center"/>
            </w:pPr>
            <w:r w:rsidRPr="000D53BA">
              <w:t xml:space="preserve"> 952   </w:t>
            </w:r>
          </w:p>
        </w:tc>
        <w:tc>
          <w:tcPr>
            <w:tcW w:w="2797" w:type="dxa"/>
            <w:shd w:val="clear" w:color="auto" w:fill="auto"/>
          </w:tcPr>
          <w:p w14:paraId="43F84E4E" w14:textId="140C6024" w:rsidR="007102C5" w:rsidRPr="00E500DE" w:rsidRDefault="007102C5" w:rsidP="007102C5">
            <w:pPr>
              <w:jc w:val="center"/>
            </w:pPr>
            <w:r w:rsidRPr="000D53BA">
              <w:t xml:space="preserve"> 881   </w:t>
            </w:r>
          </w:p>
        </w:tc>
        <w:tc>
          <w:tcPr>
            <w:tcW w:w="2798" w:type="dxa"/>
            <w:shd w:val="clear" w:color="auto" w:fill="auto"/>
          </w:tcPr>
          <w:p w14:paraId="27E0EE0A" w14:textId="65D7530E" w:rsidR="007102C5" w:rsidRPr="00AC3190" w:rsidRDefault="007102C5" w:rsidP="007102C5">
            <w:pPr>
              <w:jc w:val="center"/>
            </w:pPr>
            <w:r w:rsidRPr="00605B60">
              <w:t xml:space="preserve"> 1.384   </w:t>
            </w:r>
          </w:p>
        </w:tc>
      </w:tr>
      <w:tr w:rsidR="007102C5" w14:paraId="41CB80C8" w14:textId="77777777" w:rsidTr="004F0CDD">
        <w:tc>
          <w:tcPr>
            <w:tcW w:w="1809" w:type="dxa"/>
            <w:shd w:val="pct20" w:color="auto" w:fill="auto"/>
            <w:vAlign w:val="center"/>
          </w:tcPr>
          <w:p w14:paraId="67389802" w14:textId="77777777" w:rsidR="007102C5" w:rsidRPr="0059144A" w:rsidRDefault="007102C5" w:rsidP="007102C5">
            <w:pPr>
              <w:jc w:val="center"/>
            </w:pPr>
            <w:r w:rsidRPr="0059144A">
              <w:t>Turista</w:t>
            </w:r>
          </w:p>
        </w:tc>
        <w:tc>
          <w:tcPr>
            <w:tcW w:w="2797" w:type="dxa"/>
            <w:shd w:val="pct20" w:color="auto" w:fill="auto"/>
          </w:tcPr>
          <w:p w14:paraId="012C6384" w14:textId="39D10538" w:rsidR="007102C5" w:rsidRPr="00E500DE" w:rsidRDefault="007102C5" w:rsidP="007102C5">
            <w:pPr>
              <w:jc w:val="center"/>
            </w:pPr>
            <w:r w:rsidRPr="000D53BA">
              <w:t xml:space="preserve"> 984   </w:t>
            </w:r>
          </w:p>
        </w:tc>
        <w:tc>
          <w:tcPr>
            <w:tcW w:w="2797" w:type="dxa"/>
            <w:shd w:val="pct20" w:color="auto" w:fill="auto"/>
          </w:tcPr>
          <w:p w14:paraId="1EF269D1" w14:textId="22C1FB67" w:rsidR="007102C5" w:rsidRPr="00E500DE" w:rsidRDefault="007102C5" w:rsidP="007102C5">
            <w:pPr>
              <w:jc w:val="center"/>
            </w:pPr>
            <w:r w:rsidRPr="000D53BA">
              <w:t xml:space="preserve"> 916   </w:t>
            </w:r>
          </w:p>
        </w:tc>
        <w:tc>
          <w:tcPr>
            <w:tcW w:w="2798" w:type="dxa"/>
            <w:shd w:val="pct20" w:color="auto" w:fill="auto"/>
          </w:tcPr>
          <w:p w14:paraId="54D22681" w14:textId="109A33B4" w:rsidR="007102C5" w:rsidRPr="00AC3190" w:rsidRDefault="007102C5" w:rsidP="007102C5">
            <w:pPr>
              <w:jc w:val="center"/>
            </w:pPr>
            <w:r w:rsidRPr="00605B60">
              <w:t xml:space="preserve"> 1.457   </w:t>
            </w:r>
          </w:p>
        </w:tc>
      </w:tr>
      <w:tr w:rsidR="007102C5" w14:paraId="4C5BC196" w14:textId="77777777" w:rsidTr="004F0CDD">
        <w:tc>
          <w:tcPr>
            <w:tcW w:w="1809" w:type="dxa"/>
            <w:tcBorders>
              <w:bottom w:val="single" w:sz="4" w:space="0" w:color="auto"/>
            </w:tcBorders>
            <w:shd w:val="clear" w:color="auto" w:fill="auto"/>
            <w:vAlign w:val="center"/>
          </w:tcPr>
          <w:p w14:paraId="37183E44" w14:textId="77777777" w:rsidR="007102C5" w:rsidRPr="0059144A" w:rsidRDefault="007102C5" w:rsidP="007102C5">
            <w:pPr>
              <w:jc w:val="center"/>
            </w:pPr>
            <w:r>
              <w:t>Turista S</w:t>
            </w:r>
            <w:r w:rsidRPr="0059144A">
              <w:t>uperior</w:t>
            </w:r>
          </w:p>
        </w:tc>
        <w:tc>
          <w:tcPr>
            <w:tcW w:w="2797" w:type="dxa"/>
            <w:tcBorders>
              <w:bottom w:val="single" w:sz="4" w:space="0" w:color="auto"/>
            </w:tcBorders>
            <w:shd w:val="clear" w:color="auto" w:fill="auto"/>
          </w:tcPr>
          <w:p w14:paraId="381986BA" w14:textId="06D671E4" w:rsidR="007102C5" w:rsidRPr="00E500DE" w:rsidRDefault="007102C5" w:rsidP="007102C5">
            <w:pPr>
              <w:jc w:val="center"/>
            </w:pPr>
            <w:r w:rsidRPr="000D53BA">
              <w:t xml:space="preserve"> 1.066   </w:t>
            </w:r>
          </w:p>
        </w:tc>
        <w:tc>
          <w:tcPr>
            <w:tcW w:w="2797" w:type="dxa"/>
            <w:tcBorders>
              <w:bottom w:val="single" w:sz="4" w:space="0" w:color="auto"/>
            </w:tcBorders>
            <w:shd w:val="clear" w:color="auto" w:fill="auto"/>
          </w:tcPr>
          <w:p w14:paraId="4652671C" w14:textId="6BDBF8A4" w:rsidR="007102C5" w:rsidRPr="00E500DE" w:rsidRDefault="007102C5" w:rsidP="007102C5">
            <w:pPr>
              <w:jc w:val="center"/>
            </w:pPr>
            <w:r w:rsidRPr="000D53BA">
              <w:t xml:space="preserve"> 983   </w:t>
            </w:r>
          </w:p>
        </w:tc>
        <w:tc>
          <w:tcPr>
            <w:tcW w:w="2798" w:type="dxa"/>
            <w:tcBorders>
              <w:bottom w:val="single" w:sz="4" w:space="0" w:color="auto"/>
            </w:tcBorders>
            <w:shd w:val="clear" w:color="auto" w:fill="auto"/>
          </w:tcPr>
          <w:p w14:paraId="624A7955" w14:textId="06BE3E49" w:rsidR="007102C5" w:rsidRPr="00AC3190" w:rsidRDefault="007102C5" w:rsidP="007102C5">
            <w:pPr>
              <w:jc w:val="center"/>
            </w:pPr>
            <w:r w:rsidRPr="00605B60">
              <w:t xml:space="preserve"> 1.652   </w:t>
            </w:r>
          </w:p>
        </w:tc>
      </w:tr>
      <w:tr w:rsidR="007102C5" w14:paraId="10234740" w14:textId="77777777" w:rsidTr="004F0CDD">
        <w:tc>
          <w:tcPr>
            <w:tcW w:w="1809" w:type="dxa"/>
            <w:shd w:val="pct20" w:color="auto" w:fill="auto"/>
            <w:vAlign w:val="center"/>
          </w:tcPr>
          <w:p w14:paraId="771E70E1" w14:textId="77777777" w:rsidR="007102C5" w:rsidRPr="0059144A" w:rsidRDefault="007102C5" w:rsidP="007102C5">
            <w:pPr>
              <w:jc w:val="center"/>
            </w:pPr>
            <w:r w:rsidRPr="0059144A">
              <w:t>Primera</w:t>
            </w:r>
          </w:p>
        </w:tc>
        <w:tc>
          <w:tcPr>
            <w:tcW w:w="2797" w:type="dxa"/>
            <w:shd w:val="pct20" w:color="auto" w:fill="auto"/>
          </w:tcPr>
          <w:p w14:paraId="65DD5C53" w14:textId="70DE89FC" w:rsidR="007102C5" w:rsidRPr="00E500DE" w:rsidRDefault="007102C5" w:rsidP="007102C5">
            <w:pPr>
              <w:jc w:val="center"/>
            </w:pPr>
            <w:r w:rsidRPr="000D53BA">
              <w:t xml:space="preserve"> 1.145   </w:t>
            </w:r>
          </w:p>
        </w:tc>
        <w:tc>
          <w:tcPr>
            <w:tcW w:w="2797" w:type="dxa"/>
            <w:shd w:val="pct20" w:color="auto" w:fill="auto"/>
          </w:tcPr>
          <w:p w14:paraId="782BCE44" w14:textId="246083A8" w:rsidR="007102C5" w:rsidRPr="00E500DE" w:rsidRDefault="007102C5" w:rsidP="007102C5">
            <w:pPr>
              <w:jc w:val="center"/>
            </w:pPr>
            <w:r w:rsidRPr="000D53BA">
              <w:t xml:space="preserve"> 1.055   </w:t>
            </w:r>
          </w:p>
        </w:tc>
        <w:tc>
          <w:tcPr>
            <w:tcW w:w="2798" w:type="dxa"/>
            <w:shd w:val="pct20" w:color="auto" w:fill="auto"/>
          </w:tcPr>
          <w:p w14:paraId="4394F90B" w14:textId="4B682B58" w:rsidR="007102C5" w:rsidRPr="00AC3190" w:rsidRDefault="007102C5" w:rsidP="007102C5">
            <w:pPr>
              <w:jc w:val="center"/>
            </w:pPr>
            <w:r w:rsidRPr="00605B60">
              <w:t xml:space="preserve"> 1.761   </w:t>
            </w:r>
          </w:p>
        </w:tc>
      </w:tr>
      <w:tr w:rsidR="007102C5" w14:paraId="40EA0E1B" w14:textId="77777777" w:rsidTr="004F0CDD">
        <w:tc>
          <w:tcPr>
            <w:tcW w:w="1809" w:type="dxa"/>
            <w:shd w:val="clear" w:color="auto" w:fill="auto"/>
            <w:vAlign w:val="center"/>
          </w:tcPr>
          <w:p w14:paraId="34710ED5" w14:textId="77777777" w:rsidR="007102C5" w:rsidRPr="0059144A" w:rsidRDefault="007102C5" w:rsidP="007102C5">
            <w:pPr>
              <w:jc w:val="center"/>
            </w:pPr>
            <w:r w:rsidRPr="0059144A">
              <w:t>Primera Superior</w:t>
            </w:r>
          </w:p>
        </w:tc>
        <w:tc>
          <w:tcPr>
            <w:tcW w:w="2797" w:type="dxa"/>
            <w:shd w:val="clear" w:color="auto" w:fill="auto"/>
          </w:tcPr>
          <w:p w14:paraId="7052DE23" w14:textId="25A7884B" w:rsidR="007102C5" w:rsidRPr="00E500DE" w:rsidRDefault="007102C5" w:rsidP="007102C5">
            <w:pPr>
              <w:jc w:val="center"/>
            </w:pPr>
            <w:r w:rsidRPr="000D53BA">
              <w:t xml:space="preserve"> 1.525   </w:t>
            </w:r>
          </w:p>
        </w:tc>
        <w:tc>
          <w:tcPr>
            <w:tcW w:w="2797" w:type="dxa"/>
            <w:shd w:val="clear" w:color="auto" w:fill="auto"/>
          </w:tcPr>
          <w:p w14:paraId="3620DFF9" w14:textId="27246AEE" w:rsidR="007102C5" w:rsidRDefault="007102C5" w:rsidP="007102C5">
            <w:pPr>
              <w:jc w:val="center"/>
            </w:pPr>
            <w:r w:rsidRPr="000D53BA">
              <w:t xml:space="preserve"> 1.539   </w:t>
            </w:r>
          </w:p>
        </w:tc>
        <w:tc>
          <w:tcPr>
            <w:tcW w:w="2798" w:type="dxa"/>
            <w:shd w:val="clear" w:color="auto" w:fill="auto"/>
          </w:tcPr>
          <w:p w14:paraId="263D25A8" w14:textId="7653AAFA" w:rsidR="007102C5" w:rsidRPr="00AC3190" w:rsidRDefault="007102C5" w:rsidP="007102C5">
            <w:pPr>
              <w:jc w:val="center"/>
            </w:pPr>
            <w:r w:rsidRPr="00605B60">
              <w:t xml:space="preserve"> 2.547   </w:t>
            </w:r>
          </w:p>
        </w:tc>
      </w:tr>
    </w:tbl>
    <w:p w14:paraId="6E2C0BFB" w14:textId="09F7AA0F" w:rsidR="004F0CDD" w:rsidRDefault="004F0CDD" w:rsidP="004F0CDD">
      <w:pPr>
        <w:pStyle w:val="itinerario"/>
      </w:pPr>
    </w:p>
    <w:p w14:paraId="2AD484C9" w14:textId="77777777" w:rsidR="004F0CDD" w:rsidRPr="007F4802" w:rsidRDefault="004F0CDD" w:rsidP="004F0CDD">
      <w:pPr>
        <w:pStyle w:val="vinetas"/>
        <w:jc w:val="both"/>
      </w:pPr>
      <w:r w:rsidRPr="007F4802">
        <w:t>Hoteles previstos o de categoría similar.</w:t>
      </w:r>
    </w:p>
    <w:p w14:paraId="35F6DC60" w14:textId="77777777" w:rsidR="004F0CDD" w:rsidRPr="001E0B18" w:rsidRDefault="004F0CDD" w:rsidP="004F0CDD">
      <w:pPr>
        <w:pStyle w:val="vinetas"/>
        <w:jc w:val="both"/>
      </w:pPr>
      <w:r w:rsidRPr="001E0B18">
        <w:t>Precios sujetos a cambio sin previo aviso.</w:t>
      </w:r>
    </w:p>
    <w:p w14:paraId="5A71220B" w14:textId="77777777" w:rsidR="004F0CDD" w:rsidRPr="001E0B18" w:rsidRDefault="004F0CDD" w:rsidP="004F0CDD">
      <w:pPr>
        <w:pStyle w:val="vinetas"/>
        <w:jc w:val="both"/>
      </w:pPr>
      <w:r w:rsidRPr="001E0B18">
        <w:t xml:space="preserve">Aplican gastos de cancelación según condiciones generales sin excepción. </w:t>
      </w:r>
    </w:p>
    <w:p w14:paraId="4133F1AA" w14:textId="77777777" w:rsidR="004F0CDD" w:rsidRPr="00DF225D" w:rsidRDefault="004F0CDD" w:rsidP="004F0CDD">
      <w:pPr>
        <w:pStyle w:val="vinetas"/>
        <w:jc w:val="both"/>
      </w:pPr>
      <w:r w:rsidRPr="00E34369">
        <w:t xml:space="preserve">Las tarifas no aplican para fechas especiales como: Semana Santa </w:t>
      </w:r>
      <w:r>
        <w:t>(24 al 31 de marzo)</w:t>
      </w:r>
      <w:r w:rsidRPr="00E34369">
        <w:t>, Inti Raymi (22 al 28 de junio), Fiestas Patrias (27 al 31 de julio), Navidad, Año Nuevo</w:t>
      </w:r>
      <w:r>
        <w:t>,</w:t>
      </w:r>
      <w:r w:rsidRPr="00E34369">
        <w:t xml:space="preserve"> ni congresos o eventos especiales</w:t>
      </w:r>
      <w:r>
        <w:t>.</w:t>
      </w:r>
    </w:p>
    <w:p w14:paraId="00CACF4B" w14:textId="77777777" w:rsidR="004F0CDD" w:rsidRPr="00DF225D" w:rsidRDefault="004F0CDD" w:rsidP="004F0CDD">
      <w:pPr>
        <w:pStyle w:val="vinetas"/>
        <w:jc w:val="both"/>
      </w:pPr>
      <w:r w:rsidRPr="00DF225D">
        <w:t xml:space="preserve">Desayunos tienen horarios asignados de acuerdo a las políticas de cada establecimiento hotelero, siendo por lo general entre las 06:00 a las 10:00 horas, en caso de que el pasajero tenga traslado o se retire antes de las horas asignadas, perderá este beneficio, no pudiendo ser compensados en otro hotel. Los servicios </w:t>
      </w:r>
      <w:r w:rsidRPr="00DF225D">
        <w:lastRenderedPageBreak/>
        <w:t>de Room Service o de un box breakfast tienen costo adicional y no compensan el desayuno que no se pueda tomar.</w:t>
      </w:r>
    </w:p>
    <w:p w14:paraId="7F7F1D20" w14:textId="77777777" w:rsidR="004F0CDD" w:rsidRPr="001E0B18" w:rsidRDefault="004F0CDD" w:rsidP="004F0CDD">
      <w:pPr>
        <w:pStyle w:val="vinetas"/>
        <w:jc w:val="both"/>
      </w:pPr>
      <w:r w:rsidRPr="001E0B18">
        <w:t>La entrada a Machu Picchu es exclusivamente para pasajeros de nacionalidad colombiana. Si el pasajero es de otra nacionalidad se debe adicionar USD 35 por persona.</w:t>
      </w:r>
    </w:p>
    <w:p w14:paraId="4A8D4D43" w14:textId="77777777" w:rsidR="004F0CDD" w:rsidRPr="001E0B18" w:rsidRDefault="004F0CDD" w:rsidP="004F0CDD">
      <w:pPr>
        <w:pStyle w:val="vinetas"/>
        <w:jc w:val="both"/>
      </w:pPr>
      <w:r w:rsidRPr="001E0B18">
        <w:t xml:space="preserve">Para las reservas con servicio de trenes a Machu Picchu, los asientos serán asignados de acuerdo a la disponibilidad del coche. </w:t>
      </w:r>
    </w:p>
    <w:p w14:paraId="29D9D34A" w14:textId="77777777" w:rsidR="004F0CDD" w:rsidRPr="001E0B18" w:rsidRDefault="004F0CDD" w:rsidP="004F0CDD">
      <w:pPr>
        <w:pStyle w:val="vinetas"/>
        <w:jc w:val="both"/>
      </w:pPr>
      <w:r w:rsidRPr="001E0B18">
        <w:t>Los horarios de recogida para los servicios pueden estar sujetos a modificación y serán reconfirmados un día antes.</w:t>
      </w:r>
    </w:p>
    <w:p w14:paraId="248B9075" w14:textId="77777777" w:rsidR="004F0CDD" w:rsidRPr="001E0B18" w:rsidRDefault="004F0CDD" w:rsidP="004F0CDD">
      <w:pPr>
        <w:pStyle w:val="vinetas"/>
        <w:jc w:val="both"/>
      </w:pPr>
      <w:r w:rsidRPr="001E0B18">
        <w:t xml:space="preserve">En caso de realizar la reserva en un hotel diferente a los mencionados, aplica suplemento. </w:t>
      </w:r>
    </w:p>
    <w:p w14:paraId="1931926D" w14:textId="77777777" w:rsidR="004F0CDD" w:rsidRDefault="004F0CDD" w:rsidP="004F0CDD">
      <w:pPr>
        <w:pStyle w:val="vinetas"/>
        <w:jc w:val="both"/>
      </w:pPr>
      <w:r w:rsidRPr="001E0B18">
        <w:t>Es de carácter obligatorio enviar la copia del pasaporte para realizar reserva de servicios en Cusco.</w:t>
      </w:r>
    </w:p>
    <w:p w14:paraId="1DCB22BC" w14:textId="77777777" w:rsidR="004F0CDD" w:rsidRDefault="004F0CDD" w:rsidP="004F0CDD">
      <w:pPr>
        <w:pStyle w:val="itinerario"/>
      </w:pPr>
    </w:p>
    <w:p w14:paraId="6BEE9856" w14:textId="77777777" w:rsidR="004F0CDD" w:rsidRPr="00744E6E" w:rsidRDefault="004F0CDD" w:rsidP="004F0CDD">
      <w:pPr>
        <w:pStyle w:val="dias"/>
        <w:rPr>
          <w:color w:val="1F3864"/>
          <w:sz w:val="28"/>
          <w:szCs w:val="28"/>
        </w:rPr>
      </w:pPr>
      <w:r w:rsidRPr="00744E6E">
        <w:rPr>
          <w:caps w:val="0"/>
          <w:color w:val="1F3864"/>
          <w:sz w:val="28"/>
          <w:szCs w:val="28"/>
        </w:rPr>
        <w:t xml:space="preserve">REGLAMENTO DE INGRESO A SITIOS ARQUEOLÓGICOS </w:t>
      </w:r>
      <w:r w:rsidRPr="004820E2">
        <w:rPr>
          <w:caps w:val="0"/>
          <w:color w:val="1F3864"/>
          <w:sz w:val="28"/>
          <w:szCs w:val="28"/>
        </w:rPr>
        <w:t>DEL CUSCO</w:t>
      </w:r>
    </w:p>
    <w:p w14:paraId="3B570A36" w14:textId="77777777" w:rsidR="004F0CDD" w:rsidRDefault="004F0CDD" w:rsidP="004F0CDD">
      <w:pPr>
        <w:pStyle w:val="itinerario"/>
      </w:pPr>
      <w:r>
        <w:t>Todo turista extranjero deberá presentar su pasaporte original o copia del mismo al ingreso de cada sitio turístico.</w:t>
      </w:r>
    </w:p>
    <w:p w14:paraId="152F93E9" w14:textId="77777777" w:rsidR="004F0CDD" w:rsidRDefault="004F0CDD" w:rsidP="004F0CDD">
      <w:pPr>
        <w:pStyle w:val="itinerario"/>
      </w:pPr>
    </w:p>
    <w:p w14:paraId="5D4A0066" w14:textId="77777777" w:rsidR="004F0CDD" w:rsidRDefault="004F0CDD" w:rsidP="004F0CDD">
      <w:pPr>
        <w:pStyle w:val="itinerario"/>
      </w:pPr>
      <w:r>
        <w:t xml:space="preserve">El Boleto Turístico del Cusco General o Parcial debe detallar el nombre del pasajero en el ticket, el cual debe coincidir con el de su pasaporte (original o copia).  </w:t>
      </w:r>
    </w:p>
    <w:p w14:paraId="7AFE3014" w14:textId="77777777" w:rsidR="004F0CDD" w:rsidRDefault="004F0CDD" w:rsidP="004F0CDD">
      <w:pPr>
        <w:pStyle w:val="itinerario"/>
      </w:pPr>
    </w:p>
    <w:p w14:paraId="0487661B" w14:textId="77777777" w:rsidR="004F0CDD" w:rsidRDefault="004F0CDD" w:rsidP="004F0CDD">
      <w:pPr>
        <w:pStyle w:val="itinerario"/>
      </w:pPr>
      <w:r>
        <w:t>Las restricciones actuales sobre las visitas a Machu Picchu disponen la permanencia máxima de 4 horas en la ciudadela y el primer ingreso con acompañamiento de un guía. Si el visitante realiza una ruta alterna (Montaña Machu Picchu o Huayna Picchu) tendrá 3 horas para recorrerlas, adicionales a las 4 horas de la ciudadela. Si el pasajero desea ingresar nuevamente en el turno vespertino o al día siguiente, deberá adquirir previamente un boleto adicional para ingresar en el nuevo turno. No hay venta de boletos en la zona arqueológica.</w:t>
      </w:r>
    </w:p>
    <w:p w14:paraId="5964D094" w14:textId="77777777" w:rsidR="004F0CDD" w:rsidRDefault="004F0CDD" w:rsidP="004F0CDD">
      <w:pPr>
        <w:pStyle w:val="itinerario"/>
      </w:pPr>
    </w:p>
    <w:p w14:paraId="0BA2B581" w14:textId="77777777" w:rsidR="004F0CDD" w:rsidRPr="004820E2" w:rsidRDefault="004F0CDD" w:rsidP="004F0CDD">
      <w:pPr>
        <w:pStyle w:val="dias"/>
        <w:rPr>
          <w:color w:val="1F3864"/>
          <w:sz w:val="28"/>
          <w:szCs w:val="28"/>
        </w:rPr>
      </w:pPr>
      <w:r w:rsidRPr="004820E2">
        <w:rPr>
          <w:caps w:val="0"/>
          <w:color w:val="1F3864"/>
          <w:sz w:val="28"/>
          <w:szCs w:val="28"/>
        </w:rPr>
        <w:t>INFORMACIÓN IMPORTANTE SOBRE MACHU PICCHU</w:t>
      </w:r>
    </w:p>
    <w:p w14:paraId="7C19D360" w14:textId="77777777" w:rsidR="004F0CDD" w:rsidRDefault="004F0CDD" w:rsidP="004F0CDD">
      <w:pPr>
        <w:pStyle w:val="vinetas"/>
        <w:jc w:val="both"/>
      </w:pPr>
      <w:r>
        <w:t>El primer ingreso a la ciudadela requiere de manera obligatoria el acompañamiento de un guía. Tome nota que el guiado dura aproximadamente 2 horas y 30 minutos.</w:t>
      </w:r>
    </w:p>
    <w:p w14:paraId="05CF0EF4" w14:textId="77777777" w:rsidR="004F0CDD" w:rsidRDefault="004F0CDD" w:rsidP="004F0CDD">
      <w:pPr>
        <w:pStyle w:val="vinetas"/>
        <w:jc w:val="both"/>
      </w:pPr>
      <w:r>
        <w:t>La entrada a Machu Picchu permite la permanencia máxima de 4 horas en la ciudadela, de querer permanecer el tiempo completo informar a su guía al inicio del tour.</w:t>
      </w:r>
    </w:p>
    <w:p w14:paraId="737D4A87" w14:textId="77777777" w:rsidR="004F0CDD" w:rsidRDefault="004F0CDD" w:rsidP="004F0CDD">
      <w:pPr>
        <w:pStyle w:val="vinetas"/>
        <w:jc w:val="both"/>
      </w:pPr>
      <w:r>
        <w:t>La ruta de visita a la ciudadela Machu Picchu y los horarios están sujetos a disponibilidad.</w:t>
      </w:r>
    </w:p>
    <w:p w14:paraId="28A11D79" w14:textId="77777777" w:rsidR="004F0CDD" w:rsidRDefault="004F0CDD" w:rsidP="004F0CDD">
      <w:pPr>
        <w:pStyle w:val="vinetas"/>
        <w:jc w:val="both"/>
      </w:pPr>
      <w:r>
        <w:t xml:space="preserve">Para las excursiones en compartido no se incluye la visita al Puente Inca. </w:t>
      </w:r>
    </w:p>
    <w:p w14:paraId="687CAEA4" w14:textId="2D56C534" w:rsidR="004F0CDD" w:rsidRPr="004F0CDD" w:rsidRDefault="004F0CDD" w:rsidP="009A74B7">
      <w:pPr>
        <w:pStyle w:val="vinetas"/>
        <w:jc w:val="both"/>
        <w:rPr>
          <w:color w:val="1F3864"/>
          <w:sz w:val="28"/>
          <w:szCs w:val="28"/>
        </w:rPr>
      </w:pPr>
      <w:r>
        <w:t>Para la compra de entradas a Machu Picchu es necesario enviar nombre completo, fecha de nacimiento, nacionalidad, número de pasaporte o documento de viaje de los pasajeros, los cuales deben coincidir con el pasaporte / documento vigente que será usado para el viaje. Es importante tomar en cuenta que los ingresos a la ciudadela son no reembolsables desde la compra.</w:t>
      </w:r>
    </w:p>
    <w:p w14:paraId="1244C3CA" w14:textId="77777777" w:rsidR="004F0CDD" w:rsidRDefault="004F0CDD" w:rsidP="004F0CDD">
      <w:pPr>
        <w:pStyle w:val="itinerario"/>
      </w:pPr>
    </w:p>
    <w:p w14:paraId="183821B8" w14:textId="77777777" w:rsidR="006921A4" w:rsidRDefault="006921A4" w:rsidP="004F0CDD">
      <w:pPr>
        <w:pStyle w:val="dias"/>
        <w:jc w:val="both"/>
        <w:rPr>
          <w:caps w:val="0"/>
          <w:color w:val="1F3864"/>
          <w:sz w:val="28"/>
          <w:szCs w:val="28"/>
        </w:rPr>
      </w:pPr>
    </w:p>
    <w:p w14:paraId="066DD3E3" w14:textId="77777777" w:rsidR="006921A4" w:rsidRDefault="006921A4" w:rsidP="004F0CDD">
      <w:pPr>
        <w:pStyle w:val="dias"/>
        <w:jc w:val="both"/>
        <w:rPr>
          <w:caps w:val="0"/>
          <w:color w:val="1F3864"/>
          <w:sz w:val="28"/>
          <w:szCs w:val="28"/>
        </w:rPr>
      </w:pPr>
    </w:p>
    <w:p w14:paraId="794F29F8" w14:textId="77777777" w:rsidR="006921A4" w:rsidRDefault="006921A4" w:rsidP="004F0CDD">
      <w:pPr>
        <w:pStyle w:val="dias"/>
        <w:jc w:val="both"/>
        <w:rPr>
          <w:caps w:val="0"/>
          <w:color w:val="1F3864"/>
          <w:sz w:val="28"/>
          <w:szCs w:val="28"/>
        </w:rPr>
      </w:pPr>
    </w:p>
    <w:p w14:paraId="7317D9AC" w14:textId="3E666576" w:rsidR="004F0CDD" w:rsidRPr="00744E6E" w:rsidRDefault="004F0CDD" w:rsidP="004F0CDD">
      <w:pPr>
        <w:pStyle w:val="dias"/>
        <w:jc w:val="both"/>
        <w:rPr>
          <w:color w:val="1F3864"/>
          <w:sz w:val="28"/>
          <w:szCs w:val="28"/>
        </w:rPr>
      </w:pPr>
      <w:r w:rsidRPr="00744E6E">
        <w:rPr>
          <w:caps w:val="0"/>
          <w:color w:val="1F3864"/>
          <w:sz w:val="28"/>
          <w:szCs w:val="28"/>
        </w:rPr>
        <w:lastRenderedPageBreak/>
        <w:t>RECOMENDACIONES INSTRUCCIONES PARA TRASLADO DE EQUIPAJE A BORDO DEL TREN RUTA A MACHU PICCHU</w:t>
      </w:r>
    </w:p>
    <w:p w14:paraId="75068BA6" w14:textId="77777777" w:rsidR="004F0CDD" w:rsidRPr="001D4093" w:rsidRDefault="004F0CDD" w:rsidP="004F0CDD">
      <w:pPr>
        <w:pStyle w:val="vinetas"/>
        <w:jc w:val="both"/>
      </w:pPr>
      <w:r w:rsidRPr="001D4093">
        <w:t>Llevar el mismo documento que presentó a la agencia, dado que los tickets de tren e ingreso a Machu Picchu serán emitidos con la misma información.</w:t>
      </w:r>
    </w:p>
    <w:p w14:paraId="17285C5D" w14:textId="77777777" w:rsidR="004F0CDD" w:rsidRPr="001D4093" w:rsidRDefault="004F0CDD" w:rsidP="004F0CDD">
      <w:pPr>
        <w:pStyle w:val="vinetas"/>
        <w:jc w:val="both"/>
      </w:pPr>
      <w:r w:rsidRPr="001D4093">
        <w:t>En todos los servicios de tren a Machu Picchu, el pasajero podrá llevar consigo en el tren hacia/de Machu Picchu únicamente equipaje de mano (mochila, bolso o maletín) con un peso no mayor a 5kg / 11lb. Encontrará su equipaje en el hotel elegido.</w:t>
      </w:r>
    </w:p>
    <w:p w14:paraId="026C1569" w14:textId="77777777" w:rsidR="004F0CDD" w:rsidRDefault="004F0CDD" w:rsidP="004F0CDD">
      <w:pPr>
        <w:pStyle w:val="vinetas"/>
        <w:jc w:val="both"/>
      </w:pPr>
      <w:r w:rsidRPr="001D4093">
        <w:t>Tamaño permitido: 62 pulgadas lineales 157</w:t>
      </w:r>
      <w:r>
        <w:t xml:space="preserve"> </w:t>
      </w:r>
      <w:r w:rsidRPr="001D4093">
        <w:t>cm (alto + largo + ancho).</w:t>
      </w:r>
      <w:r w:rsidRPr="00BE69D3">
        <w:rPr>
          <w:noProof/>
          <w:lang w:eastAsia="es-CO"/>
        </w:rPr>
        <w:t xml:space="preserve"> </w:t>
      </w:r>
    </w:p>
    <w:p w14:paraId="077E0469" w14:textId="77777777" w:rsidR="004F0CDD" w:rsidRDefault="004F0CDD" w:rsidP="004F0CDD">
      <w:pPr>
        <w:pStyle w:val="itinerario"/>
      </w:pPr>
    </w:p>
    <w:p w14:paraId="087BEA85" w14:textId="77777777" w:rsidR="004F0CDD" w:rsidRDefault="004F0CDD" w:rsidP="004F0CDD">
      <w:pPr>
        <w:pStyle w:val="itinerario"/>
      </w:pPr>
      <w:r>
        <w:rPr>
          <w:noProof/>
          <w:lang w:eastAsia="es-CO" w:bidi="ar-SA"/>
        </w:rPr>
        <w:drawing>
          <wp:anchor distT="0" distB="0" distL="114300" distR="114300" simplePos="0" relativeHeight="251659264" behindDoc="0" locked="0" layoutInCell="1" allowOverlap="1" wp14:anchorId="7B777154" wp14:editId="30439050">
            <wp:simplePos x="0" y="0"/>
            <wp:positionH relativeFrom="margin">
              <wp:align>right</wp:align>
            </wp:positionH>
            <wp:positionV relativeFrom="paragraph">
              <wp:posOffset>114300</wp:posOffset>
            </wp:positionV>
            <wp:extent cx="604520" cy="82105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srcRect/>
                    <a:stretch>
                      <a:fillRect/>
                    </a:stretch>
                  </pic:blipFill>
                  <pic:spPr bwMode="auto">
                    <a:xfrm>
                      <a:off x="0" y="0"/>
                      <a:ext cx="604520" cy="821055"/>
                    </a:xfrm>
                    <a:prstGeom prst="rect">
                      <a:avLst/>
                    </a:prstGeom>
                    <a:noFill/>
                  </pic:spPr>
                </pic:pic>
              </a:graphicData>
            </a:graphic>
            <wp14:sizeRelH relativeFrom="margin">
              <wp14:pctWidth>0</wp14:pctWidth>
            </wp14:sizeRelH>
            <wp14:sizeRelV relativeFrom="margin">
              <wp14:pctHeight>0</wp14:pctHeight>
            </wp14:sizeRelV>
          </wp:anchor>
        </w:drawing>
      </w:r>
      <w:r>
        <w:tab/>
      </w:r>
    </w:p>
    <w:tbl>
      <w:tblPr>
        <w:tblStyle w:val="Tablaconcuadrcula"/>
        <w:tblW w:w="0" w:type="auto"/>
        <w:shd w:val="clear" w:color="auto" w:fill="FFFFFF" w:themeFill="background1"/>
        <w:tblLook w:val="04A0" w:firstRow="1" w:lastRow="0" w:firstColumn="1" w:lastColumn="0" w:noHBand="0" w:noVBand="1"/>
      </w:tblPr>
      <w:tblGrid>
        <w:gridCol w:w="2757"/>
        <w:gridCol w:w="2757"/>
        <w:gridCol w:w="3260"/>
      </w:tblGrid>
      <w:tr w:rsidR="004F0CDD" w14:paraId="175682AA" w14:textId="77777777" w:rsidTr="00DF5F21">
        <w:tc>
          <w:tcPr>
            <w:tcW w:w="2757" w:type="dxa"/>
            <w:shd w:val="clear" w:color="auto" w:fill="1F3864"/>
          </w:tcPr>
          <w:p w14:paraId="14E0A788" w14:textId="77777777" w:rsidR="004F0CDD" w:rsidRPr="00744E6E" w:rsidRDefault="004F0CDD" w:rsidP="00DF5F21">
            <w:pPr>
              <w:jc w:val="center"/>
              <w:rPr>
                <w:b/>
                <w:color w:val="FFFFFF" w:themeColor="background1"/>
                <w:sz w:val="28"/>
                <w:szCs w:val="28"/>
              </w:rPr>
            </w:pPr>
            <w:r w:rsidRPr="00744E6E">
              <w:rPr>
                <w:b/>
                <w:color w:val="FFFFFF" w:themeColor="background1"/>
                <w:sz w:val="28"/>
                <w:szCs w:val="28"/>
              </w:rPr>
              <w:t>Cantidad</w:t>
            </w:r>
          </w:p>
        </w:tc>
        <w:tc>
          <w:tcPr>
            <w:tcW w:w="2757" w:type="dxa"/>
            <w:shd w:val="clear" w:color="auto" w:fill="1F3864"/>
          </w:tcPr>
          <w:p w14:paraId="0987D1F9" w14:textId="77777777" w:rsidR="004F0CDD" w:rsidRPr="00744E6E" w:rsidRDefault="004F0CDD" w:rsidP="00DF5F21">
            <w:pPr>
              <w:jc w:val="center"/>
              <w:rPr>
                <w:b/>
                <w:color w:val="FFFFFF" w:themeColor="background1"/>
                <w:sz w:val="28"/>
                <w:szCs w:val="28"/>
              </w:rPr>
            </w:pPr>
            <w:r w:rsidRPr="00744E6E">
              <w:rPr>
                <w:b/>
                <w:color w:val="FFFFFF" w:themeColor="background1"/>
                <w:sz w:val="28"/>
                <w:szCs w:val="28"/>
              </w:rPr>
              <w:t>Peso máximo</w:t>
            </w:r>
          </w:p>
        </w:tc>
        <w:tc>
          <w:tcPr>
            <w:tcW w:w="3260" w:type="dxa"/>
            <w:shd w:val="clear" w:color="auto" w:fill="1F3864"/>
          </w:tcPr>
          <w:p w14:paraId="3A8EE791" w14:textId="77777777" w:rsidR="004F0CDD" w:rsidRPr="00744E6E" w:rsidRDefault="004F0CDD" w:rsidP="00DF5F21">
            <w:pPr>
              <w:jc w:val="center"/>
              <w:rPr>
                <w:b/>
                <w:color w:val="FFFFFF" w:themeColor="background1"/>
                <w:sz w:val="28"/>
                <w:szCs w:val="28"/>
              </w:rPr>
            </w:pPr>
            <w:r w:rsidRPr="00744E6E">
              <w:rPr>
                <w:b/>
                <w:color w:val="FFFFFF" w:themeColor="background1"/>
                <w:sz w:val="28"/>
                <w:szCs w:val="28"/>
              </w:rPr>
              <w:t>Tamaño (largo + ancho + alto)</w:t>
            </w:r>
          </w:p>
        </w:tc>
      </w:tr>
      <w:tr w:rsidR="004F0CDD" w14:paraId="2426BAD5" w14:textId="77777777" w:rsidTr="00DF5F21">
        <w:tc>
          <w:tcPr>
            <w:tcW w:w="2757" w:type="dxa"/>
            <w:shd w:val="clear" w:color="auto" w:fill="FFFFFF" w:themeFill="background1"/>
          </w:tcPr>
          <w:p w14:paraId="6CDF7731" w14:textId="77777777" w:rsidR="004F0CDD" w:rsidRPr="006246DB" w:rsidRDefault="004F0CDD" w:rsidP="00DF5F21">
            <w:pPr>
              <w:jc w:val="center"/>
            </w:pPr>
            <w:r w:rsidRPr="006246DB">
              <w:t>1 bolso o Mochila</w:t>
            </w:r>
          </w:p>
        </w:tc>
        <w:tc>
          <w:tcPr>
            <w:tcW w:w="2757" w:type="dxa"/>
            <w:shd w:val="clear" w:color="auto" w:fill="FFFFFF" w:themeFill="background1"/>
          </w:tcPr>
          <w:p w14:paraId="53EC7EEC" w14:textId="77777777" w:rsidR="004F0CDD" w:rsidRPr="006246DB" w:rsidRDefault="004F0CDD" w:rsidP="00DF5F21">
            <w:pPr>
              <w:jc w:val="center"/>
            </w:pPr>
            <w:r w:rsidRPr="006246DB">
              <w:t>5 kilogramos</w:t>
            </w:r>
            <w:r>
              <w:t xml:space="preserve"> / 11 libras</w:t>
            </w:r>
          </w:p>
        </w:tc>
        <w:tc>
          <w:tcPr>
            <w:tcW w:w="3260" w:type="dxa"/>
            <w:shd w:val="clear" w:color="auto" w:fill="FFFFFF" w:themeFill="background1"/>
          </w:tcPr>
          <w:p w14:paraId="32CE01C5" w14:textId="77777777" w:rsidR="004F0CDD" w:rsidRDefault="004F0CDD" w:rsidP="00DF5F21">
            <w:pPr>
              <w:jc w:val="center"/>
            </w:pPr>
            <w:r w:rsidRPr="006246DB">
              <w:t>62 pulgadas</w:t>
            </w:r>
            <w:r>
              <w:t xml:space="preserve"> </w:t>
            </w:r>
            <w:r w:rsidRPr="006246DB">
              <w:t>/</w:t>
            </w:r>
            <w:r>
              <w:t xml:space="preserve"> </w:t>
            </w:r>
            <w:r w:rsidRPr="006246DB">
              <w:t>157cm</w:t>
            </w:r>
          </w:p>
        </w:tc>
      </w:tr>
    </w:tbl>
    <w:p w14:paraId="7CDA562A" w14:textId="77777777" w:rsidR="004F0CDD" w:rsidRPr="002F5125" w:rsidRDefault="004F0CDD" w:rsidP="004F0CDD">
      <w:pPr>
        <w:pStyle w:val="itinerario"/>
      </w:pPr>
    </w:p>
    <w:p w14:paraId="5F2892D3" w14:textId="77777777" w:rsidR="004F0CDD" w:rsidRDefault="004F0CDD" w:rsidP="004F0CDD">
      <w:pPr>
        <w:pStyle w:val="vinetas"/>
        <w:jc w:val="both"/>
      </w:pPr>
      <w:r>
        <w:t xml:space="preserve">Los asientos en el tren son asignados de acuerdo a la disponibilidad del coche. Las ubicaciones sólo pueden gestionarse después de la emisión de los boletos. </w:t>
      </w:r>
    </w:p>
    <w:p w14:paraId="32959560" w14:textId="77777777" w:rsidR="004F0CDD" w:rsidRDefault="004F0CDD" w:rsidP="004F0CDD">
      <w:pPr>
        <w:pStyle w:val="itinerario"/>
      </w:pPr>
    </w:p>
    <w:p w14:paraId="2F904CDB" w14:textId="77777777" w:rsidR="004F0CDD" w:rsidRPr="00744E6E" w:rsidRDefault="004F0CDD" w:rsidP="004F0CDD">
      <w:pPr>
        <w:pStyle w:val="dias"/>
        <w:rPr>
          <w:color w:val="1F3864"/>
          <w:sz w:val="28"/>
          <w:szCs w:val="28"/>
        </w:rPr>
      </w:pPr>
      <w:r>
        <w:rPr>
          <w:rStyle w:val="subtitulosCar"/>
          <w:b/>
          <w:bCs/>
          <w:caps w:val="0"/>
          <w:color w:val="1F3864"/>
        </w:rPr>
        <w:t xml:space="preserve">VISITAS Y EXCURSIONES </w:t>
      </w:r>
      <w:r w:rsidRPr="00744E6E">
        <w:rPr>
          <w:rStyle w:val="subtitulosCar"/>
          <w:b/>
          <w:bCs/>
          <w:caps w:val="0"/>
          <w:color w:val="1F3864"/>
        </w:rPr>
        <w:t>OPCIONALES</w:t>
      </w:r>
      <w:r>
        <w:rPr>
          <w:rStyle w:val="subtitulosCar"/>
          <w:b/>
          <w:bCs/>
          <w:caps w:val="0"/>
          <w:color w:val="1F3864"/>
        </w:rPr>
        <w:t>, EN SERVICIO COMPARTIDO</w:t>
      </w:r>
    </w:p>
    <w:p w14:paraId="4DE14440" w14:textId="77777777" w:rsidR="004F0CDD" w:rsidRPr="00BD5B46" w:rsidRDefault="004F0CDD" w:rsidP="004F0CDD">
      <w:pPr>
        <w:pStyle w:val="itinerario"/>
      </w:pPr>
    </w:p>
    <w:tbl>
      <w:tblPr>
        <w:tblStyle w:val="Tablaconcuadrcula"/>
        <w:tblW w:w="0" w:type="auto"/>
        <w:tblLook w:val="04A0" w:firstRow="1" w:lastRow="0" w:firstColumn="1" w:lastColumn="0" w:noHBand="0" w:noVBand="1"/>
      </w:tblPr>
      <w:tblGrid>
        <w:gridCol w:w="4179"/>
        <w:gridCol w:w="4180"/>
        <w:gridCol w:w="1711"/>
      </w:tblGrid>
      <w:tr w:rsidR="004F0CDD" w14:paraId="72564D9F" w14:textId="77777777" w:rsidTr="00DF5F21">
        <w:tc>
          <w:tcPr>
            <w:tcW w:w="4179" w:type="dxa"/>
            <w:shd w:val="clear" w:color="auto" w:fill="1F3864"/>
            <w:vAlign w:val="center"/>
          </w:tcPr>
          <w:p w14:paraId="56042B28" w14:textId="77777777" w:rsidR="004F0CDD" w:rsidRPr="00744E6E" w:rsidRDefault="004F0CDD" w:rsidP="00DF5F21">
            <w:pPr>
              <w:jc w:val="center"/>
              <w:rPr>
                <w:b/>
                <w:color w:val="FFFFFF" w:themeColor="background1"/>
                <w:sz w:val="28"/>
                <w:szCs w:val="28"/>
                <w:lang w:val="es-ES" w:eastAsia="es-ES" w:bidi="ar-SA"/>
              </w:rPr>
            </w:pPr>
            <w:r w:rsidRPr="00744E6E">
              <w:rPr>
                <w:b/>
                <w:color w:val="FFFFFF" w:themeColor="background1"/>
                <w:sz w:val="28"/>
                <w:szCs w:val="28"/>
                <w:lang w:val="es-ES" w:eastAsia="es-ES" w:bidi="ar-SA"/>
              </w:rPr>
              <w:t>Actividad</w:t>
            </w:r>
          </w:p>
        </w:tc>
        <w:tc>
          <w:tcPr>
            <w:tcW w:w="4180" w:type="dxa"/>
            <w:shd w:val="clear" w:color="auto" w:fill="1F3864"/>
            <w:vAlign w:val="center"/>
          </w:tcPr>
          <w:p w14:paraId="78F88A8C" w14:textId="77777777" w:rsidR="004F0CDD" w:rsidRPr="00744E6E" w:rsidRDefault="004F0CDD" w:rsidP="00DF5F21">
            <w:pPr>
              <w:jc w:val="center"/>
              <w:rPr>
                <w:b/>
                <w:color w:val="FFFFFF" w:themeColor="background1"/>
                <w:sz w:val="28"/>
                <w:szCs w:val="28"/>
                <w:lang w:val="es-ES" w:eastAsia="es-ES" w:bidi="ar-SA"/>
              </w:rPr>
            </w:pPr>
            <w:r w:rsidRPr="00744E6E">
              <w:rPr>
                <w:b/>
                <w:color w:val="FFFFFF" w:themeColor="background1"/>
                <w:sz w:val="28"/>
                <w:szCs w:val="28"/>
                <w:lang w:val="es-ES" w:eastAsia="es-ES" w:bidi="ar-SA"/>
              </w:rPr>
              <w:t>Descripción</w:t>
            </w:r>
          </w:p>
        </w:tc>
        <w:tc>
          <w:tcPr>
            <w:tcW w:w="1711" w:type="dxa"/>
            <w:shd w:val="clear" w:color="auto" w:fill="1F3864"/>
            <w:vAlign w:val="center"/>
          </w:tcPr>
          <w:p w14:paraId="71E82813" w14:textId="77777777" w:rsidR="004F0CDD" w:rsidRPr="00744E6E" w:rsidRDefault="004F0CDD" w:rsidP="00DF5F21">
            <w:pPr>
              <w:jc w:val="center"/>
              <w:rPr>
                <w:b/>
                <w:color w:val="FFFFFF" w:themeColor="background1"/>
                <w:sz w:val="28"/>
                <w:szCs w:val="28"/>
                <w:lang w:val="es-ES" w:eastAsia="es-ES" w:bidi="ar-SA"/>
              </w:rPr>
            </w:pPr>
            <w:r w:rsidRPr="00744E6E">
              <w:rPr>
                <w:b/>
                <w:color w:val="FFFFFF" w:themeColor="background1"/>
                <w:sz w:val="28"/>
                <w:szCs w:val="28"/>
                <w:lang w:val="es-ES" w:eastAsia="es-ES" w:bidi="ar-SA"/>
              </w:rPr>
              <w:t>Precio por persona</w:t>
            </w:r>
          </w:p>
        </w:tc>
      </w:tr>
      <w:tr w:rsidR="004F0CDD" w14:paraId="290650C5" w14:textId="77777777" w:rsidTr="00DF5F21">
        <w:tc>
          <w:tcPr>
            <w:tcW w:w="4179" w:type="dxa"/>
            <w:vAlign w:val="center"/>
          </w:tcPr>
          <w:p w14:paraId="73ECBC2D" w14:textId="77777777" w:rsidR="004F0CDD" w:rsidRPr="00384EF6" w:rsidRDefault="004F0CDD" w:rsidP="00DF5F21">
            <w:pPr>
              <w:jc w:val="center"/>
              <w:rPr>
                <w:lang w:val="es-ES" w:eastAsia="es-ES" w:bidi="ar-SA"/>
              </w:rPr>
            </w:pPr>
            <w:r w:rsidRPr="00384EF6">
              <w:rPr>
                <w:lang w:val="es-ES" w:eastAsia="es-ES" w:bidi="ar-SA"/>
              </w:rPr>
              <w:t xml:space="preserve">Upgrade a Tren </w:t>
            </w:r>
            <w:r>
              <w:t xml:space="preserve">THE 360° o </w:t>
            </w:r>
            <w:r w:rsidRPr="00384EF6">
              <w:rPr>
                <w:lang w:val="es-ES" w:eastAsia="es-ES" w:bidi="ar-SA"/>
              </w:rPr>
              <w:t>Vistadome</w:t>
            </w:r>
          </w:p>
        </w:tc>
        <w:tc>
          <w:tcPr>
            <w:tcW w:w="4180" w:type="dxa"/>
            <w:vAlign w:val="center"/>
          </w:tcPr>
          <w:p w14:paraId="5BFC0E72" w14:textId="77777777" w:rsidR="004F0CDD" w:rsidRPr="00384EF6" w:rsidRDefault="004F0CDD" w:rsidP="00DF5F21">
            <w:pPr>
              <w:jc w:val="center"/>
              <w:rPr>
                <w:lang w:val="es-ES" w:eastAsia="es-ES" w:bidi="ar-SA"/>
              </w:rPr>
            </w:pPr>
            <w:r w:rsidRPr="00384EF6">
              <w:rPr>
                <w:lang w:val="es-ES" w:eastAsia="es-ES" w:bidi="ar-SA"/>
              </w:rPr>
              <w:t>Viaje ida y vuelta</w:t>
            </w:r>
          </w:p>
        </w:tc>
        <w:tc>
          <w:tcPr>
            <w:tcW w:w="1711" w:type="dxa"/>
            <w:vAlign w:val="center"/>
          </w:tcPr>
          <w:p w14:paraId="6FC30E3E" w14:textId="77777777" w:rsidR="004F0CDD" w:rsidRPr="00746431" w:rsidRDefault="004F0CDD" w:rsidP="00DF5F21">
            <w:pPr>
              <w:jc w:val="center"/>
            </w:pPr>
            <w:r>
              <w:t>50</w:t>
            </w:r>
          </w:p>
        </w:tc>
      </w:tr>
    </w:tbl>
    <w:p w14:paraId="1243329A" w14:textId="77777777" w:rsidR="004F0CDD" w:rsidRDefault="004F0CDD" w:rsidP="004F0CDD">
      <w:pPr>
        <w:pStyle w:val="itinerario"/>
      </w:pPr>
    </w:p>
    <w:p w14:paraId="36F8F518" w14:textId="77777777" w:rsidR="004F0CDD" w:rsidRPr="00FD14EE" w:rsidRDefault="004F0CDD" w:rsidP="004F0CDD">
      <w:pPr>
        <w:pStyle w:val="vinetas"/>
        <w:jc w:val="both"/>
      </w:pPr>
      <w:r w:rsidRPr="00FD14EE">
        <w:t xml:space="preserve">Precios sujetos a cambio sin previo aviso. </w:t>
      </w:r>
    </w:p>
    <w:bookmarkEnd w:id="0"/>
    <w:p w14:paraId="2AA7D987" w14:textId="77777777" w:rsidR="007F14A4" w:rsidRDefault="007F14A4" w:rsidP="006921A4">
      <w:pPr>
        <w:pStyle w:val="itinerario"/>
      </w:pPr>
    </w:p>
    <w:p w14:paraId="204D33CD" w14:textId="0A8EFDB6" w:rsidR="004F0CDD" w:rsidRDefault="004F0CDD" w:rsidP="004F0CDD">
      <w:pPr>
        <w:pStyle w:val="dias"/>
        <w:rPr>
          <w:caps w:val="0"/>
          <w:color w:val="1F3864"/>
          <w:sz w:val="28"/>
          <w:szCs w:val="28"/>
        </w:rPr>
      </w:pPr>
      <w:r w:rsidRPr="00744E6E">
        <w:rPr>
          <w:caps w:val="0"/>
          <w:color w:val="1F3864"/>
          <w:sz w:val="28"/>
          <w:szCs w:val="28"/>
        </w:rPr>
        <w:t>HOTELES PREVISTOS O SIMILARES</w:t>
      </w:r>
    </w:p>
    <w:p w14:paraId="7CABF000" w14:textId="77777777" w:rsidR="004F0CDD" w:rsidRDefault="004F0CDD" w:rsidP="004F0CDD">
      <w:pPr>
        <w:pStyle w:val="itinerario"/>
      </w:pPr>
    </w:p>
    <w:tbl>
      <w:tblPr>
        <w:tblStyle w:val="Tablaconcuadrcula1"/>
        <w:tblW w:w="0" w:type="auto"/>
        <w:tblLook w:val="04A0" w:firstRow="1" w:lastRow="0" w:firstColumn="1" w:lastColumn="0" w:noHBand="0" w:noVBand="1"/>
      </w:tblPr>
      <w:tblGrid>
        <w:gridCol w:w="5030"/>
        <w:gridCol w:w="5030"/>
      </w:tblGrid>
      <w:tr w:rsidR="004F0CDD" w:rsidRPr="00FF64CE" w14:paraId="56D1E6C8" w14:textId="77777777" w:rsidTr="00DF5F21">
        <w:tc>
          <w:tcPr>
            <w:tcW w:w="10060" w:type="dxa"/>
            <w:gridSpan w:val="2"/>
            <w:shd w:val="clear" w:color="auto" w:fill="1F3864"/>
            <w:vAlign w:val="center"/>
          </w:tcPr>
          <w:p w14:paraId="4CC90501" w14:textId="77777777" w:rsidR="004F0CDD" w:rsidRPr="00FA6295" w:rsidRDefault="004F0CDD" w:rsidP="00DF5F21">
            <w:pPr>
              <w:jc w:val="center"/>
              <w:rPr>
                <w:b/>
                <w:bCs/>
                <w:color w:val="FFFFFF" w:themeColor="background1"/>
                <w:sz w:val="28"/>
                <w:szCs w:val="28"/>
              </w:rPr>
            </w:pPr>
            <w:r w:rsidRPr="00FA6295">
              <w:rPr>
                <w:b/>
                <w:bCs/>
                <w:color w:val="FFFFFF" w:themeColor="background1"/>
                <w:sz w:val="28"/>
                <w:szCs w:val="28"/>
                <w:lang w:val="es-ES"/>
              </w:rPr>
              <w:t>Categoría Económica</w:t>
            </w:r>
          </w:p>
        </w:tc>
      </w:tr>
      <w:tr w:rsidR="004F0CDD" w:rsidRPr="00FF64CE" w14:paraId="076D2C04" w14:textId="77777777" w:rsidTr="00DF5F21">
        <w:tc>
          <w:tcPr>
            <w:tcW w:w="5030" w:type="dxa"/>
            <w:shd w:val="clear" w:color="auto" w:fill="1F3864"/>
            <w:vAlign w:val="center"/>
          </w:tcPr>
          <w:p w14:paraId="4D8F6451" w14:textId="77777777" w:rsidR="004F0CDD" w:rsidRPr="00FA6295" w:rsidRDefault="004F0CDD" w:rsidP="00DF5F21">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11085337" w14:textId="77777777" w:rsidR="004F0CDD" w:rsidRPr="00FA6295" w:rsidRDefault="004F0CDD" w:rsidP="00DF5F21">
            <w:pPr>
              <w:jc w:val="center"/>
              <w:rPr>
                <w:b/>
                <w:bCs/>
                <w:color w:val="FFFFFF" w:themeColor="background1"/>
                <w:sz w:val="28"/>
                <w:szCs w:val="28"/>
              </w:rPr>
            </w:pPr>
            <w:r w:rsidRPr="00FA6295">
              <w:rPr>
                <w:b/>
                <w:bCs/>
                <w:color w:val="FFFFFF" w:themeColor="background1"/>
                <w:sz w:val="28"/>
                <w:szCs w:val="28"/>
              </w:rPr>
              <w:t>Hotel</w:t>
            </w:r>
          </w:p>
        </w:tc>
      </w:tr>
      <w:tr w:rsidR="004F0CDD" w:rsidRPr="00ED1E5D" w14:paraId="035A6174" w14:textId="77777777" w:rsidTr="00DF5F21">
        <w:tc>
          <w:tcPr>
            <w:tcW w:w="5030" w:type="dxa"/>
            <w:vMerge w:val="restart"/>
            <w:vAlign w:val="center"/>
          </w:tcPr>
          <w:p w14:paraId="2FA65266" w14:textId="77777777" w:rsidR="004F0CDD" w:rsidRPr="00FF64CE" w:rsidRDefault="004F0CDD" w:rsidP="00DF5F21">
            <w:pPr>
              <w:jc w:val="center"/>
            </w:pPr>
            <w:r>
              <w:t>Cusco</w:t>
            </w:r>
          </w:p>
        </w:tc>
        <w:tc>
          <w:tcPr>
            <w:tcW w:w="5030" w:type="dxa"/>
            <w:vAlign w:val="center"/>
          </w:tcPr>
          <w:p w14:paraId="1AB3EB66" w14:textId="77777777" w:rsidR="004F0CDD" w:rsidRPr="000C1890" w:rsidRDefault="004F0CDD" w:rsidP="00DF5F21">
            <w:pPr>
              <w:jc w:val="center"/>
              <w:rPr>
                <w:rFonts w:cs="Calibri"/>
                <w:szCs w:val="22"/>
                <w:lang w:val="en-US"/>
              </w:rPr>
            </w:pPr>
            <w:r>
              <w:rPr>
                <w:rFonts w:cs="Calibri"/>
                <w:color w:val="000000"/>
                <w:szCs w:val="22"/>
              </w:rPr>
              <w:t>Cusco Plaza Saphi</w:t>
            </w:r>
          </w:p>
        </w:tc>
      </w:tr>
      <w:tr w:rsidR="004F0CDD" w:rsidRPr="00ED1E5D" w14:paraId="54180546" w14:textId="77777777" w:rsidTr="00DF5F21">
        <w:tc>
          <w:tcPr>
            <w:tcW w:w="5030" w:type="dxa"/>
            <w:vMerge/>
            <w:vAlign w:val="center"/>
          </w:tcPr>
          <w:p w14:paraId="3D5957DD" w14:textId="77777777" w:rsidR="004F0CDD" w:rsidRDefault="004F0CDD" w:rsidP="00DF5F21">
            <w:pPr>
              <w:jc w:val="center"/>
            </w:pPr>
          </w:p>
        </w:tc>
        <w:tc>
          <w:tcPr>
            <w:tcW w:w="5030" w:type="dxa"/>
            <w:vAlign w:val="center"/>
          </w:tcPr>
          <w:p w14:paraId="278C8005" w14:textId="77777777" w:rsidR="004F0CDD" w:rsidRPr="000C1890" w:rsidRDefault="004F0CDD" w:rsidP="00DF5F21">
            <w:pPr>
              <w:jc w:val="center"/>
              <w:rPr>
                <w:rFonts w:cs="Calibri"/>
                <w:szCs w:val="22"/>
                <w:lang w:val="en-US"/>
              </w:rPr>
            </w:pPr>
            <w:r>
              <w:rPr>
                <w:rFonts w:cs="Calibri"/>
                <w:color w:val="000000"/>
                <w:szCs w:val="22"/>
              </w:rPr>
              <w:t>San Francisco Plaza</w:t>
            </w:r>
          </w:p>
        </w:tc>
      </w:tr>
      <w:tr w:rsidR="004F0CDD" w:rsidRPr="00ED1E5D" w14:paraId="5313C4BA" w14:textId="77777777" w:rsidTr="00DF5F21">
        <w:tc>
          <w:tcPr>
            <w:tcW w:w="5030" w:type="dxa"/>
            <w:vMerge/>
            <w:vAlign w:val="center"/>
          </w:tcPr>
          <w:p w14:paraId="388F36E1" w14:textId="77777777" w:rsidR="004F0CDD" w:rsidRDefault="004F0CDD" w:rsidP="00DF5F21">
            <w:pPr>
              <w:jc w:val="center"/>
            </w:pPr>
          </w:p>
        </w:tc>
        <w:tc>
          <w:tcPr>
            <w:tcW w:w="5030" w:type="dxa"/>
            <w:vAlign w:val="center"/>
          </w:tcPr>
          <w:p w14:paraId="69393784" w14:textId="77777777" w:rsidR="004F0CDD" w:rsidRPr="000C1890" w:rsidRDefault="004F0CDD" w:rsidP="00DF5F21">
            <w:pPr>
              <w:jc w:val="center"/>
              <w:rPr>
                <w:rFonts w:cs="Calibri"/>
                <w:szCs w:val="22"/>
                <w:lang w:val="en-US"/>
              </w:rPr>
            </w:pPr>
            <w:r>
              <w:rPr>
                <w:rFonts w:cs="Calibri"/>
                <w:color w:val="000000"/>
                <w:szCs w:val="22"/>
              </w:rPr>
              <w:t>Royal Inka I</w:t>
            </w:r>
          </w:p>
        </w:tc>
      </w:tr>
      <w:tr w:rsidR="004F0CDD" w:rsidRPr="00ED1E5D" w14:paraId="6541DFA3" w14:textId="77777777" w:rsidTr="00DF5F21">
        <w:tc>
          <w:tcPr>
            <w:tcW w:w="5030" w:type="dxa"/>
            <w:vMerge/>
            <w:vAlign w:val="center"/>
          </w:tcPr>
          <w:p w14:paraId="386F047D" w14:textId="77777777" w:rsidR="004F0CDD" w:rsidRDefault="004F0CDD" w:rsidP="00DF5F21">
            <w:pPr>
              <w:jc w:val="center"/>
            </w:pPr>
          </w:p>
        </w:tc>
        <w:tc>
          <w:tcPr>
            <w:tcW w:w="5030" w:type="dxa"/>
            <w:vAlign w:val="center"/>
          </w:tcPr>
          <w:p w14:paraId="160BFEFD" w14:textId="77777777" w:rsidR="004F0CDD" w:rsidRPr="000C1890" w:rsidRDefault="004F0CDD" w:rsidP="00DF5F21">
            <w:pPr>
              <w:jc w:val="center"/>
              <w:rPr>
                <w:rFonts w:cs="Calibri"/>
                <w:szCs w:val="22"/>
                <w:lang w:val="en-US"/>
              </w:rPr>
            </w:pPr>
            <w:r>
              <w:rPr>
                <w:rFonts w:cs="Calibri"/>
                <w:color w:val="000000"/>
                <w:szCs w:val="22"/>
              </w:rPr>
              <w:t>Royal Inka II</w:t>
            </w:r>
          </w:p>
        </w:tc>
      </w:tr>
      <w:tr w:rsidR="004F0CDD" w:rsidRPr="00ED1E5D" w14:paraId="33CD5A65" w14:textId="77777777" w:rsidTr="00DF5F21">
        <w:tc>
          <w:tcPr>
            <w:tcW w:w="5030" w:type="dxa"/>
            <w:vMerge/>
            <w:vAlign w:val="center"/>
          </w:tcPr>
          <w:p w14:paraId="2B2D651B" w14:textId="77777777" w:rsidR="004F0CDD" w:rsidRDefault="004F0CDD" w:rsidP="00DF5F21">
            <w:pPr>
              <w:jc w:val="center"/>
            </w:pPr>
          </w:p>
        </w:tc>
        <w:tc>
          <w:tcPr>
            <w:tcW w:w="5030" w:type="dxa"/>
            <w:vAlign w:val="center"/>
          </w:tcPr>
          <w:p w14:paraId="078C7E13" w14:textId="77777777" w:rsidR="004F0CDD" w:rsidRPr="000C1890" w:rsidRDefault="004F0CDD" w:rsidP="00DF5F21">
            <w:pPr>
              <w:jc w:val="center"/>
              <w:rPr>
                <w:rFonts w:cs="Calibri"/>
                <w:szCs w:val="22"/>
                <w:lang w:val="en-US"/>
              </w:rPr>
            </w:pPr>
            <w:r>
              <w:rPr>
                <w:rFonts w:cs="Calibri"/>
                <w:color w:val="000000"/>
                <w:szCs w:val="22"/>
              </w:rPr>
              <w:t>Augusto´s Cusco</w:t>
            </w:r>
          </w:p>
        </w:tc>
      </w:tr>
      <w:tr w:rsidR="009E0C40" w:rsidRPr="007102C5" w14:paraId="14642532" w14:textId="77777777" w:rsidTr="00DF5F21">
        <w:tc>
          <w:tcPr>
            <w:tcW w:w="5030" w:type="dxa"/>
            <w:vMerge w:val="restart"/>
            <w:vAlign w:val="center"/>
          </w:tcPr>
          <w:p w14:paraId="6811B712" w14:textId="69383D21" w:rsidR="009E0C40" w:rsidRDefault="009E0C40" w:rsidP="009E0C40">
            <w:pPr>
              <w:jc w:val="center"/>
            </w:pPr>
            <w:r>
              <w:t>Valle Sagrado (Urubamba)</w:t>
            </w:r>
          </w:p>
        </w:tc>
        <w:tc>
          <w:tcPr>
            <w:tcW w:w="5030" w:type="dxa"/>
          </w:tcPr>
          <w:p w14:paraId="0AA91A57" w14:textId="695E4C4C" w:rsidR="009E0C40" w:rsidRPr="000C1890" w:rsidRDefault="009E0C40" w:rsidP="009E0C40">
            <w:pPr>
              <w:jc w:val="center"/>
              <w:rPr>
                <w:rFonts w:cs="Calibri"/>
                <w:szCs w:val="22"/>
                <w:lang w:val="en-US"/>
              </w:rPr>
            </w:pPr>
            <w:r w:rsidRPr="00287D5E">
              <w:t>Mabey Valle Sagrado</w:t>
            </w:r>
          </w:p>
        </w:tc>
      </w:tr>
      <w:tr w:rsidR="009E0C40" w:rsidRPr="007102C5" w14:paraId="363D6161" w14:textId="77777777" w:rsidTr="00DF5F21">
        <w:tc>
          <w:tcPr>
            <w:tcW w:w="5030" w:type="dxa"/>
            <w:vMerge/>
            <w:vAlign w:val="center"/>
          </w:tcPr>
          <w:p w14:paraId="4D1C1BAF" w14:textId="77777777" w:rsidR="009E0C40" w:rsidRDefault="009E0C40" w:rsidP="009E0C40">
            <w:pPr>
              <w:jc w:val="center"/>
            </w:pPr>
          </w:p>
        </w:tc>
        <w:tc>
          <w:tcPr>
            <w:tcW w:w="5030" w:type="dxa"/>
          </w:tcPr>
          <w:p w14:paraId="4A5EE9D5" w14:textId="61A1F34C" w:rsidR="009E0C40" w:rsidRPr="000C1890" w:rsidRDefault="009E0C40" w:rsidP="009E0C40">
            <w:pPr>
              <w:jc w:val="center"/>
              <w:rPr>
                <w:rFonts w:cs="Calibri"/>
                <w:szCs w:val="22"/>
                <w:lang w:val="en-US"/>
              </w:rPr>
            </w:pPr>
            <w:r w:rsidRPr="00287D5E">
              <w:t>Agusto´s Hotel</w:t>
            </w:r>
          </w:p>
        </w:tc>
      </w:tr>
      <w:tr w:rsidR="009E0C40" w:rsidRPr="00ED1E5D" w14:paraId="17E0343F" w14:textId="77777777" w:rsidTr="00DF5F21">
        <w:tc>
          <w:tcPr>
            <w:tcW w:w="5030" w:type="dxa"/>
            <w:vMerge/>
            <w:vAlign w:val="center"/>
          </w:tcPr>
          <w:p w14:paraId="60F39B5F" w14:textId="77777777" w:rsidR="009E0C40" w:rsidRPr="00EE0CCE" w:rsidRDefault="009E0C40" w:rsidP="009E0C40">
            <w:pPr>
              <w:jc w:val="center"/>
              <w:rPr>
                <w:lang w:val="en-US"/>
              </w:rPr>
            </w:pPr>
          </w:p>
        </w:tc>
        <w:tc>
          <w:tcPr>
            <w:tcW w:w="5030" w:type="dxa"/>
          </w:tcPr>
          <w:p w14:paraId="7C9C6BCB" w14:textId="1CFF95D6" w:rsidR="009E0C40" w:rsidRPr="00375C40" w:rsidRDefault="009E0C40" w:rsidP="009E0C40">
            <w:pPr>
              <w:jc w:val="center"/>
              <w:rPr>
                <w:rFonts w:cs="Calibri"/>
                <w:szCs w:val="22"/>
                <w:lang w:val="en-US"/>
              </w:rPr>
            </w:pPr>
            <w:r w:rsidRPr="00287D5E">
              <w:t>San Agustin Urubamba</w:t>
            </w:r>
          </w:p>
        </w:tc>
      </w:tr>
      <w:tr w:rsidR="004F0CDD" w:rsidRPr="00FF64CE" w14:paraId="4B129CE8" w14:textId="77777777" w:rsidTr="00DF5F21">
        <w:tblPrEx>
          <w:jc w:val="center"/>
        </w:tblPrEx>
        <w:trPr>
          <w:jc w:val="center"/>
        </w:trPr>
        <w:tc>
          <w:tcPr>
            <w:tcW w:w="10060" w:type="dxa"/>
            <w:gridSpan w:val="2"/>
            <w:shd w:val="clear" w:color="auto" w:fill="1F3864"/>
            <w:vAlign w:val="center"/>
          </w:tcPr>
          <w:p w14:paraId="513A77CC" w14:textId="77777777" w:rsidR="004F0CDD" w:rsidRPr="00FA6295" w:rsidRDefault="004F0CDD" w:rsidP="00DF5F21">
            <w:pPr>
              <w:jc w:val="center"/>
              <w:rPr>
                <w:b/>
                <w:bCs/>
                <w:color w:val="FFFFFF" w:themeColor="background1"/>
                <w:sz w:val="28"/>
                <w:szCs w:val="28"/>
              </w:rPr>
            </w:pPr>
            <w:r w:rsidRPr="00FA6295">
              <w:rPr>
                <w:b/>
                <w:bCs/>
                <w:color w:val="FFFFFF" w:themeColor="background1"/>
                <w:sz w:val="28"/>
                <w:szCs w:val="28"/>
                <w:lang w:val="es-ES"/>
              </w:rPr>
              <w:lastRenderedPageBreak/>
              <w:t>Categoría Turista</w:t>
            </w:r>
          </w:p>
        </w:tc>
      </w:tr>
      <w:tr w:rsidR="004F0CDD" w:rsidRPr="00FF64CE" w14:paraId="244F5B2D" w14:textId="77777777" w:rsidTr="00DF5F21">
        <w:tblPrEx>
          <w:jc w:val="center"/>
        </w:tblPrEx>
        <w:trPr>
          <w:jc w:val="center"/>
        </w:trPr>
        <w:tc>
          <w:tcPr>
            <w:tcW w:w="5030" w:type="dxa"/>
            <w:shd w:val="clear" w:color="auto" w:fill="1F3864"/>
            <w:vAlign w:val="center"/>
          </w:tcPr>
          <w:p w14:paraId="241A5B48" w14:textId="77777777" w:rsidR="004F0CDD" w:rsidRPr="00FA6295" w:rsidRDefault="004F0CDD" w:rsidP="00DF5F21">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222C9B52" w14:textId="77777777" w:rsidR="004F0CDD" w:rsidRPr="00FA6295" w:rsidRDefault="004F0CDD" w:rsidP="00DF5F21">
            <w:pPr>
              <w:jc w:val="center"/>
              <w:rPr>
                <w:b/>
                <w:bCs/>
                <w:color w:val="FFFFFF" w:themeColor="background1"/>
                <w:sz w:val="28"/>
                <w:szCs w:val="28"/>
              </w:rPr>
            </w:pPr>
            <w:r w:rsidRPr="00FA6295">
              <w:rPr>
                <w:b/>
                <w:bCs/>
                <w:color w:val="FFFFFF" w:themeColor="background1"/>
                <w:sz w:val="28"/>
                <w:szCs w:val="28"/>
              </w:rPr>
              <w:t>Hotel</w:t>
            </w:r>
          </w:p>
        </w:tc>
      </w:tr>
      <w:tr w:rsidR="004F0CDD" w:rsidRPr="00FF64CE" w14:paraId="21A2DC59" w14:textId="77777777" w:rsidTr="00DF5F21">
        <w:tblPrEx>
          <w:jc w:val="center"/>
        </w:tblPrEx>
        <w:trPr>
          <w:jc w:val="center"/>
        </w:trPr>
        <w:tc>
          <w:tcPr>
            <w:tcW w:w="5030" w:type="dxa"/>
            <w:vMerge w:val="restart"/>
            <w:vAlign w:val="center"/>
          </w:tcPr>
          <w:p w14:paraId="37A921B7" w14:textId="77777777" w:rsidR="004F0CDD" w:rsidRPr="00FF64CE" w:rsidRDefault="004F0CDD" w:rsidP="00DF5F21">
            <w:pPr>
              <w:jc w:val="center"/>
            </w:pPr>
            <w:r>
              <w:t>Cusco</w:t>
            </w:r>
          </w:p>
        </w:tc>
        <w:tc>
          <w:tcPr>
            <w:tcW w:w="5030" w:type="dxa"/>
            <w:vAlign w:val="center"/>
          </w:tcPr>
          <w:p w14:paraId="6E7F3861" w14:textId="77777777" w:rsidR="004F0CDD" w:rsidRPr="00FF64CE" w:rsidRDefault="004F0CDD" w:rsidP="00DF5F21">
            <w:pPr>
              <w:jc w:val="center"/>
              <w:rPr>
                <w:rFonts w:cs="Calibri"/>
                <w:szCs w:val="22"/>
                <w:lang w:val="es-ES"/>
              </w:rPr>
            </w:pPr>
            <w:r>
              <w:rPr>
                <w:rFonts w:cs="Calibri"/>
                <w:color w:val="000000"/>
                <w:szCs w:val="22"/>
              </w:rPr>
              <w:t>Tierra Viva Saphi</w:t>
            </w:r>
          </w:p>
        </w:tc>
      </w:tr>
      <w:tr w:rsidR="004F0CDD" w:rsidRPr="00FF64CE" w14:paraId="68A0070F" w14:textId="77777777" w:rsidTr="00DF5F21">
        <w:tblPrEx>
          <w:jc w:val="center"/>
        </w:tblPrEx>
        <w:trPr>
          <w:jc w:val="center"/>
        </w:trPr>
        <w:tc>
          <w:tcPr>
            <w:tcW w:w="5030" w:type="dxa"/>
            <w:vMerge/>
            <w:vAlign w:val="center"/>
          </w:tcPr>
          <w:p w14:paraId="7FEC0697" w14:textId="77777777" w:rsidR="004F0CDD" w:rsidRDefault="004F0CDD" w:rsidP="00DF5F21">
            <w:pPr>
              <w:jc w:val="center"/>
            </w:pPr>
          </w:p>
        </w:tc>
        <w:tc>
          <w:tcPr>
            <w:tcW w:w="5030" w:type="dxa"/>
            <w:vAlign w:val="center"/>
          </w:tcPr>
          <w:p w14:paraId="1CC5BAE8" w14:textId="77777777" w:rsidR="004F0CDD" w:rsidRPr="00A22E6C" w:rsidRDefault="004F0CDD" w:rsidP="00DF5F21">
            <w:pPr>
              <w:jc w:val="center"/>
              <w:rPr>
                <w:rFonts w:cs="Calibri"/>
                <w:szCs w:val="22"/>
                <w:lang w:val="es-ES"/>
              </w:rPr>
            </w:pPr>
            <w:r>
              <w:rPr>
                <w:rFonts w:cs="Calibri"/>
                <w:color w:val="000000"/>
                <w:szCs w:val="22"/>
              </w:rPr>
              <w:t>Tierra Viva San Blas</w:t>
            </w:r>
          </w:p>
        </w:tc>
      </w:tr>
      <w:tr w:rsidR="004F0CDD" w:rsidRPr="00FF64CE" w14:paraId="1517B518" w14:textId="77777777" w:rsidTr="00DF5F21">
        <w:tblPrEx>
          <w:jc w:val="center"/>
        </w:tblPrEx>
        <w:trPr>
          <w:jc w:val="center"/>
        </w:trPr>
        <w:tc>
          <w:tcPr>
            <w:tcW w:w="5030" w:type="dxa"/>
            <w:vMerge/>
            <w:vAlign w:val="center"/>
          </w:tcPr>
          <w:p w14:paraId="5E3BADCD" w14:textId="77777777" w:rsidR="004F0CDD" w:rsidRDefault="004F0CDD" w:rsidP="00DF5F21">
            <w:pPr>
              <w:jc w:val="center"/>
            </w:pPr>
          </w:p>
        </w:tc>
        <w:tc>
          <w:tcPr>
            <w:tcW w:w="5030" w:type="dxa"/>
            <w:vAlign w:val="center"/>
          </w:tcPr>
          <w:p w14:paraId="32878C22" w14:textId="77777777" w:rsidR="004F0CDD" w:rsidRPr="00A22E6C" w:rsidRDefault="004F0CDD" w:rsidP="00DF5F21">
            <w:pPr>
              <w:jc w:val="center"/>
              <w:rPr>
                <w:rFonts w:cs="Calibri"/>
                <w:szCs w:val="22"/>
                <w:lang w:val="es-ES"/>
              </w:rPr>
            </w:pPr>
            <w:r>
              <w:rPr>
                <w:rFonts w:cs="Calibri"/>
                <w:color w:val="000000"/>
                <w:szCs w:val="22"/>
              </w:rPr>
              <w:t>Tierra Viva Cusco Centro</w:t>
            </w:r>
          </w:p>
        </w:tc>
      </w:tr>
      <w:tr w:rsidR="004F0CDD" w:rsidRPr="00FF64CE" w14:paraId="464096A1" w14:textId="77777777" w:rsidTr="00DF5F21">
        <w:tblPrEx>
          <w:jc w:val="center"/>
        </w:tblPrEx>
        <w:trPr>
          <w:jc w:val="center"/>
        </w:trPr>
        <w:tc>
          <w:tcPr>
            <w:tcW w:w="5030" w:type="dxa"/>
            <w:vMerge/>
            <w:vAlign w:val="center"/>
          </w:tcPr>
          <w:p w14:paraId="498B0ACC" w14:textId="77777777" w:rsidR="004F0CDD" w:rsidRDefault="004F0CDD" w:rsidP="00DF5F21">
            <w:pPr>
              <w:jc w:val="center"/>
            </w:pPr>
          </w:p>
        </w:tc>
        <w:tc>
          <w:tcPr>
            <w:tcW w:w="5030" w:type="dxa"/>
            <w:vAlign w:val="center"/>
          </w:tcPr>
          <w:p w14:paraId="762A0CF9" w14:textId="77777777" w:rsidR="004F0CDD" w:rsidRPr="00A22E6C" w:rsidRDefault="004F0CDD" w:rsidP="00DF5F21">
            <w:pPr>
              <w:jc w:val="center"/>
              <w:rPr>
                <w:rFonts w:cs="Calibri"/>
                <w:szCs w:val="22"/>
                <w:lang w:val="es-ES"/>
              </w:rPr>
            </w:pPr>
            <w:r>
              <w:rPr>
                <w:rFonts w:cs="Calibri"/>
                <w:color w:val="000000"/>
                <w:szCs w:val="22"/>
              </w:rPr>
              <w:t>La Hacienda Cusco</w:t>
            </w:r>
          </w:p>
        </w:tc>
      </w:tr>
      <w:tr w:rsidR="004F0CDD" w:rsidRPr="00FF64CE" w14:paraId="1C41F12E" w14:textId="77777777" w:rsidTr="00DF5F21">
        <w:tblPrEx>
          <w:jc w:val="center"/>
        </w:tblPrEx>
        <w:trPr>
          <w:jc w:val="center"/>
        </w:trPr>
        <w:tc>
          <w:tcPr>
            <w:tcW w:w="5030" w:type="dxa"/>
            <w:vMerge/>
            <w:vAlign w:val="center"/>
          </w:tcPr>
          <w:p w14:paraId="36DF872A" w14:textId="77777777" w:rsidR="004F0CDD" w:rsidRDefault="004F0CDD" w:rsidP="00DF5F21">
            <w:pPr>
              <w:jc w:val="center"/>
            </w:pPr>
          </w:p>
        </w:tc>
        <w:tc>
          <w:tcPr>
            <w:tcW w:w="5030" w:type="dxa"/>
            <w:vAlign w:val="center"/>
          </w:tcPr>
          <w:p w14:paraId="38512695" w14:textId="77777777" w:rsidR="004F0CDD" w:rsidRPr="00A22E6C" w:rsidRDefault="004F0CDD" w:rsidP="00DF5F21">
            <w:pPr>
              <w:jc w:val="center"/>
              <w:rPr>
                <w:rFonts w:cs="Calibri"/>
                <w:szCs w:val="22"/>
                <w:lang w:val="es-ES"/>
              </w:rPr>
            </w:pPr>
            <w:r>
              <w:rPr>
                <w:rFonts w:cs="Calibri"/>
                <w:color w:val="000000"/>
                <w:szCs w:val="22"/>
              </w:rPr>
              <w:t>Casa Andina Koricancha</w:t>
            </w:r>
          </w:p>
        </w:tc>
      </w:tr>
      <w:tr w:rsidR="004F0CDD" w:rsidRPr="00FF64CE" w14:paraId="62CBCA3E" w14:textId="77777777" w:rsidTr="00DF5F21">
        <w:tblPrEx>
          <w:jc w:val="center"/>
        </w:tblPrEx>
        <w:trPr>
          <w:jc w:val="center"/>
        </w:trPr>
        <w:tc>
          <w:tcPr>
            <w:tcW w:w="5030" w:type="dxa"/>
            <w:vMerge/>
            <w:vAlign w:val="center"/>
          </w:tcPr>
          <w:p w14:paraId="28CE3D64" w14:textId="77777777" w:rsidR="004F0CDD" w:rsidRDefault="004F0CDD" w:rsidP="00DF5F21">
            <w:pPr>
              <w:jc w:val="center"/>
            </w:pPr>
          </w:p>
        </w:tc>
        <w:tc>
          <w:tcPr>
            <w:tcW w:w="5030" w:type="dxa"/>
            <w:vAlign w:val="center"/>
          </w:tcPr>
          <w:p w14:paraId="0B15EA57" w14:textId="77777777" w:rsidR="004F0CDD" w:rsidRPr="00A22E6C" w:rsidRDefault="004F0CDD" w:rsidP="00DF5F21">
            <w:pPr>
              <w:jc w:val="center"/>
              <w:rPr>
                <w:rFonts w:cs="Calibri"/>
                <w:szCs w:val="22"/>
                <w:lang w:val="es-ES"/>
              </w:rPr>
            </w:pPr>
            <w:r>
              <w:rPr>
                <w:rFonts w:cs="Calibri"/>
                <w:color w:val="000000"/>
                <w:szCs w:val="22"/>
              </w:rPr>
              <w:t>Maytaq Wasi</w:t>
            </w:r>
          </w:p>
        </w:tc>
      </w:tr>
      <w:tr w:rsidR="009E0C40" w:rsidRPr="00FF64CE" w14:paraId="572A0D39" w14:textId="77777777" w:rsidTr="00DF5F21">
        <w:tblPrEx>
          <w:jc w:val="center"/>
        </w:tblPrEx>
        <w:trPr>
          <w:jc w:val="center"/>
        </w:trPr>
        <w:tc>
          <w:tcPr>
            <w:tcW w:w="5030" w:type="dxa"/>
            <w:vMerge w:val="restart"/>
            <w:vAlign w:val="center"/>
          </w:tcPr>
          <w:p w14:paraId="3F1AA708" w14:textId="744B44F9" w:rsidR="009E0C40" w:rsidRDefault="009E0C40" w:rsidP="009E0C40">
            <w:pPr>
              <w:jc w:val="center"/>
            </w:pPr>
            <w:r>
              <w:t>Valle Sagrado (Urubamba)</w:t>
            </w:r>
          </w:p>
        </w:tc>
        <w:tc>
          <w:tcPr>
            <w:tcW w:w="5030" w:type="dxa"/>
          </w:tcPr>
          <w:p w14:paraId="7C86B711" w14:textId="63AB247D" w:rsidR="009E0C40" w:rsidRPr="00A22E6C" w:rsidRDefault="009E0C40" w:rsidP="009E0C40">
            <w:pPr>
              <w:jc w:val="center"/>
              <w:rPr>
                <w:rFonts w:cs="Calibri"/>
                <w:szCs w:val="22"/>
                <w:lang w:val="es-ES"/>
              </w:rPr>
            </w:pPr>
            <w:r w:rsidRPr="00B83972">
              <w:t>Andean Wings Valle</w:t>
            </w:r>
          </w:p>
        </w:tc>
      </w:tr>
      <w:tr w:rsidR="009E0C40" w:rsidRPr="00FF64CE" w14:paraId="703D0233" w14:textId="77777777" w:rsidTr="00DF5F21">
        <w:tblPrEx>
          <w:jc w:val="center"/>
        </w:tblPrEx>
        <w:trPr>
          <w:jc w:val="center"/>
        </w:trPr>
        <w:tc>
          <w:tcPr>
            <w:tcW w:w="5030" w:type="dxa"/>
            <w:vMerge/>
            <w:vAlign w:val="center"/>
          </w:tcPr>
          <w:p w14:paraId="034A1BE7" w14:textId="77777777" w:rsidR="009E0C40" w:rsidRDefault="009E0C40" w:rsidP="009E0C40">
            <w:pPr>
              <w:jc w:val="center"/>
            </w:pPr>
          </w:p>
        </w:tc>
        <w:tc>
          <w:tcPr>
            <w:tcW w:w="5030" w:type="dxa"/>
          </w:tcPr>
          <w:p w14:paraId="4D1D1860" w14:textId="37A3C0B4" w:rsidR="009E0C40" w:rsidRPr="00A22E6C" w:rsidRDefault="009E0C40" w:rsidP="009E0C40">
            <w:pPr>
              <w:jc w:val="center"/>
              <w:rPr>
                <w:rFonts w:cs="Calibri"/>
                <w:szCs w:val="22"/>
                <w:lang w:val="es-ES"/>
              </w:rPr>
            </w:pPr>
            <w:r w:rsidRPr="00B83972">
              <w:t>Villa Urubamba</w:t>
            </w:r>
          </w:p>
        </w:tc>
      </w:tr>
      <w:tr w:rsidR="009E0C40" w:rsidRPr="00FF64CE" w14:paraId="7D7E3C0C" w14:textId="77777777" w:rsidTr="00DF5F21">
        <w:tblPrEx>
          <w:jc w:val="center"/>
        </w:tblPrEx>
        <w:trPr>
          <w:jc w:val="center"/>
        </w:trPr>
        <w:tc>
          <w:tcPr>
            <w:tcW w:w="5030" w:type="dxa"/>
            <w:vMerge/>
            <w:vAlign w:val="center"/>
          </w:tcPr>
          <w:p w14:paraId="6F8A61E0" w14:textId="77777777" w:rsidR="009E0C40" w:rsidRPr="00375C40" w:rsidRDefault="009E0C40" w:rsidP="009E0C40"/>
        </w:tc>
        <w:tc>
          <w:tcPr>
            <w:tcW w:w="5030" w:type="dxa"/>
          </w:tcPr>
          <w:p w14:paraId="2AD9B840" w14:textId="20248572" w:rsidR="009E0C40" w:rsidRPr="00375C40" w:rsidRDefault="009E0C40" w:rsidP="009E0C40">
            <w:pPr>
              <w:jc w:val="center"/>
              <w:rPr>
                <w:rFonts w:cs="Calibri"/>
                <w:szCs w:val="22"/>
                <w:lang w:val="es-ES"/>
              </w:rPr>
            </w:pPr>
            <w:r w:rsidRPr="00B83972">
              <w:t>AVA Spots</w:t>
            </w:r>
          </w:p>
        </w:tc>
      </w:tr>
    </w:tbl>
    <w:p w14:paraId="7007C732" w14:textId="77777777" w:rsidR="008376FE" w:rsidRDefault="008376FE" w:rsidP="004F0CDD">
      <w:pPr>
        <w:pStyle w:val="itinerario"/>
        <w:rPr>
          <w:lang w:val="es-ES"/>
        </w:rPr>
      </w:pPr>
    </w:p>
    <w:tbl>
      <w:tblPr>
        <w:tblStyle w:val="Tablaconcuadrcula1"/>
        <w:tblW w:w="0" w:type="auto"/>
        <w:tblLook w:val="04A0" w:firstRow="1" w:lastRow="0" w:firstColumn="1" w:lastColumn="0" w:noHBand="0" w:noVBand="1"/>
      </w:tblPr>
      <w:tblGrid>
        <w:gridCol w:w="5030"/>
        <w:gridCol w:w="5030"/>
      </w:tblGrid>
      <w:tr w:rsidR="007102C5" w:rsidRPr="00FA6295" w14:paraId="16829DD3" w14:textId="77777777" w:rsidTr="006754CB">
        <w:tc>
          <w:tcPr>
            <w:tcW w:w="10060" w:type="dxa"/>
            <w:gridSpan w:val="2"/>
            <w:shd w:val="clear" w:color="auto" w:fill="1F3864"/>
            <w:vAlign w:val="center"/>
          </w:tcPr>
          <w:p w14:paraId="220AE1BC" w14:textId="77777777" w:rsidR="007102C5" w:rsidRPr="00FA6295" w:rsidRDefault="007102C5" w:rsidP="006754CB">
            <w:pPr>
              <w:jc w:val="center"/>
              <w:rPr>
                <w:b/>
                <w:bCs/>
                <w:color w:val="FFFFFF" w:themeColor="background1"/>
                <w:sz w:val="28"/>
                <w:szCs w:val="28"/>
              </w:rPr>
            </w:pPr>
            <w:r w:rsidRPr="00FA6295">
              <w:rPr>
                <w:b/>
                <w:bCs/>
                <w:color w:val="FFFFFF" w:themeColor="background1"/>
                <w:sz w:val="28"/>
                <w:szCs w:val="28"/>
                <w:lang w:val="es-ES"/>
              </w:rPr>
              <w:t>Categoría Turista Superior</w:t>
            </w:r>
          </w:p>
        </w:tc>
      </w:tr>
      <w:tr w:rsidR="007102C5" w:rsidRPr="00FA6295" w14:paraId="7E935E4D" w14:textId="77777777" w:rsidTr="006754CB">
        <w:tc>
          <w:tcPr>
            <w:tcW w:w="5030" w:type="dxa"/>
            <w:shd w:val="clear" w:color="auto" w:fill="1F3864"/>
            <w:vAlign w:val="center"/>
          </w:tcPr>
          <w:p w14:paraId="2BED67CB" w14:textId="77777777" w:rsidR="007102C5" w:rsidRPr="00FA6295" w:rsidRDefault="007102C5" w:rsidP="006754CB">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4DB39CCE" w14:textId="77777777" w:rsidR="007102C5" w:rsidRPr="00FA6295" w:rsidRDefault="007102C5" w:rsidP="006754CB">
            <w:pPr>
              <w:jc w:val="center"/>
              <w:rPr>
                <w:b/>
                <w:bCs/>
                <w:color w:val="FFFFFF" w:themeColor="background1"/>
                <w:sz w:val="28"/>
                <w:szCs w:val="28"/>
              </w:rPr>
            </w:pPr>
            <w:r w:rsidRPr="00FA6295">
              <w:rPr>
                <w:b/>
                <w:bCs/>
                <w:color w:val="FFFFFF" w:themeColor="background1"/>
                <w:sz w:val="28"/>
                <w:szCs w:val="28"/>
              </w:rPr>
              <w:t>Hotel</w:t>
            </w:r>
          </w:p>
        </w:tc>
      </w:tr>
      <w:tr w:rsidR="007102C5" w:rsidRPr="00A22E6C" w14:paraId="73F899B0" w14:textId="77777777" w:rsidTr="006754CB">
        <w:tc>
          <w:tcPr>
            <w:tcW w:w="5030" w:type="dxa"/>
            <w:vMerge w:val="restart"/>
            <w:vAlign w:val="center"/>
          </w:tcPr>
          <w:p w14:paraId="7695BD82" w14:textId="77777777" w:rsidR="007102C5" w:rsidRDefault="007102C5" w:rsidP="006754CB">
            <w:pPr>
              <w:jc w:val="center"/>
            </w:pPr>
            <w:r>
              <w:t>Cusco</w:t>
            </w:r>
          </w:p>
        </w:tc>
        <w:tc>
          <w:tcPr>
            <w:tcW w:w="5030" w:type="dxa"/>
            <w:vAlign w:val="center"/>
          </w:tcPr>
          <w:p w14:paraId="69942912" w14:textId="77777777" w:rsidR="007102C5" w:rsidRPr="00A22E6C" w:rsidRDefault="007102C5" w:rsidP="006754CB">
            <w:pPr>
              <w:jc w:val="center"/>
              <w:rPr>
                <w:rFonts w:cs="Calibri"/>
                <w:szCs w:val="22"/>
                <w:lang w:val="es-ES"/>
              </w:rPr>
            </w:pPr>
            <w:r>
              <w:rPr>
                <w:rFonts w:cs="Calibri"/>
                <w:color w:val="000000"/>
                <w:szCs w:val="22"/>
              </w:rPr>
              <w:t>José Antonio</w:t>
            </w:r>
          </w:p>
        </w:tc>
      </w:tr>
      <w:tr w:rsidR="007102C5" w:rsidRPr="00A22E6C" w14:paraId="1FEEC796" w14:textId="77777777" w:rsidTr="006754CB">
        <w:tc>
          <w:tcPr>
            <w:tcW w:w="5030" w:type="dxa"/>
            <w:vMerge/>
            <w:vAlign w:val="center"/>
          </w:tcPr>
          <w:p w14:paraId="232CE256" w14:textId="77777777" w:rsidR="007102C5" w:rsidRDefault="007102C5" w:rsidP="006754CB">
            <w:pPr>
              <w:jc w:val="center"/>
            </w:pPr>
          </w:p>
        </w:tc>
        <w:tc>
          <w:tcPr>
            <w:tcW w:w="5030" w:type="dxa"/>
            <w:vAlign w:val="center"/>
          </w:tcPr>
          <w:p w14:paraId="0BF3B837" w14:textId="77777777" w:rsidR="007102C5" w:rsidRPr="00A22E6C" w:rsidRDefault="007102C5" w:rsidP="006754CB">
            <w:pPr>
              <w:jc w:val="center"/>
              <w:rPr>
                <w:rFonts w:cs="Calibri"/>
                <w:szCs w:val="22"/>
                <w:lang w:val="es-ES"/>
              </w:rPr>
            </w:pPr>
            <w:r>
              <w:rPr>
                <w:rFonts w:cs="Calibri"/>
                <w:color w:val="000000"/>
                <w:szCs w:val="22"/>
              </w:rPr>
              <w:t>Xima Exclusive Cusco</w:t>
            </w:r>
          </w:p>
        </w:tc>
      </w:tr>
      <w:tr w:rsidR="007102C5" w:rsidRPr="00A22E6C" w14:paraId="3835BDD1" w14:textId="77777777" w:rsidTr="006754CB">
        <w:tc>
          <w:tcPr>
            <w:tcW w:w="5030" w:type="dxa"/>
            <w:vMerge/>
            <w:vAlign w:val="center"/>
          </w:tcPr>
          <w:p w14:paraId="266B8269" w14:textId="77777777" w:rsidR="007102C5" w:rsidRDefault="007102C5" w:rsidP="006754CB">
            <w:pPr>
              <w:jc w:val="center"/>
            </w:pPr>
          </w:p>
        </w:tc>
        <w:tc>
          <w:tcPr>
            <w:tcW w:w="5030" w:type="dxa"/>
            <w:vAlign w:val="center"/>
          </w:tcPr>
          <w:p w14:paraId="0576C379" w14:textId="77777777" w:rsidR="007102C5" w:rsidRPr="00A22E6C" w:rsidRDefault="007102C5" w:rsidP="006754CB">
            <w:pPr>
              <w:jc w:val="center"/>
              <w:rPr>
                <w:rFonts w:cs="Calibri"/>
                <w:szCs w:val="22"/>
                <w:lang w:val="es-ES"/>
              </w:rPr>
            </w:pPr>
            <w:r>
              <w:rPr>
                <w:rFonts w:cs="Calibri"/>
                <w:color w:val="000000"/>
                <w:szCs w:val="22"/>
              </w:rPr>
              <w:t>Casa Andina San Blas</w:t>
            </w:r>
          </w:p>
        </w:tc>
      </w:tr>
      <w:tr w:rsidR="007102C5" w:rsidRPr="00A22E6C" w14:paraId="2E9600D0" w14:textId="77777777" w:rsidTr="006754CB">
        <w:tc>
          <w:tcPr>
            <w:tcW w:w="5030" w:type="dxa"/>
            <w:vMerge/>
            <w:vAlign w:val="center"/>
          </w:tcPr>
          <w:p w14:paraId="00BFD1FF" w14:textId="77777777" w:rsidR="007102C5" w:rsidRDefault="007102C5" w:rsidP="006754CB">
            <w:pPr>
              <w:jc w:val="center"/>
            </w:pPr>
          </w:p>
        </w:tc>
        <w:tc>
          <w:tcPr>
            <w:tcW w:w="5030" w:type="dxa"/>
            <w:vAlign w:val="center"/>
          </w:tcPr>
          <w:p w14:paraId="59E7D9A9" w14:textId="77777777" w:rsidR="007102C5" w:rsidRPr="00A22E6C" w:rsidRDefault="007102C5" w:rsidP="006754CB">
            <w:pPr>
              <w:jc w:val="center"/>
              <w:rPr>
                <w:rFonts w:cs="Calibri"/>
                <w:szCs w:val="22"/>
                <w:lang w:val="es-ES"/>
              </w:rPr>
            </w:pPr>
            <w:r>
              <w:rPr>
                <w:rFonts w:cs="Calibri"/>
                <w:color w:val="000000"/>
                <w:szCs w:val="22"/>
              </w:rPr>
              <w:t>Casa Andina Catedral</w:t>
            </w:r>
          </w:p>
        </w:tc>
      </w:tr>
      <w:tr w:rsidR="007102C5" w:rsidRPr="00A22E6C" w14:paraId="41B97C31" w14:textId="77777777" w:rsidTr="006754CB">
        <w:tc>
          <w:tcPr>
            <w:tcW w:w="5030" w:type="dxa"/>
            <w:vMerge/>
            <w:vAlign w:val="center"/>
          </w:tcPr>
          <w:p w14:paraId="4BA9F764" w14:textId="77777777" w:rsidR="007102C5" w:rsidRDefault="007102C5" w:rsidP="006754CB">
            <w:pPr>
              <w:jc w:val="center"/>
            </w:pPr>
          </w:p>
        </w:tc>
        <w:tc>
          <w:tcPr>
            <w:tcW w:w="5030" w:type="dxa"/>
            <w:vAlign w:val="center"/>
          </w:tcPr>
          <w:p w14:paraId="52848A46" w14:textId="77777777" w:rsidR="007102C5" w:rsidRPr="00A22E6C" w:rsidRDefault="007102C5" w:rsidP="006754CB">
            <w:pPr>
              <w:jc w:val="center"/>
              <w:rPr>
                <w:rFonts w:cs="Calibri"/>
                <w:szCs w:val="22"/>
                <w:lang w:val="es-ES"/>
              </w:rPr>
            </w:pPr>
            <w:r>
              <w:rPr>
                <w:rFonts w:cs="Calibri"/>
                <w:color w:val="000000"/>
                <w:szCs w:val="22"/>
              </w:rPr>
              <w:t>Los Portales</w:t>
            </w:r>
          </w:p>
        </w:tc>
      </w:tr>
      <w:tr w:rsidR="007102C5" w:rsidRPr="00FF64CE" w14:paraId="3609B9DB" w14:textId="77777777" w:rsidTr="006754CB">
        <w:tc>
          <w:tcPr>
            <w:tcW w:w="5030" w:type="dxa"/>
            <w:vMerge/>
            <w:vAlign w:val="center"/>
          </w:tcPr>
          <w:p w14:paraId="03DE38B3" w14:textId="77777777" w:rsidR="007102C5" w:rsidRPr="00FF64CE" w:rsidRDefault="007102C5" w:rsidP="006754CB">
            <w:pPr>
              <w:jc w:val="center"/>
            </w:pPr>
          </w:p>
        </w:tc>
        <w:tc>
          <w:tcPr>
            <w:tcW w:w="5030" w:type="dxa"/>
            <w:vAlign w:val="center"/>
          </w:tcPr>
          <w:p w14:paraId="7F31D6C8" w14:textId="77777777" w:rsidR="007102C5" w:rsidRPr="00FF64CE" w:rsidRDefault="007102C5" w:rsidP="006754CB">
            <w:pPr>
              <w:jc w:val="center"/>
              <w:rPr>
                <w:rFonts w:cs="Calibri"/>
                <w:szCs w:val="22"/>
                <w:lang w:val="es-ES"/>
              </w:rPr>
            </w:pPr>
            <w:r>
              <w:rPr>
                <w:rFonts w:cs="Calibri"/>
                <w:color w:val="000000"/>
                <w:szCs w:val="22"/>
              </w:rPr>
              <w:t>San Agustin Dorado</w:t>
            </w:r>
          </w:p>
        </w:tc>
      </w:tr>
      <w:tr w:rsidR="007102C5" w14:paraId="74C09FE5" w14:textId="77777777" w:rsidTr="006754CB">
        <w:tc>
          <w:tcPr>
            <w:tcW w:w="5030" w:type="dxa"/>
            <w:vMerge/>
            <w:vAlign w:val="center"/>
          </w:tcPr>
          <w:p w14:paraId="2E2BE27F" w14:textId="77777777" w:rsidR="007102C5" w:rsidRPr="00FF64CE" w:rsidRDefault="007102C5" w:rsidP="006754CB">
            <w:pPr>
              <w:jc w:val="center"/>
            </w:pPr>
          </w:p>
        </w:tc>
        <w:tc>
          <w:tcPr>
            <w:tcW w:w="5030" w:type="dxa"/>
            <w:vAlign w:val="center"/>
          </w:tcPr>
          <w:p w14:paraId="649CF71A" w14:textId="77777777" w:rsidR="007102C5" w:rsidRDefault="007102C5" w:rsidP="006754CB">
            <w:pPr>
              <w:jc w:val="center"/>
              <w:rPr>
                <w:rFonts w:cs="Calibri"/>
                <w:color w:val="000000"/>
                <w:szCs w:val="22"/>
              </w:rPr>
            </w:pPr>
            <w:r w:rsidRPr="00446E8A">
              <w:rPr>
                <w:rFonts w:cs="Calibri"/>
                <w:color w:val="000000"/>
                <w:szCs w:val="22"/>
              </w:rPr>
              <w:t>San Agustin Plaza</w:t>
            </w:r>
          </w:p>
        </w:tc>
      </w:tr>
      <w:tr w:rsidR="00A04BD1" w:rsidRPr="00A22E6C" w14:paraId="2B48ECD1" w14:textId="77777777" w:rsidTr="006754CB">
        <w:tc>
          <w:tcPr>
            <w:tcW w:w="5030" w:type="dxa"/>
            <w:vMerge w:val="restart"/>
            <w:vAlign w:val="center"/>
          </w:tcPr>
          <w:p w14:paraId="1CC31346" w14:textId="22B0E98A" w:rsidR="00A04BD1" w:rsidRDefault="00A04BD1" w:rsidP="00A04BD1">
            <w:pPr>
              <w:jc w:val="center"/>
            </w:pPr>
            <w:r w:rsidRPr="009E0C40">
              <w:t>Valle Sagrado (Urubamba)</w:t>
            </w:r>
          </w:p>
        </w:tc>
        <w:tc>
          <w:tcPr>
            <w:tcW w:w="5030" w:type="dxa"/>
          </w:tcPr>
          <w:p w14:paraId="02C71A4F" w14:textId="63A71963" w:rsidR="00A04BD1" w:rsidRPr="00A22E6C" w:rsidRDefault="00A04BD1" w:rsidP="00A04BD1">
            <w:pPr>
              <w:jc w:val="center"/>
              <w:rPr>
                <w:rFonts w:cs="Calibri"/>
                <w:szCs w:val="22"/>
                <w:lang w:val="es-ES"/>
              </w:rPr>
            </w:pPr>
            <w:r w:rsidRPr="00E2030C">
              <w:t>Tierra Viva Valle Sagrado</w:t>
            </w:r>
          </w:p>
        </w:tc>
      </w:tr>
      <w:tr w:rsidR="00A04BD1" w:rsidRPr="00375C40" w14:paraId="080A8F36" w14:textId="77777777" w:rsidTr="006754CB">
        <w:tc>
          <w:tcPr>
            <w:tcW w:w="5030" w:type="dxa"/>
            <w:vMerge/>
            <w:vAlign w:val="center"/>
          </w:tcPr>
          <w:p w14:paraId="27B1D689" w14:textId="77777777" w:rsidR="00A04BD1" w:rsidRPr="00375C40" w:rsidRDefault="00A04BD1" w:rsidP="00A04BD1">
            <w:pPr>
              <w:jc w:val="center"/>
            </w:pPr>
          </w:p>
        </w:tc>
        <w:tc>
          <w:tcPr>
            <w:tcW w:w="5030" w:type="dxa"/>
          </w:tcPr>
          <w:p w14:paraId="6C80109F" w14:textId="1C85D8F6" w:rsidR="00A04BD1" w:rsidRPr="00375C40" w:rsidRDefault="00A04BD1" w:rsidP="00A04BD1">
            <w:pPr>
              <w:jc w:val="center"/>
              <w:rPr>
                <w:rFonts w:cs="Calibri"/>
                <w:szCs w:val="22"/>
                <w:lang w:val="es-ES"/>
              </w:rPr>
            </w:pPr>
            <w:r w:rsidRPr="00E2030C">
              <w:t>Casona de Yucay</w:t>
            </w:r>
          </w:p>
        </w:tc>
      </w:tr>
    </w:tbl>
    <w:p w14:paraId="3E782406" w14:textId="520A730A" w:rsidR="007102C5" w:rsidRDefault="007102C5" w:rsidP="004F0CDD">
      <w:pPr>
        <w:pStyle w:val="itinerario"/>
        <w:rPr>
          <w:lang w:val="es-ES"/>
        </w:rPr>
      </w:pPr>
      <w:proofErr w:type="spellStart"/>
      <w:r>
        <w:rPr>
          <w:lang w:val="es-ES"/>
        </w:rPr>
        <w:t>juk</w:t>
      </w:r>
      <w:proofErr w:type="spellEnd"/>
    </w:p>
    <w:tbl>
      <w:tblPr>
        <w:tblStyle w:val="Tablaconcuadrcula1"/>
        <w:tblW w:w="0" w:type="auto"/>
        <w:tblLook w:val="04A0" w:firstRow="1" w:lastRow="0" w:firstColumn="1" w:lastColumn="0" w:noHBand="0" w:noVBand="1"/>
      </w:tblPr>
      <w:tblGrid>
        <w:gridCol w:w="5030"/>
        <w:gridCol w:w="5030"/>
      </w:tblGrid>
      <w:tr w:rsidR="004F0CDD" w:rsidRPr="00FF64CE" w14:paraId="5A9D1016" w14:textId="77777777" w:rsidTr="00DF5F21">
        <w:tc>
          <w:tcPr>
            <w:tcW w:w="10060" w:type="dxa"/>
            <w:gridSpan w:val="2"/>
            <w:shd w:val="clear" w:color="auto" w:fill="1F3864"/>
            <w:vAlign w:val="center"/>
          </w:tcPr>
          <w:p w14:paraId="66E42CF1" w14:textId="77777777" w:rsidR="004F0CDD" w:rsidRPr="00FA6295" w:rsidRDefault="004F0CDD" w:rsidP="00DF5F21">
            <w:pPr>
              <w:jc w:val="center"/>
              <w:rPr>
                <w:b/>
                <w:bCs/>
                <w:color w:val="FFFFFF" w:themeColor="background1"/>
                <w:sz w:val="28"/>
                <w:szCs w:val="28"/>
              </w:rPr>
            </w:pPr>
            <w:r w:rsidRPr="00FA6295">
              <w:rPr>
                <w:b/>
                <w:bCs/>
                <w:color w:val="FFFFFF" w:themeColor="background1"/>
                <w:sz w:val="28"/>
                <w:szCs w:val="28"/>
                <w:lang w:val="es-ES"/>
              </w:rPr>
              <w:t>Categoría Primera</w:t>
            </w:r>
          </w:p>
        </w:tc>
      </w:tr>
      <w:tr w:rsidR="004F0CDD" w:rsidRPr="00FF64CE" w14:paraId="73FC1A36" w14:textId="77777777" w:rsidTr="00DF5F21">
        <w:tc>
          <w:tcPr>
            <w:tcW w:w="5030" w:type="dxa"/>
            <w:shd w:val="clear" w:color="auto" w:fill="1F3864"/>
            <w:vAlign w:val="center"/>
          </w:tcPr>
          <w:p w14:paraId="567F0378" w14:textId="77777777" w:rsidR="004F0CDD" w:rsidRPr="00FA6295" w:rsidRDefault="004F0CDD" w:rsidP="00DF5F21">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61B4E683" w14:textId="77777777" w:rsidR="004F0CDD" w:rsidRPr="00FA6295" w:rsidRDefault="004F0CDD" w:rsidP="00DF5F21">
            <w:pPr>
              <w:jc w:val="center"/>
              <w:rPr>
                <w:b/>
                <w:bCs/>
                <w:color w:val="FFFFFF" w:themeColor="background1"/>
                <w:sz w:val="28"/>
                <w:szCs w:val="28"/>
              </w:rPr>
            </w:pPr>
            <w:r w:rsidRPr="00FA6295">
              <w:rPr>
                <w:b/>
                <w:bCs/>
                <w:color w:val="FFFFFF" w:themeColor="background1"/>
                <w:sz w:val="28"/>
                <w:szCs w:val="28"/>
              </w:rPr>
              <w:t>Hotel</w:t>
            </w:r>
          </w:p>
        </w:tc>
      </w:tr>
      <w:tr w:rsidR="004F0CDD" w:rsidRPr="00FF64CE" w14:paraId="5176CBBA" w14:textId="77777777" w:rsidTr="00DF5F21">
        <w:tc>
          <w:tcPr>
            <w:tcW w:w="5030" w:type="dxa"/>
            <w:vMerge w:val="restart"/>
            <w:vAlign w:val="center"/>
          </w:tcPr>
          <w:p w14:paraId="4999375B" w14:textId="77777777" w:rsidR="004F0CDD" w:rsidRDefault="004F0CDD" w:rsidP="00DF5F21">
            <w:pPr>
              <w:jc w:val="center"/>
            </w:pPr>
            <w:r>
              <w:t>Cusco</w:t>
            </w:r>
          </w:p>
        </w:tc>
        <w:tc>
          <w:tcPr>
            <w:tcW w:w="5030" w:type="dxa"/>
            <w:vAlign w:val="center"/>
          </w:tcPr>
          <w:p w14:paraId="15ED738E" w14:textId="77777777" w:rsidR="004F0CDD" w:rsidRPr="00A22E6C" w:rsidRDefault="004F0CDD" w:rsidP="00DF5F21">
            <w:pPr>
              <w:jc w:val="center"/>
              <w:rPr>
                <w:rFonts w:cs="Calibri"/>
                <w:szCs w:val="22"/>
              </w:rPr>
            </w:pPr>
            <w:r>
              <w:rPr>
                <w:rFonts w:cs="Calibri"/>
                <w:color w:val="000000"/>
                <w:szCs w:val="22"/>
              </w:rPr>
              <w:t>Costa del Sol Ramada</w:t>
            </w:r>
          </w:p>
        </w:tc>
      </w:tr>
      <w:tr w:rsidR="004F0CDD" w:rsidRPr="00FF64CE" w14:paraId="11BFF013" w14:textId="77777777" w:rsidTr="00DF5F21">
        <w:tc>
          <w:tcPr>
            <w:tcW w:w="5030" w:type="dxa"/>
            <w:vMerge/>
            <w:vAlign w:val="center"/>
          </w:tcPr>
          <w:p w14:paraId="557280CD" w14:textId="77777777" w:rsidR="004F0CDD" w:rsidRDefault="004F0CDD" w:rsidP="00DF5F21">
            <w:pPr>
              <w:jc w:val="center"/>
            </w:pPr>
          </w:p>
        </w:tc>
        <w:tc>
          <w:tcPr>
            <w:tcW w:w="5030" w:type="dxa"/>
            <w:vAlign w:val="center"/>
          </w:tcPr>
          <w:p w14:paraId="24C41755" w14:textId="77777777" w:rsidR="004F0CDD" w:rsidRPr="00A22E6C" w:rsidRDefault="004F0CDD" w:rsidP="00DF5F21">
            <w:pPr>
              <w:jc w:val="center"/>
              <w:rPr>
                <w:rFonts w:cs="Calibri"/>
                <w:szCs w:val="22"/>
              </w:rPr>
            </w:pPr>
            <w:r>
              <w:rPr>
                <w:rFonts w:cs="Calibri"/>
                <w:color w:val="000000"/>
                <w:szCs w:val="22"/>
              </w:rPr>
              <w:t>Hilton Garden Inn</w:t>
            </w:r>
          </w:p>
        </w:tc>
      </w:tr>
      <w:tr w:rsidR="004F0CDD" w:rsidRPr="00FF64CE" w14:paraId="35DDCFBC" w14:textId="77777777" w:rsidTr="00DF5F21">
        <w:tc>
          <w:tcPr>
            <w:tcW w:w="5030" w:type="dxa"/>
            <w:vMerge/>
            <w:vAlign w:val="center"/>
          </w:tcPr>
          <w:p w14:paraId="0B69B45D" w14:textId="77777777" w:rsidR="004F0CDD" w:rsidRDefault="004F0CDD" w:rsidP="00DF5F21">
            <w:pPr>
              <w:jc w:val="center"/>
            </w:pPr>
          </w:p>
        </w:tc>
        <w:tc>
          <w:tcPr>
            <w:tcW w:w="5030" w:type="dxa"/>
            <w:vAlign w:val="center"/>
          </w:tcPr>
          <w:p w14:paraId="713914BF" w14:textId="77777777" w:rsidR="004F0CDD" w:rsidRPr="00A22E6C" w:rsidRDefault="004F0CDD" w:rsidP="00DF5F21">
            <w:pPr>
              <w:jc w:val="center"/>
              <w:rPr>
                <w:rFonts w:cs="Calibri"/>
                <w:szCs w:val="22"/>
              </w:rPr>
            </w:pPr>
            <w:r>
              <w:rPr>
                <w:rFonts w:cs="Calibri"/>
                <w:color w:val="000000"/>
                <w:szCs w:val="22"/>
              </w:rPr>
              <w:t>Sonesta Cusco</w:t>
            </w:r>
          </w:p>
        </w:tc>
      </w:tr>
      <w:tr w:rsidR="004F0CDD" w:rsidRPr="00FF64CE" w14:paraId="59537399" w14:textId="77777777" w:rsidTr="00DF5F21">
        <w:tc>
          <w:tcPr>
            <w:tcW w:w="5030" w:type="dxa"/>
            <w:vMerge/>
            <w:vAlign w:val="center"/>
          </w:tcPr>
          <w:p w14:paraId="19772BF4" w14:textId="77777777" w:rsidR="004F0CDD" w:rsidRDefault="004F0CDD" w:rsidP="00DF5F21">
            <w:pPr>
              <w:jc w:val="center"/>
            </w:pPr>
          </w:p>
        </w:tc>
        <w:tc>
          <w:tcPr>
            <w:tcW w:w="5030" w:type="dxa"/>
            <w:vAlign w:val="center"/>
          </w:tcPr>
          <w:p w14:paraId="0BDDDC27" w14:textId="77777777" w:rsidR="004F0CDD" w:rsidRPr="00A22E6C" w:rsidRDefault="004F0CDD" w:rsidP="00DF5F21">
            <w:pPr>
              <w:jc w:val="center"/>
              <w:rPr>
                <w:rFonts w:cs="Calibri"/>
                <w:szCs w:val="22"/>
              </w:rPr>
            </w:pPr>
            <w:r>
              <w:rPr>
                <w:rFonts w:cs="Calibri"/>
                <w:color w:val="000000"/>
                <w:szCs w:val="22"/>
              </w:rPr>
              <w:t>Plaza de Armas hotel</w:t>
            </w:r>
          </w:p>
        </w:tc>
      </w:tr>
      <w:tr w:rsidR="004F0CDD" w:rsidRPr="00FF64CE" w14:paraId="712D8EF2" w14:textId="77777777" w:rsidTr="00DF5F21">
        <w:tc>
          <w:tcPr>
            <w:tcW w:w="5030" w:type="dxa"/>
            <w:vMerge/>
            <w:vAlign w:val="center"/>
          </w:tcPr>
          <w:p w14:paraId="71868D98" w14:textId="77777777" w:rsidR="004F0CDD" w:rsidRDefault="004F0CDD" w:rsidP="00DF5F21">
            <w:pPr>
              <w:jc w:val="center"/>
            </w:pPr>
          </w:p>
        </w:tc>
        <w:tc>
          <w:tcPr>
            <w:tcW w:w="5030" w:type="dxa"/>
            <w:vAlign w:val="center"/>
          </w:tcPr>
          <w:p w14:paraId="51F2F854" w14:textId="77777777" w:rsidR="004F0CDD" w:rsidRPr="00A22E6C" w:rsidRDefault="004F0CDD" w:rsidP="00DF5F21">
            <w:pPr>
              <w:jc w:val="center"/>
              <w:rPr>
                <w:rFonts w:cs="Calibri"/>
                <w:szCs w:val="22"/>
              </w:rPr>
            </w:pPr>
            <w:r>
              <w:rPr>
                <w:rFonts w:cs="Calibri"/>
                <w:color w:val="000000"/>
                <w:szCs w:val="22"/>
              </w:rPr>
              <w:t>Novotel Cusco</w:t>
            </w:r>
          </w:p>
        </w:tc>
      </w:tr>
      <w:tr w:rsidR="00A04BD1" w:rsidRPr="00FF64CE" w14:paraId="67DA4F09" w14:textId="77777777" w:rsidTr="003E74A0">
        <w:tc>
          <w:tcPr>
            <w:tcW w:w="5030" w:type="dxa"/>
            <w:vMerge w:val="restart"/>
            <w:vAlign w:val="center"/>
          </w:tcPr>
          <w:p w14:paraId="7BD1D159" w14:textId="3B854A2B" w:rsidR="00A04BD1" w:rsidRDefault="00A04BD1" w:rsidP="00A04BD1">
            <w:pPr>
              <w:jc w:val="center"/>
            </w:pPr>
            <w:r w:rsidRPr="009E0C40">
              <w:t>Valle Sagrado (Urubamba)</w:t>
            </w:r>
          </w:p>
        </w:tc>
        <w:tc>
          <w:tcPr>
            <w:tcW w:w="5030" w:type="dxa"/>
          </w:tcPr>
          <w:p w14:paraId="3B5931DA" w14:textId="70C85B2B" w:rsidR="00A04BD1" w:rsidRPr="00A22E6C" w:rsidRDefault="00A04BD1" w:rsidP="00A04BD1">
            <w:pPr>
              <w:jc w:val="center"/>
              <w:rPr>
                <w:rFonts w:cs="Calibri"/>
                <w:szCs w:val="22"/>
              </w:rPr>
            </w:pPr>
            <w:r w:rsidRPr="00092727">
              <w:t>Posada del Inka Yucay</w:t>
            </w:r>
          </w:p>
        </w:tc>
      </w:tr>
      <w:tr w:rsidR="00A04BD1" w:rsidRPr="00FF64CE" w14:paraId="569513FB" w14:textId="77777777" w:rsidTr="003E74A0">
        <w:tc>
          <w:tcPr>
            <w:tcW w:w="5030" w:type="dxa"/>
            <w:vMerge/>
            <w:vAlign w:val="center"/>
          </w:tcPr>
          <w:p w14:paraId="3374D199" w14:textId="77777777" w:rsidR="00A04BD1" w:rsidRPr="009E0C40" w:rsidRDefault="00A04BD1" w:rsidP="00A04BD1">
            <w:pPr>
              <w:jc w:val="center"/>
            </w:pPr>
          </w:p>
        </w:tc>
        <w:tc>
          <w:tcPr>
            <w:tcW w:w="5030" w:type="dxa"/>
          </w:tcPr>
          <w:p w14:paraId="23999926" w14:textId="515E7489" w:rsidR="00A04BD1" w:rsidRPr="00A22E6C" w:rsidRDefault="00A04BD1" w:rsidP="00A04BD1">
            <w:pPr>
              <w:jc w:val="center"/>
              <w:rPr>
                <w:rFonts w:cs="Calibri"/>
                <w:szCs w:val="22"/>
              </w:rPr>
            </w:pPr>
            <w:r w:rsidRPr="00092727">
              <w:t>Casa Andina Premium Valle</w:t>
            </w:r>
          </w:p>
        </w:tc>
      </w:tr>
    </w:tbl>
    <w:p w14:paraId="5032EA9C" w14:textId="7163F9A0" w:rsidR="004F0CDD" w:rsidRDefault="004F0CDD" w:rsidP="004F0CDD">
      <w:pPr>
        <w:pStyle w:val="itinerario"/>
      </w:pPr>
    </w:p>
    <w:p w14:paraId="236C72DA" w14:textId="77777777" w:rsidR="006921A4" w:rsidRDefault="006921A4" w:rsidP="004F0CDD">
      <w:pPr>
        <w:pStyle w:val="itinerario"/>
      </w:pPr>
    </w:p>
    <w:tbl>
      <w:tblPr>
        <w:tblStyle w:val="Tablaconcuadrcula1"/>
        <w:tblW w:w="0" w:type="auto"/>
        <w:tblLook w:val="04A0" w:firstRow="1" w:lastRow="0" w:firstColumn="1" w:lastColumn="0" w:noHBand="0" w:noVBand="1"/>
      </w:tblPr>
      <w:tblGrid>
        <w:gridCol w:w="5030"/>
        <w:gridCol w:w="5030"/>
      </w:tblGrid>
      <w:tr w:rsidR="007F14A4" w:rsidRPr="00FA6295" w14:paraId="3F62A286" w14:textId="77777777" w:rsidTr="003F3C15">
        <w:tc>
          <w:tcPr>
            <w:tcW w:w="10060" w:type="dxa"/>
            <w:gridSpan w:val="2"/>
            <w:shd w:val="clear" w:color="auto" w:fill="1F3864"/>
            <w:vAlign w:val="center"/>
          </w:tcPr>
          <w:p w14:paraId="29BFD532" w14:textId="77777777" w:rsidR="007F14A4" w:rsidRPr="00FA6295" w:rsidRDefault="007F14A4" w:rsidP="006754CB">
            <w:pPr>
              <w:jc w:val="center"/>
              <w:rPr>
                <w:b/>
                <w:bCs/>
                <w:color w:val="FFFFFF" w:themeColor="background1"/>
                <w:sz w:val="28"/>
                <w:szCs w:val="28"/>
              </w:rPr>
            </w:pPr>
            <w:r w:rsidRPr="00FA6295">
              <w:rPr>
                <w:b/>
                <w:bCs/>
                <w:color w:val="FFFFFF" w:themeColor="background1"/>
                <w:sz w:val="28"/>
                <w:szCs w:val="28"/>
                <w:lang w:val="es-ES"/>
              </w:rPr>
              <w:lastRenderedPageBreak/>
              <w:t>Categoría Primera Superior</w:t>
            </w:r>
          </w:p>
        </w:tc>
      </w:tr>
      <w:tr w:rsidR="007F14A4" w:rsidRPr="00FA6295" w14:paraId="5E08A3CA" w14:textId="77777777" w:rsidTr="003F3C15">
        <w:tc>
          <w:tcPr>
            <w:tcW w:w="5030" w:type="dxa"/>
            <w:shd w:val="clear" w:color="auto" w:fill="1F3864"/>
            <w:vAlign w:val="center"/>
          </w:tcPr>
          <w:p w14:paraId="4601D3D5" w14:textId="77777777" w:rsidR="007F14A4" w:rsidRPr="00FA6295" w:rsidRDefault="007F14A4" w:rsidP="006754CB">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4F287476" w14:textId="77777777" w:rsidR="007F14A4" w:rsidRPr="00FA6295" w:rsidRDefault="007F14A4" w:rsidP="006754CB">
            <w:pPr>
              <w:jc w:val="center"/>
              <w:rPr>
                <w:b/>
                <w:bCs/>
                <w:color w:val="FFFFFF" w:themeColor="background1"/>
                <w:sz w:val="28"/>
                <w:szCs w:val="28"/>
              </w:rPr>
            </w:pPr>
            <w:r w:rsidRPr="00FA6295">
              <w:rPr>
                <w:b/>
                <w:bCs/>
                <w:color w:val="FFFFFF" w:themeColor="background1"/>
                <w:sz w:val="28"/>
                <w:szCs w:val="28"/>
              </w:rPr>
              <w:t>Hotel</w:t>
            </w:r>
          </w:p>
        </w:tc>
      </w:tr>
      <w:tr w:rsidR="007F14A4" w14:paraId="3FFBBB02" w14:textId="77777777" w:rsidTr="003F3C15">
        <w:tc>
          <w:tcPr>
            <w:tcW w:w="5030" w:type="dxa"/>
            <w:vMerge w:val="restart"/>
            <w:vAlign w:val="center"/>
          </w:tcPr>
          <w:p w14:paraId="0C805CD2" w14:textId="77777777" w:rsidR="007F14A4" w:rsidRPr="00FF64CE" w:rsidRDefault="007F14A4" w:rsidP="006754CB">
            <w:pPr>
              <w:jc w:val="center"/>
            </w:pPr>
            <w:r>
              <w:t>Cusco</w:t>
            </w:r>
          </w:p>
        </w:tc>
        <w:tc>
          <w:tcPr>
            <w:tcW w:w="5030" w:type="dxa"/>
            <w:vAlign w:val="center"/>
          </w:tcPr>
          <w:p w14:paraId="33758F00" w14:textId="77777777" w:rsidR="007F14A4" w:rsidRDefault="007F14A4" w:rsidP="006754CB">
            <w:pPr>
              <w:jc w:val="center"/>
              <w:rPr>
                <w:rFonts w:cs="Calibri"/>
                <w:szCs w:val="22"/>
              </w:rPr>
            </w:pPr>
            <w:r>
              <w:rPr>
                <w:rFonts w:cs="Calibri"/>
                <w:color w:val="000000"/>
                <w:szCs w:val="22"/>
              </w:rPr>
              <w:t>Palacio del Inka</w:t>
            </w:r>
          </w:p>
        </w:tc>
      </w:tr>
      <w:tr w:rsidR="007F14A4" w:rsidRPr="00A22E6C" w14:paraId="2662A38B" w14:textId="77777777" w:rsidTr="003F3C15">
        <w:tc>
          <w:tcPr>
            <w:tcW w:w="5030" w:type="dxa"/>
            <w:vMerge/>
            <w:vAlign w:val="center"/>
          </w:tcPr>
          <w:p w14:paraId="3742048F" w14:textId="77777777" w:rsidR="007F14A4" w:rsidRDefault="007F14A4" w:rsidP="006754CB">
            <w:pPr>
              <w:jc w:val="center"/>
            </w:pPr>
          </w:p>
        </w:tc>
        <w:tc>
          <w:tcPr>
            <w:tcW w:w="5030" w:type="dxa"/>
            <w:vAlign w:val="center"/>
          </w:tcPr>
          <w:p w14:paraId="7AB5AAB4" w14:textId="77777777" w:rsidR="007F14A4" w:rsidRPr="00A22E6C" w:rsidRDefault="007F14A4" w:rsidP="006754CB">
            <w:pPr>
              <w:jc w:val="center"/>
              <w:rPr>
                <w:rFonts w:cs="Calibri"/>
                <w:szCs w:val="22"/>
              </w:rPr>
            </w:pPr>
            <w:r>
              <w:rPr>
                <w:rFonts w:cs="Calibri"/>
                <w:color w:val="000000"/>
                <w:szCs w:val="22"/>
              </w:rPr>
              <w:t>Aranwa Cusco Boutique Hotel</w:t>
            </w:r>
          </w:p>
        </w:tc>
      </w:tr>
      <w:tr w:rsidR="00A04BD1" w:rsidRPr="00A22E6C" w14:paraId="30CDE843" w14:textId="77777777" w:rsidTr="003F3C15">
        <w:tc>
          <w:tcPr>
            <w:tcW w:w="5030" w:type="dxa"/>
            <w:vMerge w:val="restart"/>
            <w:vAlign w:val="center"/>
          </w:tcPr>
          <w:p w14:paraId="3128D18E" w14:textId="2732BD8D" w:rsidR="00A04BD1" w:rsidRDefault="00A04BD1" w:rsidP="00A04BD1">
            <w:pPr>
              <w:jc w:val="center"/>
            </w:pPr>
            <w:r w:rsidRPr="009E0C40">
              <w:t>Valle Sagrado (Urubamba)</w:t>
            </w:r>
          </w:p>
        </w:tc>
        <w:tc>
          <w:tcPr>
            <w:tcW w:w="5030" w:type="dxa"/>
          </w:tcPr>
          <w:p w14:paraId="05FC080F" w14:textId="4EDBE6FE" w:rsidR="00A04BD1" w:rsidRPr="00A22E6C" w:rsidRDefault="00A04BD1" w:rsidP="00A04BD1">
            <w:pPr>
              <w:jc w:val="center"/>
              <w:rPr>
                <w:rFonts w:cs="Calibri"/>
                <w:szCs w:val="22"/>
              </w:rPr>
            </w:pPr>
            <w:r w:rsidRPr="00032923">
              <w:t xml:space="preserve">Inkaterra Hacienda Urubamba </w:t>
            </w:r>
          </w:p>
        </w:tc>
      </w:tr>
      <w:tr w:rsidR="00A04BD1" w:rsidRPr="00265A3A" w14:paraId="75A26E52" w14:textId="77777777" w:rsidTr="003F3C15">
        <w:tc>
          <w:tcPr>
            <w:tcW w:w="5030" w:type="dxa"/>
            <w:vMerge/>
            <w:vAlign w:val="center"/>
          </w:tcPr>
          <w:p w14:paraId="665430BF" w14:textId="77777777" w:rsidR="00A04BD1" w:rsidRPr="00375C40" w:rsidRDefault="00A04BD1" w:rsidP="00A04BD1">
            <w:pPr>
              <w:jc w:val="center"/>
            </w:pPr>
          </w:p>
        </w:tc>
        <w:tc>
          <w:tcPr>
            <w:tcW w:w="5030" w:type="dxa"/>
          </w:tcPr>
          <w:p w14:paraId="46DF0A7E" w14:textId="6539781D" w:rsidR="00A04BD1" w:rsidRPr="00A04BD1" w:rsidRDefault="00A04BD1" w:rsidP="00A04BD1">
            <w:pPr>
              <w:jc w:val="center"/>
              <w:rPr>
                <w:rFonts w:cs="Calibri"/>
                <w:szCs w:val="22"/>
                <w:lang w:val="en-US"/>
              </w:rPr>
            </w:pPr>
            <w:r w:rsidRPr="00A04BD1">
              <w:rPr>
                <w:lang w:val="en-US"/>
              </w:rPr>
              <w:t>Aranwa Sacred Valley Hotel &amp; Wellness</w:t>
            </w:r>
          </w:p>
        </w:tc>
      </w:tr>
    </w:tbl>
    <w:p w14:paraId="43F85ACA" w14:textId="7571A9AB" w:rsidR="007F14A4" w:rsidRDefault="007F14A4" w:rsidP="004F0CDD">
      <w:pPr>
        <w:pStyle w:val="itinerario"/>
        <w:rPr>
          <w:lang w:val="en-US"/>
        </w:rPr>
      </w:pPr>
    </w:p>
    <w:p w14:paraId="24870387" w14:textId="6A9F1600" w:rsidR="008376FE" w:rsidRDefault="008376FE" w:rsidP="004F0CDD">
      <w:pPr>
        <w:pStyle w:val="itinerario"/>
        <w:rPr>
          <w:lang w:val="en-US"/>
        </w:rPr>
      </w:pPr>
    </w:p>
    <w:p w14:paraId="7B0351E2" w14:textId="77777777" w:rsidR="004F0CDD" w:rsidRPr="00A04BD1" w:rsidRDefault="004F0CDD" w:rsidP="004F0CDD">
      <w:pPr>
        <w:spacing w:before="0" w:after="0" w:line="0" w:lineRule="atLeast"/>
        <w:jc w:val="both"/>
        <w:rPr>
          <w:rFonts w:cs="Calibri"/>
          <w:szCs w:val="22"/>
          <w:lang w:val="en-US"/>
        </w:rPr>
      </w:pPr>
      <w:bookmarkStart w:id="1" w:name="_Hlk150247704"/>
    </w:p>
    <w:tbl>
      <w:tblPr>
        <w:tblStyle w:val="Tablaconcuadrcula2"/>
        <w:tblW w:w="0" w:type="auto"/>
        <w:shd w:val="clear" w:color="auto" w:fill="1F3864"/>
        <w:tblLook w:val="04A0" w:firstRow="1" w:lastRow="0" w:firstColumn="1" w:lastColumn="0" w:noHBand="0" w:noVBand="1"/>
      </w:tblPr>
      <w:tblGrid>
        <w:gridCol w:w="10060"/>
      </w:tblGrid>
      <w:tr w:rsidR="004F0CDD" w:rsidRPr="0061190E" w14:paraId="645BA509" w14:textId="77777777" w:rsidTr="00DF5F21">
        <w:tc>
          <w:tcPr>
            <w:tcW w:w="10060" w:type="dxa"/>
            <w:shd w:val="clear" w:color="auto" w:fill="1F3864"/>
          </w:tcPr>
          <w:p w14:paraId="49693679" w14:textId="77777777" w:rsidR="004F0CDD" w:rsidRPr="0061190E" w:rsidRDefault="004F0CDD" w:rsidP="00DF5F21">
            <w:pPr>
              <w:spacing w:line="0" w:lineRule="atLeast"/>
              <w:jc w:val="center"/>
              <w:rPr>
                <w:b/>
                <w:color w:val="FFFFFF" w:themeColor="background1"/>
                <w:sz w:val="40"/>
                <w:szCs w:val="40"/>
                <w:lang w:val="es-419"/>
              </w:rPr>
            </w:pPr>
            <w:r w:rsidRPr="0061190E">
              <w:rPr>
                <w:b/>
                <w:color w:val="FFFFFF" w:themeColor="background1"/>
                <w:sz w:val="40"/>
                <w:szCs w:val="40"/>
                <w:lang w:val="es-419"/>
              </w:rPr>
              <w:t>CONDICIONES ESPECÍFICAS</w:t>
            </w:r>
          </w:p>
        </w:tc>
      </w:tr>
    </w:tbl>
    <w:p w14:paraId="2AD72562" w14:textId="77777777" w:rsidR="004F0CDD" w:rsidRPr="0061190E" w:rsidRDefault="004F0CDD" w:rsidP="004F0CDD">
      <w:pPr>
        <w:spacing w:before="0" w:after="0" w:line="0" w:lineRule="atLeast"/>
        <w:jc w:val="both"/>
        <w:rPr>
          <w:rFonts w:cs="Calibri"/>
          <w:szCs w:val="22"/>
        </w:rPr>
      </w:pPr>
    </w:p>
    <w:p w14:paraId="1AC1F5A6" w14:textId="77777777" w:rsidR="004F0CDD" w:rsidRPr="0061190E" w:rsidRDefault="004F0CDD" w:rsidP="004F0CD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VIGENCIA DEL PLAN</w:t>
      </w:r>
    </w:p>
    <w:p w14:paraId="1DF99B00" w14:textId="77777777" w:rsidR="004F0CDD" w:rsidRPr="0061190E" w:rsidRDefault="004F0CDD" w:rsidP="004F0CDD">
      <w:pPr>
        <w:spacing w:before="0" w:after="0" w:line="0" w:lineRule="atLeast"/>
        <w:jc w:val="both"/>
        <w:rPr>
          <w:rFonts w:cs="Calibri"/>
          <w:szCs w:val="22"/>
        </w:rPr>
      </w:pPr>
      <w:r w:rsidRPr="0061190E">
        <w:rPr>
          <w:rFonts w:cs="Calibri"/>
          <w:szCs w:val="22"/>
        </w:rPr>
        <w:t xml:space="preserve">La validez de las tarifas publicadas en cada uno de nuestros programas aplica hasta máximo el último día indicado en la vigencia.  </w:t>
      </w:r>
    </w:p>
    <w:p w14:paraId="0BBC2399" w14:textId="77777777" w:rsidR="004F0CDD" w:rsidRPr="0061190E" w:rsidRDefault="004F0CDD" w:rsidP="004F0CDD">
      <w:pPr>
        <w:spacing w:before="0" w:after="0" w:line="0" w:lineRule="atLeast"/>
        <w:jc w:val="both"/>
        <w:rPr>
          <w:rFonts w:cs="Calibri"/>
          <w:szCs w:val="22"/>
        </w:rPr>
      </w:pPr>
    </w:p>
    <w:p w14:paraId="4BAE5AD4" w14:textId="77777777" w:rsidR="004F0CDD" w:rsidRPr="0061190E" w:rsidRDefault="004F0CDD" w:rsidP="004F0CDD">
      <w:pPr>
        <w:spacing w:before="0" w:after="0" w:line="0" w:lineRule="atLeast"/>
        <w:jc w:val="both"/>
        <w:rPr>
          <w:rFonts w:cs="Calibri"/>
          <w:szCs w:val="22"/>
        </w:rPr>
      </w:pPr>
      <w:r w:rsidRPr="0061190E">
        <w:rPr>
          <w:rFonts w:cs="Calibri"/>
          <w:szCs w:val="22"/>
        </w:rPr>
        <w:t>Ejemplo: Si un paquete es de 3 noches y desean iniciar servicios el último día de la vigencia del programa el precio solo aplica para esa noche, los días siguientes se deben recotizar con precio de la nueva temporada.</w:t>
      </w:r>
    </w:p>
    <w:p w14:paraId="7ADF6455" w14:textId="77777777" w:rsidR="004F0CDD" w:rsidRPr="0061190E" w:rsidRDefault="004F0CDD" w:rsidP="004F0CD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6719119B" w14:textId="77777777" w:rsidR="004F0CDD" w:rsidRPr="0061190E" w:rsidRDefault="004F0CDD" w:rsidP="004F0CDD">
      <w:pPr>
        <w:pStyle w:val="vinetas"/>
        <w:jc w:val="both"/>
        <w:rPr>
          <w:lang w:val="es-419"/>
        </w:rPr>
      </w:pPr>
      <w:r w:rsidRPr="0061190E">
        <w:rPr>
          <w:lang w:val="es-419"/>
        </w:rPr>
        <w:t xml:space="preserve">Tarifas sujetas a cambios y disponibilidad sin previo aviso. </w:t>
      </w:r>
    </w:p>
    <w:p w14:paraId="47C5438C" w14:textId="77777777" w:rsidR="004F0CDD" w:rsidRPr="0061190E" w:rsidRDefault="004F0CDD" w:rsidP="004F0CDD">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75BD1C56" w14:textId="77777777" w:rsidR="004F0CDD" w:rsidRPr="0061190E" w:rsidRDefault="004F0CDD" w:rsidP="004F0CDD">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72F4FE35" w14:textId="77777777" w:rsidR="004F0CDD" w:rsidRPr="0061190E" w:rsidRDefault="004F0CDD" w:rsidP="004F0CDD">
      <w:pPr>
        <w:pStyle w:val="vinetas"/>
        <w:jc w:val="both"/>
        <w:rPr>
          <w:lang w:val="es-419"/>
        </w:rPr>
      </w:pPr>
      <w:r w:rsidRPr="0061190E">
        <w:rPr>
          <w:lang w:val="es-419"/>
        </w:rPr>
        <w:t>Se entiende por servicios: traslados, visitas y excursiones detalladas, asistencia de guías locales para las visitas.</w:t>
      </w:r>
    </w:p>
    <w:p w14:paraId="3BC937E8" w14:textId="77777777" w:rsidR="004F0CDD" w:rsidRPr="0061190E" w:rsidRDefault="004F0CDD" w:rsidP="004F0CDD">
      <w:pPr>
        <w:pStyle w:val="vinetas"/>
        <w:jc w:val="both"/>
        <w:rPr>
          <w:lang w:val="es-419"/>
        </w:rPr>
      </w:pPr>
      <w:r w:rsidRPr="0061190E">
        <w:rPr>
          <w:lang w:val="es-419"/>
        </w:rPr>
        <w:t>Las visitas incluidas son prestadas en servicio compartido no en privado.</w:t>
      </w:r>
    </w:p>
    <w:p w14:paraId="3172947A" w14:textId="77777777" w:rsidR="004F0CDD" w:rsidRPr="0061190E" w:rsidRDefault="004F0CDD" w:rsidP="004F0CDD">
      <w:pPr>
        <w:pStyle w:val="vinetas"/>
        <w:jc w:val="both"/>
        <w:rPr>
          <w:lang w:val="es-419"/>
        </w:rPr>
      </w:pPr>
      <w:r w:rsidRPr="0061190E">
        <w:rPr>
          <w:lang w:val="es-419"/>
        </w:rPr>
        <w:t>Los hoteles mencionados como previstos al final están sujetos a variación, sin alterar en ningún momento su categoría.</w:t>
      </w:r>
    </w:p>
    <w:p w14:paraId="13B6D3F4" w14:textId="77777777" w:rsidR="004F0CDD" w:rsidRPr="0061190E" w:rsidRDefault="004F0CDD" w:rsidP="004F0CDD">
      <w:pPr>
        <w:pStyle w:val="vinetas"/>
        <w:jc w:val="both"/>
        <w:rPr>
          <w:lang w:val="es-419"/>
        </w:rPr>
      </w:pPr>
      <w:r w:rsidRPr="0061190E">
        <w:rPr>
          <w:lang w:val="es-419"/>
        </w:rPr>
        <w:t>Las habitaciones que se ofrece son de categoría estándar.</w:t>
      </w:r>
    </w:p>
    <w:p w14:paraId="67EE03FE" w14:textId="77777777" w:rsidR="004F0CDD" w:rsidRPr="0061190E" w:rsidRDefault="004F0CDD" w:rsidP="004F0CDD">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311C04A3" w14:textId="77777777" w:rsidR="004F0CDD" w:rsidRPr="00322DED" w:rsidRDefault="004F0CDD" w:rsidP="004F0CDD">
      <w:pPr>
        <w:pStyle w:val="vinetas"/>
        <w:jc w:val="both"/>
        <w:rPr>
          <w:lang w:val="es-419"/>
        </w:rPr>
      </w:pPr>
      <w:r w:rsidRPr="0061190E">
        <w:rPr>
          <w:lang w:val="es-419"/>
        </w:rPr>
        <w:t xml:space="preserve">Precios no válidos para grupos, </w:t>
      </w:r>
      <w:r w:rsidRPr="00322DED">
        <w:rPr>
          <w:lang w:val="es-419"/>
        </w:rPr>
        <w:t xml:space="preserve">Semana Santa, Inti Raymi, Fiestas Patrias, congresos o eventos </w:t>
      </w:r>
      <w:r>
        <w:rPr>
          <w:lang w:val="es-419"/>
        </w:rPr>
        <w:t>e</w:t>
      </w:r>
      <w:r w:rsidRPr="00322DED">
        <w:rPr>
          <w:lang w:val="es-419"/>
        </w:rPr>
        <w:t>speciales.</w:t>
      </w:r>
    </w:p>
    <w:p w14:paraId="1AEAA122" w14:textId="77777777" w:rsidR="004F0CDD" w:rsidRPr="002457D3" w:rsidRDefault="004F0CDD" w:rsidP="004F0CDD">
      <w:pPr>
        <w:pStyle w:val="vinetas"/>
        <w:jc w:val="both"/>
      </w:pPr>
      <w:r w:rsidRPr="002457D3">
        <w:t xml:space="preserve">La responsabilidad de la agencia estará regulada de conformidad con su cláusula general de responsabilidad disponible en su sitio web </w:t>
      </w:r>
      <w:hyperlink r:id="rId9" w:history="1">
        <w:r w:rsidRPr="002457D3">
          <w:t>www.allreps.com</w:t>
        </w:r>
      </w:hyperlink>
      <w:r w:rsidRPr="002457D3">
        <w:t>.</w:t>
      </w:r>
    </w:p>
    <w:p w14:paraId="2D35E1B6" w14:textId="77777777" w:rsidR="006921A4" w:rsidRDefault="006921A4" w:rsidP="004F0CDD">
      <w:pPr>
        <w:spacing w:before="240" w:after="0" w:line="120" w:lineRule="atLeast"/>
        <w:rPr>
          <w:rFonts w:cs="Calibri"/>
          <w:b/>
          <w:bCs/>
          <w:color w:val="1F3864"/>
          <w:sz w:val="28"/>
          <w:szCs w:val="28"/>
          <w:lang w:val="es-419"/>
        </w:rPr>
      </w:pPr>
    </w:p>
    <w:p w14:paraId="36344681" w14:textId="3F1895C1" w:rsidR="004F0CDD" w:rsidRPr="0061190E" w:rsidRDefault="004F0CDD" w:rsidP="004F0CD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DOCUMENTACIÓN REQUERIDA</w:t>
      </w:r>
    </w:p>
    <w:p w14:paraId="0E81A2B3" w14:textId="77777777" w:rsidR="004F0CDD" w:rsidRPr="000B0EA0" w:rsidRDefault="004F0CDD" w:rsidP="004F0CDD">
      <w:pPr>
        <w:numPr>
          <w:ilvl w:val="0"/>
          <w:numId w:val="11"/>
        </w:numPr>
        <w:spacing w:line="0" w:lineRule="atLeast"/>
        <w:ind w:left="714" w:hanging="357"/>
        <w:contextualSpacing/>
        <w:jc w:val="both"/>
        <w:rPr>
          <w:rFonts w:cs="Calibri"/>
          <w:szCs w:val="22"/>
          <w:lang w:val="es-419"/>
        </w:rPr>
      </w:pPr>
      <w:r w:rsidRPr="000B0EA0">
        <w:rPr>
          <w:rFonts w:cs="Calibri"/>
          <w:szCs w:val="22"/>
          <w:lang w:val="es-419"/>
        </w:rPr>
        <w:t xml:space="preserve">Pasaporte con una vigencia mínima de seis meses, con hojas disponibles para colocarle los sellos de ingreso y salida del país a visitar, o, Documento de identidad vigente para ciudadanos colombianos. </w:t>
      </w:r>
    </w:p>
    <w:p w14:paraId="1E4B6CB8" w14:textId="77777777" w:rsidR="004F0CDD" w:rsidRDefault="004F0CDD" w:rsidP="004F0CDD">
      <w:pPr>
        <w:numPr>
          <w:ilvl w:val="0"/>
          <w:numId w:val="11"/>
        </w:numPr>
        <w:spacing w:line="240" w:lineRule="auto"/>
        <w:ind w:left="714" w:hanging="357"/>
        <w:contextualSpacing/>
        <w:jc w:val="both"/>
        <w:rPr>
          <w:rFonts w:cs="Calibri"/>
          <w:szCs w:val="22"/>
          <w:lang w:val="es-419"/>
        </w:rPr>
      </w:pPr>
      <w:r w:rsidRPr="00322DED">
        <w:rPr>
          <w:rFonts w:cs="Calibri"/>
          <w:szCs w:val="22"/>
          <w:lang w:val="es-419"/>
        </w:rPr>
        <w:t>Certificado Internacional Vacuna contra la Fiebre Amarilla (sugerida).</w:t>
      </w:r>
    </w:p>
    <w:p w14:paraId="4E969174" w14:textId="77777777" w:rsidR="004F0CDD" w:rsidRDefault="004F0CDD" w:rsidP="004F0CDD">
      <w:pPr>
        <w:numPr>
          <w:ilvl w:val="0"/>
          <w:numId w:val="11"/>
        </w:numPr>
        <w:spacing w:line="240" w:lineRule="auto"/>
        <w:ind w:left="714" w:hanging="357"/>
        <w:contextualSpacing/>
        <w:jc w:val="both"/>
        <w:rPr>
          <w:rFonts w:cs="Calibri"/>
          <w:szCs w:val="22"/>
          <w:lang w:val="es-419"/>
        </w:rPr>
      </w:pPr>
      <w:r w:rsidRPr="0061190E">
        <w:rPr>
          <w:rFonts w:cs="Calibri"/>
          <w:szCs w:val="22"/>
          <w:lang w:val="es-419"/>
        </w:rPr>
        <w:t>Permiso de salida y registro civil para menores, carta autenticada en notaria informando datos de la persona con quien viaja el menor, motivo del viaje y fecha de salida y regreso (se sugiere llevar fotocopias adicionales de este documento).</w:t>
      </w:r>
    </w:p>
    <w:p w14:paraId="0156FB57" w14:textId="77777777" w:rsidR="004F0CDD" w:rsidRPr="0061190E" w:rsidRDefault="004F0CDD" w:rsidP="004F0CDD">
      <w:pPr>
        <w:numPr>
          <w:ilvl w:val="0"/>
          <w:numId w:val="11"/>
        </w:numPr>
        <w:spacing w:line="240" w:lineRule="auto"/>
        <w:ind w:left="714" w:hanging="357"/>
        <w:contextualSpacing/>
        <w:jc w:val="both"/>
        <w:rPr>
          <w:rFonts w:cs="Calibri"/>
          <w:szCs w:val="22"/>
          <w:lang w:val="es-419"/>
        </w:rPr>
      </w:pPr>
      <w:r w:rsidRPr="00322DED">
        <w:rPr>
          <w:rFonts w:cs="Calibri"/>
          <w:szCs w:val="22"/>
          <w:lang w:val="es-419"/>
        </w:rPr>
        <w:t>Todo turista extranjero deberá presentar su pasaporte</w:t>
      </w:r>
      <w:r>
        <w:rPr>
          <w:rFonts w:cs="Calibri"/>
          <w:szCs w:val="22"/>
          <w:lang w:val="es-419"/>
        </w:rPr>
        <w:t xml:space="preserve"> / documento</w:t>
      </w:r>
      <w:r w:rsidRPr="00322DED">
        <w:rPr>
          <w:rFonts w:cs="Calibri"/>
          <w:szCs w:val="22"/>
          <w:lang w:val="es-419"/>
        </w:rPr>
        <w:t xml:space="preserve"> original o copia del mismo al ingreso de cada sitio turístico en Cusco.</w:t>
      </w:r>
    </w:p>
    <w:p w14:paraId="00F4F72D" w14:textId="77777777" w:rsidR="004F0CDD" w:rsidRPr="0061190E" w:rsidRDefault="004F0CDD" w:rsidP="004F0CDD">
      <w:pPr>
        <w:numPr>
          <w:ilvl w:val="0"/>
          <w:numId w:val="11"/>
        </w:numPr>
        <w:spacing w:line="240" w:lineRule="auto"/>
        <w:ind w:left="714" w:hanging="357"/>
        <w:contextualSpacing/>
        <w:jc w:val="both"/>
        <w:rPr>
          <w:rFonts w:cs="Calibri"/>
          <w:szCs w:val="22"/>
          <w:lang w:val="es-419"/>
        </w:rPr>
      </w:pPr>
      <w:r w:rsidRPr="0061190E">
        <w:rPr>
          <w:rFonts w:cs="Calibri"/>
          <w:szCs w:val="22"/>
          <w:lang w:val="es-419"/>
        </w:rPr>
        <w:t>Es responsabilidad de los viajeros tener toda su documentación al día para no tener inconvenientes en los aeropuertos.</w:t>
      </w:r>
    </w:p>
    <w:p w14:paraId="50BB2029" w14:textId="77777777" w:rsidR="004F0CDD" w:rsidRDefault="004F0CDD" w:rsidP="004F0CDD">
      <w:pPr>
        <w:numPr>
          <w:ilvl w:val="0"/>
          <w:numId w:val="11"/>
        </w:numPr>
        <w:spacing w:line="0" w:lineRule="atLeast"/>
        <w:ind w:left="720"/>
        <w:contextualSpacing/>
        <w:jc w:val="both"/>
        <w:rPr>
          <w:rFonts w:cs="Calibri"/>
          <w:szCs w:val="22"/>
          <w:lang w:val="es-419"/>
        </w:rPr>
      </w:pPr>
      <w:r w:rsidRPr="0061190E">
        <w:rPr>
          <w:rFonts w:cs="Calibri"/>
          <w:szCs w:val="22"/>
          <w:lang w:val="es-419"/>
        </w:rPr>
        <w:t xml:space="preserve">La documentación requerida puede tener cambios en cualquier momento por resolución de los países a visitar. </w:t>
      </w:r>
    </w:p>
    <w:p w14:paraId="35CDADAE" w14:textId="77777777" w:rsidR="004F0CDD" w:rsidRPr="00B12ABE" w:rsidRDefault="004F0CDD" w:rsidP="004F0CDD">
      <w:pPr>
        <w:pStyle w:val="dias"/>
        <w:jc w:val="both"/>
        <w:rPr>
          <w:caps w:val="0"/>
          <w:color w:val="1F3864"/>
          <w:sz w:val="28"/>
          <w:szCs w:val="28"/>
        </w:rPr>
      </w:pPr>
      <w:r w:rsidRPr="00B12ABE">
        <w:rPr>
          <w:caps w:val="0"/>
          <w:color w:val="1F3864"/>
          <w:sz w:val="28"/>
          <w:szCs w:val="28"/>
        </w:rPr>
        <w:t>NO</w:t>
      </w:r>
      <w:r>
        <w:rPr>
          <w:caps w:val="0"/>
          <w:color w:val="1F3864"/>
          <w:sz w:val="28"/>
          <w:szCs w:val="28"/>
        </w:rPr>
        <w:t>TAS DE OPERATIVIDAD DEL DESTINO</w:t>
      </w:r>
    </w:p>
    <w:p w14:paraId="2E8CC334" w14:textId="77777777" w:rsidR="004F0CDD" w:rsidRPr="00276521" w:rsidRDefault="004F0CDD" w:rsidP="004F0CDD">
      <w:pPr>
        <w:pStyle w:val="vinetas"/>
        <w:jc w:val="both"/>
      </w:pPr>
      <w:r w:rsidRPr="00276521">
        <w:t>Para la compra de las entradas a Machu Picchu (Montaña), Huayna Picchu, Camino Inca y emisión de trenes a Machu Picchu necesitará presentar: nombres completos, número de pasaporte, fecha de nacimiento; los cuales deberán ser enviados en cuanto se reconfirmen los servicios. No nos haremos responsables en el caso de no tener los datos completos con la debida anticipación.</w:t>
      </w:r>
    </w:p>
    <w:p w14:paraId="6929774F" w14:textId="77777777" w:rsidR="004F0CDD" w:rsidRPr="00276521" w:rsidRDefault="004F0CDD" w:rsidP="004F0CDD">
      <w:pPr>
        <w:pStyle w:val="vinetas"/>
        <w:jc w:val="both"/>
      </w:pPr>
      <w:r w:rsidRPr="00276521">
        <w:t>El ingreso a Montaña de Machu Picchu, Huayna Picchu y Camino Inca es de compra inmediata y los cupos son limitados por día. Estas entradas no son reembolsables, ni endosables y quedarán en lista de espera hasta la reconfirmación de los servicios.</w:t>
      </w:r>
    </w:p>
    <w:p w14:paraId="76D2EE3C" w14:textId="77777777" w:rsidR="004F0CDD" w:rsidRPr="00276521" w:rsidRDefault="004F0CDD" w:rsidP="004F0CDD">
      <w:pPr>
        <w:spacing w:before="240" w:after="0" w:line="120" w:lineRule="atLeast"/>
        <w:rPr>
          <w:rFonts w:cs="Calibri"/>
          <w:b/>
          <w:bCs/>
          <w:caps/>
          <w:color w:val="1F3864"/>
          <w:sz w:val="28"/>
          <w:szCs w:val="28"/>
          <w:lang w:val="es-419"/>
        </w:rPr>
      </w:pPr>
      <w:r w:rsidRPr="00276521">
        <w:rPr>
          <w:rFonts w:cs="Calibri"/>
          <w:b/>
          <w:bCs/>
          <w:color w:val="1F3864"/>
          <w:sz w:val="28"/>
          <w:szCs w:val="28"/>
          <w:lang w:val="es-419"/>
        </w:rPr>
        <w:t xml:space="preserve">POLÍTICA DE CANCELACIONES </w:t>
      </w:r>
    </w:p>
    <w:p w14:paraId="150A5A27" w14:textId="77777777" w:rsidR="004F0CDD" w:rsidRDefault="004F0CDD" w:rsidP="004F0CDD">
      <w:pPr>
        <w:spacing w:before="0" w:after="0" w:line="0" w:lineRule="atLeast"/>
        <w:jc w:val="both"/>
        <w:rPr>
          <w:rFonts w:cs="Calibri"/>
          <w:szCs w:val="22"/>
        </w:rPr>
      </w:pPr>
      <w:r w:rsidRPr="0061190E">
        <w:rPr>
          <w:rFonts w:cs="Calibri"/>
          <w:szCs w:val="22"/>
        </w:rPr>
        <w:t xml:space="preserve">Se incurriría una penalización como sigue: </w:t>
      </w:r>
    </w:p>
    <w:p w14:paraId="49314270" w14:textId="77777777" w:rsidR="004F0CDD" w:rsidRPr="00276521" w:rsidRDefault="004F0CDD" w:rsidP="004F0CDD">
      <w:pPr>
        <w:spacing w:before="0" w:after="0" w:line="0" w:lineRule="atLeast"/>
        <w:jc w:val="both"/>
        <w:rPr>
          <w:rFonts w:cs="Calibri"/>
          <w:b/>
          <w:bCs/>
          <w:color w:val="1F3864"/>
          <w:szCs w:val="22"/>
        </w:rPr>
      </w:pPr>
      <w:r w:rsidRPr="00276521">
        <w:rPr>
          <w:rFonts w:cs="Calibri"/>
          <w:b/>
          <w:bCs/>
          <w:color w:val="1F3864"/>
          <w:szCs w:val="22"/>
        </w:rPr>
        <w:t>Paquetes:</w:t>
      </w:r>
    </w:p>
    <w:p w14:paraId="01CEAC57" w14:textId="77777777" w:rsidR="004F0CDD" w:rsidRPr="0061190E" w:rsidRDefault="004F0CDD" w:rsidP="004F0CDD">
      <w:pPr>
        <w:pStyle w:val="vinetas"/>
        <w:jc w:val="both"/>
        <w:rPr>
          <w:lang w:val="es-419"/>
        </w:rPr>
      </w:pPr>
      <w:r w:rsidRPr="0061190E">
        <w:rPr>
          <w:lang w:val="es-419"/>
        </w:rPr>
        <w:t xml:space="preserve">Cancelaciones </w:t>
      </w:r>
      <w:r>
        <w:rPr>
          <w:lang w:val="es-419"/>
        </w:rPr>
        <w:t>17</w:t>
      </w:r>
      <w:r w:rsidRPr="0061190E">
        <w:rPr>
          <w:lang w:val="es-419"/>
        </w:rPr>
        <w:t xml:space="preserve"> días </w:t>
      </w:r>
      <w:r>
        <w:rPr>
          <w:lang w:val="es-419"/>
        </w:rPr>
        <w:t xml:space="preserve">antes </w:t>
      </w:r>
      <w:r w:rsidRPr="0061190E">
        <w:rPr>
          <w:lang w:val="es-419"/>
        </w:rPr>
        <w:t>de la salida, no tienen cargo.</w:t>
      </w:r>
    </w:p>
    <w:p w14:paraId="70B63D6D" w14:textId="77777777" w:rsidR="004F0CDD" w:rsidRPr="0061190E" w:rsidRDefault="004F0CDD" w:rsidP="004F0CDD">
      <w:pPr>
        <w:pStyle w:val="vinetas"/>
        <w:jc w:val="both"/>
        <w:rPr>
          <w:lang w:val="es-419"/>
        </w:rPr>
      </w:pPr>
      <w:r w:rsidRPr="0061190E">
        <w:rPr>
          <w:lang w:val="es-419"/>
        </w:rPr>
        <w:t xml:space="preserve">Cancelaciones entre </w:t>
      </w:r>
      <w:r>
        <w:rPr>
          <w:lang w:val="es-419"/>
        </w:rPr>
        <w:t>16</w:t>
      </w:r>
      <w:r w:rsidRPr="0061190E">
        <w:rPr>
          <w:lang w:val="es-419"/>
        </w:rPr>
        <w:t xml:space="preserve"> y 1 días antes de la salida, </w:t>
      </w:r>
      <w:r>
        <w:rPr>
          <w:lang w:val="es-419"/>
        </w:rPr>
        <w:t xml:space="preserve">aplican a </w:t>
      </w:r>
      <w:r w:rsidRPr="0061190E">
        <w:rPr>
          <w:lang w:val="es-419"/>
        </w:rPr>
        <w:t>cargo del 100% por persona sobre el precio de venta del paquete turístico en la acomodación que este confirmado el circuito.</w:t>
      </w:r>
    </w:p>
    <w:p w14:paraId="1A5F64CE" w14:textId="77777777" w:rsidR="004F0CDD" w:rsidRPr="0061190E" w:rsidRDefault="004F0CDD" w:rsidP="004F0CDD">
      <w:pPr>
        <w:pStyle w:val="vinetas"/>
        <w:jc w:val="both"/>
        <w:rPr>
          <w:lang w:val="es-419"/>
        </w:rPr>
      </w:pPr>
      <w:r w:rsidRPr="0061190E">
        <w:rPr>
          <w:lang w:val="es-419"/>
        </w:rPr>
        <w:t>NO SHOW. La no presentación el día de la salida del circuito incurrirá en el 100% por persona sobre el precio de venta del paquete turístico por persona en la acomodación que este confirmado el circuito.</w:t>
      </w:r>
    </w:p>
    <w:p w14:paraId="58AAF419" w14:textId="77777777" w:rsidR="004F0CDD" w:rsidRPr="0061190E" w:rsidRDefault="004F0CDD" w:rsidP="004F0CDD">
      <w:pPr>
        <w:pStyle w:val="vinetas"/>
        <w:jc w:val="both"/>
        <w:rPr>
          <w:lang w:val="es-419"/>
        </w:rPr>
      </w:pPr>
      <w:r w:rsidRPr="0061190E">
        <w:rPr>
          <w:lang w:val="es-419"/>
        </w:rPr>
        <w:t xml:space="preserve">Los cargos mencionados son por persona y serán aplicados en caso de cancelación y/o modificacion de una reserva confirmada. El hecho que el pasajero modifique de una fecha a otra, sigue incurriendo gastos por la reserva inicial. </w:t>
      </w:r>
    </w:p>
    <w:p w14:paraId="316344F1" w14:textId="77777777" w:rsidR="004F0CDD" w:rsidRDefault="004F0CDD" w:rsidP="004F0CDD">
      <w:pPr>
        <w:pStyle w:val="vinetas"/>
        <w:jc w:val="both"/>
        <w:rPr>
          <w:lang w:val="es-419"/>
        </w:rPr>
      </w:pPr>
      <w:r w:rsidRPr="0061190E">
        <w:rPr>
          <w:lang w:val="es-419"/>
        </w:rPr>
        <w:t>Toda reserva nueva puede ser cancelada o modificada dentro de las 72 horas sin en ningun gasto.</w:t>
      </w:r>
    </w:p>
    <w:p w14:paraId="48588D91" w14:textId="77777777" w:rsidR="004F0CDD" w:rsidRPr="006C0267" w:rsidRDefault="004F0CDD" w:rsidP="004F0CDD">
      <w:pPr>
        <w:pStyle w:val="vinetas"/>
        <w:jc w:val="both"/>
        <w:rPr>
          <w:lang w:val="es-419"/>
        </w:rPr>
      </w:pPr>
      <w:r w:rsidRPr="006C0267">
        <w:rPr>
          <w:lang w:val="es-419"/>
        </w:rPr>
        <w:t xml:space="preserve">Estas políticas de paquetes aplican para las categorías de </w:t>
      </w:r>
      <w:r>
        <w:rPr>
          <w:lang w:val="es-419"/>
        </w:rPr>
        <w:t>Económica</w:t>
      </w:r>
      <w:r w:rsidRPr="006C0267">
        <w:rPr>
          <w:lang w:val="es-419"/>
        </w:rPr>
        <w:t xml:space="preserve"> a Primera.  </w:t>
      </w:r>
    </w:p>
    <w:p w14:paraId="083BE07A" w14:textId="77777777" w:rsidR="004F0CDD" w:rsidRDefault="004F0CDD" w:rsidP="004F0CDD">
      <w:pPr>
        <w:pStyle w:val="vinetas"/>
        <w:jc w:val="both"/>
        <w:rPr>
          <w:lang w:val="es-419"/>
        </w:rPr>
      </w:pPr>
      <w:r w:rsidRPr="006C0267">
        <w:rPr>
          <w:lang w:val="es-419"/>
        </w:rPr>
        <w:t xml:space="preserve">Para </w:t>
      </w:r>
      <w:r>
        <w:rPr>
          <w:lang w:val="es-419"/>
        </w:rPr>
        <w:t>categoría Primera Superior</w:t>
      </w:r>
      <w:r w:rsidRPr="006C0267">
        <w:rPr>
          <w:lang w:val="es-419"/>
        </w:rPr>
        <w:t xml:space="preserve">, las políticas serán enviadas </w:t>
      </w:r>
      <w:r>
        <w:rPr>
          <w:lang w:val="es-419"/>
        </w:rPr>
        <w:t xml:space="preserve">en el momento de confirmar la </w:t>
      </w:r>
      <w:r w:rsidRPr="006C0267">
        <w:rPr>
          <w:lang w:val="es-419"/>
        </w:rPr>
        <w:t>reserva.</w:t>
      </w:r>
    </w:p>
    <w:p w14:paraId="7C1F51E7" w14:textId="77777777" w:rsidR="004F0CDD" w:rsidRPr="00276521" w:rsidRDefault="004F0CDD" w:rsidP="004F0CDD">
      <w:pPr>
        <w:pStyle w:val="vinetas"/>
        <w:numPr>
          <w:ilvl w:val="0"/>
          <w:numId w:val="0"/>
        </w:numPr>
        <w:jc w:val="both"/>
        <w:rPr>
          <w:b/>
          <w:bCs/>
          <w:color w:val="1F3864"/>
          <w:lang w:val="es-419"/>
        </w:rPr>
      </w:pPr>
      <w:r w:rsidRPr="00FA6295">
        <w:rPr>
          <w:b/>
          <w:bCs/>
          <w:color w:val="1F3864"/>
          <w:lang w:val="es-419"/>
        </w:rPr>
        <w:t>Machu Picchu</w:t>
      </w:r>
      <w:r w:rsidRPr="00276521">
        <w:rPr>
          <w:b/>
          <w:bCs/>
          <w:color w:val="1F3864"/>
          <w:lang w:val="es-419"/>
        </w:rPr>
        <w:t xml:space="preserve">, Camino del Inca, </w:t>
      </w:r>
      <w:r w:rsidRPr="00276521">
        <w:rPr>
          <w:b/>
          <w:bCs/>
          <w:color w:val="1F3864"/>
        </w:rPr>
        <w:t xml:space="preserve">Montaña Machu Picchu, entrada Huayna Picchu, trenes </w:t>
      </w:r>
      <w:r w:rsidRPr="00276521">
        <w:rPr>
          <w:b/>
          <w:bCs/>
          <w:color w:val="1F3864"/>
          <w:lang w:val="es-419"/>
        </w:rPr>
        <w:t>y otros:</w:t>
      </w:r>
    </w:p>
    <w:p w14:paraId="589603DA" w14:textId="77777777" w:rsidR="004F0CDD" w:rsidRPr="00276521" w:rsidRDefault="004F0CDD" w:rsidP="004F0CDD">
      <w:pPr>
        <w:pStyle w:val="vinetas"/>
        <w:jc w:val="both"/>
      </w:pPr>
      <w:r w:rsidRPr="00276521">
        <w:t xml:space="preserve">Los paquetes del Camino Inca, ingreso a Ciudadela Machu Picchu, Montaña Machu Picchu y entrada Huayna Picchu, trenes y otros servicios especiales, están sujetos a cargos de cancelación indicados en el momento de confirmar la reserva. </w:t>
      </w:r>
    </w:p>
    <w:p w14:paraId="0E1EA2A2" w14:textId="77777777" w:rsidR="004F0CDD" w:rsidRDefault="004F0CDD" w:rsidP="004F0CDD">
      <w:pPr>
        <w:pStyle w:val="vinetas"/>
        <w:jc w:val="both"/>
      </w:pPr>
      <w:r w:rsidRPr="00FA6295">
        <w:t>Las entradas a Machu Picchu se comprarán a penas se tengan los datos de los pasajeros para asegurar los espacios. En caso de cancelación, una vez comprado, se cargará el monto efectuado por esta compra.</w:t>
      </w:r>
    </w:p>
    <w:p w14:paraId="10E68A68" w14:textId="77777777" w:rsidR="006921A4" w:rsidRDefault="006921A4" w:rsidP="004F0CDD">
      <w:pPr>
        <w:pStyle w:val="vinetas"/>
        <w:numPr>
          <w:ilvl w:val="0"/>
          <w:numId w:val="0"/>
        </w:numPr>
        <w:jc w:val="both"/>
        <w:rPr>
          <w:b/>
          <w:bCs/>
          <w:color w:val="1F3864"/>
        </w:rPr>
      </w:pPr>
    </w:p>
    <w:p w14:paraId="164B5253" w14:textId="77777777" w:rsidR="006921A4" w:rsidRDefault="006921A4" w:rsidP="004F0CDD">
      <w:pPr>
        <w:pStyle w:val="vinetas"/>
        <w:numPr>
          <w:ilvl w:val="0"/>
          <w:numId w:val="0"/>
        </w:numPr>
        <w:jc w:val="both"/>
        <w:rPr>
          <w:b/>
          <w:bCs/>
          <w:color w:val="1F3864"/>
        </w:rPr>
      </w:pPr>
    </w:p>
    <w:p w14:paraId="79768789" w14:textId="77777777" w:rsidR="006921A4" w:rsidRDefault="006921A4" w:rsidP="004F0CDD">
      <w:pPr>
        <w:pStyle w:val="vinetas"/>
        <w:numPr>
          <w:ilvl w:val="0"/>
          <w:numId w:val="0"/>
        </w:numPr>
        <w:jc w:val="both"/>
        <w:rPr>
          <w:b/>
          <w:bCs/>
          <w:color w:val="1F3864"/>
        </w:rPr>
      </w:pPr>
    </w:p>
    <w:p w14:paraId="4851CB8F" w14:textId="62A1EFB9" w:rsidR="004F0CDD" w:rsidRPr="00FA6295" w:rsidRDefault="004F0CDD" w:rsidP="004F0CDD">
      <w:pPr>
        <w:pStyle w:val="vinetas"/>
        <w:numPr>
          <w:ilvl w:val="0"/>
          <w:numId w:val="0"/>
        </w:numPr>
        <w:jc w:val="both"/>
        <w:rPr>
          <w:b/>
          <w:bCs/>
          <w:color w:val="1F3864"/>
        </w:rPr>
      </w:pPr>
      <w:r w:rsidRPr="00FA6295">
        <w:rPr>
          <w:b/>
          <w:bCs/>
          <w:color w:val="1F3864"/>
        </w:rPr>
        <w:lastRenderedPageBreak/>
        <w:t>General</w:t>
      </w:r>
    </w:p>
    <w:p w14:paraId="04FB1B53" w14:textId="77777777" w:rsidR="004F0CDD" w:rsidRPr="0061190E" w:rsidRDefault="004F0CDD" w:rsidP="004F0CDD">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3053E19F" w14:textId="77777777" w:rsidR="004F0CDD" w:rsidRPr="0061190E" w:rsidRDefault="004F0CDD" w:rsidP="004F0CDD">
      <w:pPr>
        <w:numPr>
          <w:ilvl w:val="0"/>
          <w:numId w:val="11"/>
        </w:numPr>
        <w:spacing w:line="0" w:lineRule="atLeast"/>
        <w:ind w:left="714" w:hanging="357"/>
        <w:contextualSpacing/>
        <w:jc w:val="both"/>
        <w:rPr>
          <w:rFonts w:cs="Calibri"/>
          <w:b/>
          <w:color w:val="1F3864"/>
          <w:szCs w:val="22"/>
          <w:lang w:val="es-419"/>
        </w:rPr>
      </w:pPr>
      <w:r w:rsidRPr="0061190E">
        <w:rPr>
          <w:rFonts w:cs="Calibri"/>
          <w:b/>
          <w:color w:val="1F3864"/>
          <w:szCs w:val="22"/>
          <w:lang w:val="es-419"/>
        </w:rPr>
        <w:t xml:space="preserve">El resultado positivo de COVID 19, no exonera a los pasajeros del cumplimiento de las políticas de cancelación aplicables a este circuito. </w:t>
      </w:r>
    </w:p>
    <w:p w14:paraId="1D035985" w14:textId="77777777" w:rsidR="004F0CDD" w:rsidRPr="0061190E" w:rsidRDefault="004F0CDD" w:rsidP="004F0CDD">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Si la reserva está en prepago y al cancelarse genera gastos por cancelación la agencia de viajes será responsable por el pago de los mismos.</w:t>
      </w:r>
    </w:p>
    <w:p w14:paraId="248E051B" w14:textId="77777777" w:rsidR="004F0CDD" w:rsidRPr="0061190E" w:rsidRDefault="004F0CDD" w:rsidP="004F0CDD">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No habrá reembolso alguno por los servicios no tomados durante el recorrido.</w:t>
      </w:r>
    </w:p>
    <w:p w14:paraId="7766A2B7" w14:textId="77777777" w:rsidR="004F0CDD" w:rsidRPr="0061190E" w:rsidRDefault="004F0CDD" w:rsidP="004F0CDD">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confirmación definitiva de los hoteles estará disponible treinta (30) días antes de la salida.</w:t>
      </w:r>
    </w:p>
    <w:p w14:paraId="377D3261" w14:textId="77777777" w:rsidR="004F0CDD" w:rsidRPr="0061190E" w:rsidRDefault="004F0CDD" w:rsidP="004F0CDD">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El precio de los circuitos incluye visitas y excursiones indicadas en el itinerario.</w:t>
      </w:r>
    </w:p>
    <w:p w14:paraId="59027C4B" w14:textId="773459E9" w:rsidR="004F0CDD" w:rsidRPr="0061190E" w:rsidRDefault="004F0CDD" w:rsidP="004F0CD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4F6726E8" w14:textId="77777777" w:rsidR="004F0CDD" w:rsidRPr="0061190E" w:rsidRDefault="004F0CDD" w:rsidP="004F0CDD">
      <w:pPr>
        <w:spacing w:before="0" w:after="0" w:line="0" w:lineRule="atLeast"/>
        <w:jc w:val="both"/>
        <w:rPr>
          <w:rFonts w:cs="Calibri"/>
          <w:szCs w:val="22"/>
        </w:rPr>
      </w:pPr>
      <w:r w:rsidRPr="0061190E">
        <w:rPr>
          <w:rFonts w:cs="Calibri"/>
          <w:szCs w:val="22"/>
        </w:rPr>
        <w:t>Toda solicitud debe ser remitida por escrito dentro de los 20 días de finalizar los servicios, está sujeta a verificación, pasada esta fecha no serán válidos.</w:t>
      </w:r>
    </w:p>
    <w:p w14:paraId="434C6E12" w14:textId="77777777" w:rsidR="004F0CDD" w:rsidRPr="0061190E" w:rsidRDefault="004F0CDD" w:rsidP="004F0CDD">
      <w:pPr>
        <w:spacing w:before="0" w:after="0" w:line="0" w:lineRule="atLeast"/>
        <w:jc w:val="both"/>
        <w:rPr>
          <w:rFonts w:cs="Calibri"/>
          <w:szCs w:val="22"/>
        </w:rPr>
      </w:pPr>
    </w:p>
    <w:p w14:paraId="66276F92" w14:textId="77777777" w:rsidR="004F0CDD" w:rsidRPr="0061190E" w:rsidRDefault="004F0CDD" w:rsidP="004F0CDD">
      <w:pPr>
        <w:spacing w:before="0" w:after="0" w:line="0" w:lineRule="atLeast"/>
        <w:jc w:val="both"/>
        <w:rPr>
          <w:rFonts w:cs="Calibri"/>
          <w:szCs w:val="22"/>
        </w:rPr>
      </w:pPr>
      <w:r w:rsidRPr="0061190E">
        <w:rPr>
          <w:rFonts w:cs="Calibri"/>
          <w:szCs w:val="22"/>
        </w:rPr>
        <w:t>Los servicios no utilizados no serán reembolsables.</w:t>
      </w:r>
    </w:p>
    <w:p w14:paraId="11F01560" w14:textId="77777777" w:rsidR="004F0CDD" w:rsidRPr="0061190E" w:rsidRDefault="004F0CDD" w:rsidP="004F0CD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4270B57A" w14:textId="77777777" w:rsidR="004F0CDD" w:rsidRPr="0061190E" w:rsidRDefault="004F0CDD" w:rsidP="004F0CDD">
      <w:pPr>
        <w:spacing w:before="0" w:after="0" w:line="0" w:lineRule="atLeast"/>
        <w:jc w:val="both"/>
        <w:rPr>
          <w:rFonts w:cs="Calibri"/>
          <w:szCs w:val="22"/>
        </w:rPr>
      </w:pPr>
      <w:r w:rsidRPr="0061190E">
        <w:rPr>
          <w:rFonts w:cs="Calibri"/>
          <w:szCs w:val="22"/>
        </w:rPr>
        <w:t>Todos los itinerarios publicados pueden estar sujetos a posibles cambios en el destino, ya sea por problemas climatológicos u operativos. Las visitas detalladas pueden cambiar el orden o el día de operación.</w:t>
      </w:r>
    </w:p>
    <w:p w14:paraId="78EEEC99" w14:textId="77777777" w:rsidR="004F0CDD" w:rsidRPr="0061190E" w:rsidRDefault="004F0CDD" w:rsidP="004F0CD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00F79D47" w14:textId="77777777" w:rsidR="004F0CDD" w:rsidRPr="0061190E" w:rsidRDefault="004F0CDD" w:rsidP="004F0CDD">
      <w:pPr>
        <w:spacing w:before="0" w:after="0" w:line="0" w:lineRule="atLeast"/>
        <w:jc w:val="both"/>
        <w:rPr>
          <w:rFonts w:cs="Calibri"/>
          <w:szCs w:val="22"/>
        </w:rPr>
      </w:pPr>
      <w:r w:rsidRPr="0061190E">
        <w:rPr>
          <w:rFonts w:cs="Calibri"/>
          <w:szCs w:val="22"/>
        </w:rP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36594B4A" w14:textId="77777777" w:rsidR="004F0CDD" w:rsidRPr="0061190E" w:rsidRDefault="004F0CDD" w:rsidP="004F0CD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1AAA2CF4" w14:textId="77777777" w:rsidR="004F0CDD" w:rsidRPr="0061190E" w:rsidRDefault="004F0CDD" w:rsidP="004F0CDD">
      <w:pPr>
        <w:spacing w:before="0" w:after="0" w:line="0" w:lineRule="atLeast"/>
        <w:jc w:val="both"/>
        <w:rPr>
          <w:rFonts w:cs="Calibri"/>
          <w:szCs w:val="22"/>
        </w:rPr>
      </w:pPr>
      <w:r w:rsidRPr="0061190E">
        <w:rPr>
          <w:rFonts w:cs="Calibri"/>
          <w:szCs w:val="22"/>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0D8B4E22" w14:textId="77777777" w:rsidR="004F0CDD" w:rsidRPr="0061190E" w:rsidRDefault="004F0CDD" w:rsidP="004F0CDD">
      <w:pPr>
        <w:spacing w:before="0" w:after="0" w:line="0" w:lineRule="atLeast"/>
        <w:jc w:val="both"/>
        <w:rPr>
          <w:rFonts w:cs="Calibri"/>
          <w:szCs w:val="22"/>
        </w:rPr>
      </w:pPr>
    </w:p>
    <w:p w14:paraId="34411863" w14:textId="77777777" w:rsidR="004F0CDD" w:rsidRPr="0061190E" w:rsidRDefault="004F0CDD" w:rsidP="004F0CDD">
      <w:pPr>
        <w:spacing w:before="0" w:after="0" w:line="0" w:lineRule="atLeast"/>
        <w:jc w:val="both"/>
        <w:rPr>
          <w:rFonts w:cs="Calibri"/>
          <w:szCs w:val="22"/>
        </w:rPr>
      </w:pPr>
      <w:r w:rsidRPr="0061190E">
        <w:rPr>
          <w:rFonts w:cs="Calibri"/>
          <w:szCs w:val="22"/>
        </w:rP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405163FC" w14:textId="77777777" w:rsidR="004F0CDD" w:rsidRPr="0061190E" w:rsidRDefault="004F0CDD" w:rsidP="004F0CD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0D75821B" w14:textId="77777777" w:rsidR="004F0CDD" w:rsidRPr="0061190E" w:rsidRDefault="004F0CDD" w:rsidP="004F0CDD">
      <w:pPr>
        <w:spacing w:before="0" w:after="0" w:line="0" w:lineRule="atLeast"/>
        <w:jc w:val="both"/>
        <w:rPr>
          <w:rFonts w:cs="Calibri"/>
          <w:szCs w:val="22"/>
        </w:rPr>
      </w:pPr>
      <w:r w:rsidRPr="0061190E">
        <w:rPr>
          <w:rFonts w:cs="Calibri"/>
          <w:szCs w:val="22"/>
        </w:rPr>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3F733848" w14:textId="77777777" w:rsidR="004F0CDD" w:rsidRPr="0061190E" w:rsidRDefault="004F0CDD" w:rsidP="004F0CDD">
      <w:pPr>
        <w:spacing w:before="240" w:after="0" w:line="120" w:lineRule="atLeast"/>
        <w:rPr>
          <w:rFonts w:cs="Calibri"/>
          <w:b/>
          <w:bCs/>
          <w:caps/>
          <w:color w:val="1F3864"/>
          <w:sz w:val="28"/>
          <w:szCs w:val="24"/>
          <w:lang w:val="es-419"/>
        </w:rPr>
      </w:pPr>
      <w:r w:rsidRPr="0061190E">
        <w:rPr>
          <w:rFonts w:cs="Calibri"/>
          <w:b/>
          <w:bCs/>
          <w:color w:val="1F3864"/>
          <w:sz w:val="28"/>
          <w:szCs w:val="24"/>
          <w:lang w:val="es-419"/>
        </w:rPr>
        <w:t>SALIDA DE LAS EXCURSIONES</w:t>
      </w:r>
    </w:p>
    <w:p w14:paraId="42430822" w14:textId="77777777" w:rsidR="004F0CDD" w:rsidRPr="0061190E" w:rsidRDefault="004F0CDD" w:rsidP="004F0CDD">
      <w:pPr>
        <w:spacing w:before="0" w:after="0" w:line="0" w:lineRule="atLeast"/>
        <w:jc w:val="both"/>
        <w:rPr>
          <w:rFonts w:cs="Calibri"/>
          <w:szCs w:val="22"/>
        </w:rPr>
      </w:pPr>
      <w:r w:rsidRPr="0061190E">
        <w:rPr>
          <w:rFonts w:cs="Calibri"/>
          <w:szCs w:val="22"/>
        </w:rPr>
        <w:t xml:space="preserve">Para el inicio del tour en autocar, es imprescindible que a la hora indicada los pasajeros se encuentren listos en la recepción del hotel de salida, a fin de que el itinerario pueda ser cumplido sin alteraciones. </w:t>
      </w:r>
    </w:p>
    <w:p w14:paraId="209BE25C" w14:textId="77777777" w:rsidR="004F0CDD" w:rsidRPr="0061190E" w:rsidRDefault="004F0CDD" w:rsidP="004F0CD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EQUIPAJE</w:t>
      </w:r>
    </w:p>
    <w:p w14:paraId="1747AD61" w14:textId="77777777" w:rsidR="004F0CDD" w:rsidRDefault="004F0CDD" w:rsidP="004F0CDD">
      <w:pPr>
        <w:spacing w:before="0" w:after="0" w:line="0" w:lineRule="atLeast"/>
        <w:jc w:val="both"/>
        <w:rPr>
          <w:rFonts w:cs="Calibri"/>
          <w:szCs w:val="22"/>
        </w:rPr>
      </w:pPr>
      <w:r w:rsidRPr="0061190E">
        <w:rPr>
          <w:rFonts w:cs="Calibri"/>
          <w:szCs w:val="22"/>
        </w:rPr>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33D3206E" w14:textId="77777777" w:rsidR="004F0CDD" w:rsidRPr="0061190E" w:rsidRDefault="004F0CDD" w:rsidP="004F0CD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GUÍAS ACOMPAÑANTES</w:t>
      </w:r>
    </w:p>
    <w:p w14:paraId="458FECA9" w14:textId="77777777" w:rsidR="004F0CDD" w:rsidRPr="0061190E" w:rsidRDefault="004F0CDD" w:rsidP="004F0CDD">
      <w:pPr>
        <w:spacing w:before="0" w:after="0" w:line="0" w:lineRule="atLeast"/>
        <w:jc w:val="both"/>
        <w:rPr>
          <w:rFonts w:cs="Calibri"/>
          <w:szCs w:val="22"/>
        </w:rPr>
      </w:pPr>
      <w:r w:rsidRPr="0061190E">
        <w:rPr>
          <w:rFonts w:cs="Calibri"/>
          <w:szCs w:val="22"/>
        </w:rPr>
        <w:t>Cuando se habla de guía, nos referimos a guías locales del país que se visita, que le acompañaran en el circuito y/o en las excursiones. Nunca se hace refiere al guía acompañante desde Colombia.</w:t>
      </w:r>
    </w:p>
    <w:p w14:paraId="3D76DAEC" w14:textId="3B4E8E88" w:rsidR="004F0CDD" w:rsidRPr="00744E6E" w:rsidRDefault="004F0CDD" w:rsidP="004F0CDD">
      <w:pPr>
        <w:pStyle w:val="dias"/>
        <w:rPr>
          <w:color w:val="1F3864"/>
          <w:sz w:val="28"/>
          <w:szCs w:val="28"/>
        </w:rPr>
      </w:pPr>
      <w:r w:rsidRPr="00744E6E">
        <w:rPr>
          <w:caps w:val="0"/>
          <w:color w:val="1F3864"/>
          <w:sz w:val="28"/>
          <w:szCs w:val="28"/>
        </w:rPr>
        <w:t>HOTELES</w:t>
      </w:r>
    </w:p>
    <w:p w14:paraId="13B96D2C" w14:textId="77777777" w:rsidR="004F0CDD" w:rsidRPr="007F4802" w:rsidRDefault="004F0CDD" w:rsidP="004F0CDD">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4B9DF7DE" w14:textId="77777777" w:rsidR="004F0CDD" w:rsidRPr="00744E6E" w:rsidRDefault="004F0CDD" w:rsidP="004F0CDD">
      <w:pPr>
        <w:pStyle w:val="dias"/>
        <w:rPr>
          <w:color w:val="1F3864"/>
          <w:sz w:val="28"/>
          <w:szCs w:val="28"/>
        </w:rPr>
      </w:pPr>
      <w:r w:rsidRPr="00744E6E">
        <w:rPr>
          <w:caps w:val="0"/>
          <w:color w:val="1F3864"/>
          <w:sz w:val="28"/>
          <w:szCs w:val="28"/>
        </w:rPr>
        <w:t>ACOMODACIÓN EN HABITACIONES TRIPLES</w:t>
      </w:r>
    </w:p>
    <w:p w14:paraId="063AD30C" w14:textId="77777777" w:rsidR="004F0CDD" w:rsidRPr="007F4802" w:rsidRDefault="004F0CDD" w:rsidP="004F0CDD">
      <w:pPr>
        <w:pStyle w:val="itinerario"/>
      </w:pPr>
      <w:r w:rsidRPr="007F4802">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19BF2D35" w14:textId="77777777" w:rsidR="004F0CDD" w:rsidRPr="0061190E" w:rsidRDefault="004F0CDD" w:rsidP="004F0CD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14:paraId="5636066C" w14:textId="77777777" w:rsidR="004F0CDD" w:rsidRPr="0061190E" w:rsidRDefault="004F0CDD" w:rsidP="004F0CDD">
      <w:pPr>
        <w:spacing w:before="0" w:after="0" w:line="0" w:lineRule="atLeast"/>
        <w:jc w:val="both"/>
        <w:rPr>
          <w:rFonts w:cs="Calibri"/>
          <w:szCs w:val="22"/>
          <w:lang w:val="es-419"/>
        </w:rPr>
      </w:pPr>
      <w:r w:rsidRPr="0061190E">
        <w:rPr>
          <w:rFonts w:cs="Calibri"/>
          <w:szCs w:val="22"/>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71A1319A" w14:textId="77777777" w:rsidR="004F0CDD" w:rsidRPr="0061190E" w:rsidRDefault="004F0CDD" w:rsidP="004F0CDD">
      <w:pPr>
        <w:spacing w:before="0" w:after="0" w:line="0" w:lineRule="atLeast"/>
        <w:jc w:val="both"/>
        <w:rPr>
          <w:rFonts w:cs="Calibri"/>
          <w:szCs w:val="22"/>
          <w:lang w:val="es-419"/>
        </w:rPr>
      </w:pPr>
    </w:p>
    <w:p w14:paraId="4FF8CF04" w14:textId="77777777" w:rsidR="004F0CDD" w:rsidRPr="0061190E" w:rsidRDefault="004F0CDD" w:rsidP="004F0CDD">
      <w:pPr>
        <w:spacing w:before="0" w:after="0" w:line="0" w:lineRule="atLeast"/>
        <w:jc w:val="both"/>
        <w:rPr>
          <w:rFonts w:cs="Calibri"/>
          <w:szCs w:val="22"/>
          <w:lang w:val="es-419"/>
        </w:rPr>
      </w:pPr>
      <w:r w:rsidRPr="0061190E">
        <w:rPr>
          <w:rFonts w:cs="Calibri"/>
          <w:szCs w:val="22"/>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172A9FDA" w14:textId="77777777" w:rsidR="004F0CDD" w:rsidRPr="0061190E" w:rsidRDefault="004F0CDD" w:rsidP="004F0CD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5943280A" w14:textId="77777777" w:rsidR="004F0CDD" w:rsidRPr="0061190E" w:rsidRDefault="004F0CDD" w:rsidP="004F0CDD">
      <w:pPr>
        <w:spacing w:before="0" w:after="0" w:line="0" w:lineRule="atLeast"/>
        <w:jc w:val="both"/>
        <w:rPr>
          <w:rFonts w:cs="Calibri"/>
          <w:szCs w:val="22"/>
        </w:rPr>
      </w:pPr>
      <w:r w:rsidRPr="0061190E">
        <w:rPr>
          <w:rFonts w:cs="Calibri"/>
          <w:szCs w:val="22"/>
        </w:rPr>
        <w:t>Determinados establecimientos ofrecen valores agregados o atenciones especiales a los pasajeros. La NO utilización no tiene ningún tipo de reembolso, estas están sujetas a disponibilidad, no están incluidas en los precios publicados.</w:t>
      </w:r>
    </w:p>
    <w:p w14:paraId="09086D80" w14:textId="77777777" w:rsidR="006921A4" w:rsidRDefault="006921A4" w:rsidP="004F0CDD">
      <w:pPr>
        <w:spacing w:before="240" w:after="0" w:line="120" w:lineRule="atLeast"/>
        <w:rPr>
          <w:rFonts w:cs="Calibri"/>
          <w:b/>
          <w:bCs/>
          <w:color w:val="1F3864"/>
          <w:sz w:val="28"/>
          <w:szCs w:val="28"/>
          <w:lang w:val="es-419"/>
        </w:rPr>
      </w:pPr>
    </w:p>
    <w:p w14:paraId="55AAEA53" w14:textId="77777777" w:rsidR="006921A4" w:rsidRDefault="006921A4" w:rsidP="004F0CDD">
      <w:pPr>
        <w:spacing w:before="240" w:after="0" w:line="120" w:lineRule="atLeast"/>
        <w:rPr>
          <w:rFonts w:cs="Calibri"/>
          <w:b/>
          <w:bCs/>
          <w:color w:val="1F3864"/>
          <w:sz w:val="28"/>
          <w:szCs w:val="28"/>
          <w:lang w:val="es-419"/>
        </w:rPr>
      </w:pPr>
    </w:p>
    <w:p w14:paraId="3F651BD4" w14:textId="77777777" w:rsidR="006921A4" w:rsidRDefault="006921A4" w:rsidP="004F0CDD">
      <w:pPr>
        <w:spacing w:before="240" w:after="0" w:line="120" w:lineRule="atLeast"/>
        <w:rPr>
          <w:rFonts w:cs="Calibri"/>
          <w:b/>
          <w:bCs/>
          <w:color w:val="1F3864"/>
          <w:sz w:val="28"/>
          <w:szCs w:val="28"/>
          <w:lang w:val="es-419"/>
        </w:rPr>
      </w:pPr>
    </w:p>
    <w:p w14:paraId="141B21A1" w14:textId="18EC6180" w:rsidR="004F0CDD" w:rsidRPr="0061190E" w:rsidRDefault="004F0CDD" w:rsidP="004F0CD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PROPINAS</w:t>
      </w:r>
    </w:p>
    <w:p w14:paraId="6FE5E532" w14:textId="77777777" w:rsidR="004F0CDD" w:rsidRDefault="004F0CDD" w:rsidP="004F0CDD">
      <w:pPr>
        <w:pStyle w:val="itinerario"/>
      </w:pPr>
      <w:r>
        <w:t>La propina es parte de la cultura en casi todas las ciudades del mundo. En los precios no están incluidas las propinas en hoteles, aeropuertos, guías, conductores, restaurantes.</w:t>
      </w:r>
    </w:p>
    <w:p w14:paraId="619690DA" w14:textId="77777777" w:rsidR="004F0CDD" w:rsidRDefault="004F0CDD" w:rsidP="004F0CDD">
      <w:pPr>
        <w:pStyle w:val="itinerario"/>
      </w:pPr>
    </w:p>
    <w:p w14:paraId="683FD794" w14:textId="77777777" w:rsidR="004F0CDD" w:rsidRDefault="004F0CDD" w:rsidP="004F0CDD">
      <w:pPr>
        <w:pStyle w:val="itinerario"/>
      </w:pPr>
      <w:r>
        <w:t xml:space="preserve">Recomendamos preguntar a los guías para una mayor seguridad de los valores que se sugieren pagar.  Valores aproximados: restaurantes 15%, maleteros USD 1 o 2 dólares por maleta, guías USD 5 por persona, conductores USD 2 por persona, camareras USD 1 o 2 dólares por noche. </w:t>
      </w:r>
    </w:p>
    <w:p w14:paraId="743E478B" w14:textId="77777777" w:rsidR="004F0CDD" w:rsidRPr="0061190E" w:rsidRDefault="004F0CDD" w:rsidP="004F0CD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144B863A" w14:textId="77777777" w:rsidR="004F0CDD" w:rsidRPr="0061190E" w:rsidRDefault="004F0CDD" w:rsidP="004F0CDD">
      <w:pPr>
        <w:spacing w:before="0" w:after="0" w:line="0" w:lineRule="atLeast"/>
        <w:jc w:val="both"/>
        <w:rPr>
          <w:rFonts w:cs="Calibri"/>
          <w:szCs w:val="22"/>
        </w:rPr>
      </w:pPr>
      <w:r w:rsidRPr="0061190E">
        <w:rPr>
          <w:rFonts w:cs="Calibri"/>
          <w:szCs w:val="22"/>
        </w:rP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306913BF" w14:textId="63F8ABE1" w:rsidR="004F0CDD" w:rsidRPr="0061190E" w:rsidRDefault="004F0CDD" w:rsidP="004F0CD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TARJETA DE CRÉDITO</w:t>
      </w:r>
    </w:p>
    <w:p w14:paraId="4A275476" w14:textId="77777777" w:rsidR="004F0CDD" w:rsidRPr="0061190E" w:rsidRDefault="004F0CDD" w:rsidP="004F0CDD">
      <w:pPr>
        <w:spacing w:before="0" w:after="0" w:line="0" w:lineRule="atLeast"/>
        <w:jc w:val="both"/>
        <w:rPr>
          <w:rFonts w:cs="Calibri"/>
          <w:szCs w:val="22"/>
        </w:rPr>
      </w:pPr>
      <w:r w:rsidRPr="0061190E">
        <w:rPr>
          <w:rFonts w:cs="Calibri"/>
          <w:szCs w:val="22"/>
        </w:rPr>
        <w:t>A la llegada a los hoteles en la recepción se solicita a los pasajeros dar como garantía la Tarjeta de Crédito para sus gastos extras.</w:t>
      </w:r>
    </w:p>
    <w:p w14:paraId="61E0170B" w14:textId="77777777" w:rsidR="004F0CDD" w:rsidRPr="0061190E" w:rsidRDefault="004F0CDD" w:rsidP="004F0CDD">
      <w:pPr>
        <w:spacing w:before="0" w:after="0" w:line="0" w:lineRule="atLeast"/>
        <w:jc w:val="both"/>
        <w:rPr>
          <w:rFonts w:cs="Calibri"/>
          <w:szCs w:val="22"/>
        </w:rPr>
      </w:pPr>
    </w:p>
    <w:p w14:paraId="6CE0FB94" w14:textId="77777777" w:rsidR="004F0CDD" w:rsidRPr="0061190E" w:rsidRDefault="004F0CDD" w:rsidP="004F0CDD">
      <w:pPr>
        <w:spacing w:before="0" w:after="0" w:line="0" w:lineRule="atLeast"/>
        <w:jc w:val="both"/>
        <w:rPr>
          <w:rFonts w:cs="Calibri"/>
          <w:szCs w:val="22"/>
        </w:rPr>
      </w:pPr>
      <w:r w:rsidRPr="0061190E">
        <w:rPr>
          <w:rFonts w:cs="Calibri"/>
          <w:szCs w:val="22"/>
        </w:rPr>
        <w:t>Es muy importante que a su salida revise los cargos que se han efectuado a su tarjeta ya que son de absoluta responsabilidad de cada pasajero.</w:t>
      </w:r>
    </w:p>
    <w:p w14:paraId="0E203CE7" w14:textId="77777777" w:rsidR="004F0CDD" w:rsidRPr="0061190E" w:rsidRDefault="004F0CDD" w:rsidP="004F0CD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PROBLEMAS EN EL DESTINO</w:t>
      </w:r>
    </w:p>
    <w:p w14:paraId="05CD1F32" w14:textId="77777777" w:rsidR="004F0CDD" w:rsidRPr="0061190E" w:rsidRDefault="004F0CDD" w:rsidP="004F0CDD">
      <w:pPr>
        <w:spacing w:before="0" w:after="0" w:line="0" w:lineRule="atLeast"/>
        <w:jc w:val="both"/>
        <w:rPr>
          <w:rFonts w:cs="Calibri"/>
          <w:szCs w:val="22"/>
        </w:rPr>
      </w:pPr>
      <w:r w:rsidRPr="0061190E">
        <w:rPr>
          <w:rFonts w:cs="Calibri"/>
          <w:szCs w:val="22"/>
        </w:rPr>
        <w:t>En caso de anomalías o deficiencia en algunos de los servicios deberá informar inmediatamente al prestatario de los mismos, corresponsal local o bien directamente a All Reps. WhatsApp +57 312 4470822.</w:t>
      </w:r>
    </w:p>
    <w:p w14:paraId="29327A43" w14:textId="77777777" w:rsidR="004F0CDD" w:rsidRPr="0061190E" w:rsidRDefault="004F0CDD" w:rsidP="004F0CD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RESERVAS</w:t>
      </w:r>
    </w:p>
    <w:p w14:paraId="10891F8E" w14:textId="77777777" w:rsidR="004F0CDD" w:rsidRPr="0061190E" w:rsidRDefault="004F0CDD" w:rsidP="004F0CDD">
      <w:pPr>
        <w:spacing w:before="0" w:after="0" w:line="0" w:lineRule="atLeast"/>
        <w:jc w:val="both"/>
        <w:rPr>
          <w:rFonts w:cs="Calibri"/>
          <w:szCs w:val="22"/>
        </w:rPr>
      </w:pPr>
      <w:r w:rsidRPr="0061190E">
        <w:rPr>
          <w:rFonts w:cs="Calibri"/>
          <w:szCs w:val="22"/>
        </w:rPr>
        <w:t>Pueden ser solicitadas vía email:</w:t>
      </w:r>
    </w:p>
    <w:p w14:paraId="778C3B70" w14:textId="77777777" w:rsidR="004F0CDD" w:rsidRPr="0061190E" w:rsidRDefault="00265A3A" w:rsidP="004F0CDD">
      <w:pPr>
        <w:numPr>
          <w:ilvl w:val="0"/>
          <w:numId w:val="11"/>
        </w:numPr>
        <w:spacing w:line="0" w:lineRule="atLeast"/>
        <w:ind w:left="714" w:hanging="357"/>
        <w:contextualSpacing/>
        <w:rPr>
          <w:rFonts w:cs="Calibri"/>
          <w:szCs w:val="22"/>
          <w:lang w:val="es-419"/>
        </w:rPr>
      </w:pPr>
      <w:hyperlink r:id="rId10" w:history="1">
        <w:r w:rsidR="004F0CDD" w:rsidRPr="0061190E">
          <w:rPr>
            <w:rFonts w:cs="Calibri"/>
            <w:color w:val="0000FF"/>
            <w:szCs w:val="22"/>
            <w:u w:val="single"/>
            <w:lang w:val="es-419"/>
          </w:rPr>
          <w:t>asesor1@allreps.com</w:t>
        </w:r>
      </w:hyperlink>
    </w:p>
    <w:p w14:paraId="59D12202" w14:textId="77777777" w:rsidR="004F0CDD" w:rsidRPr="0061190E" w:rsidRDefault="00265A3A" w:rsidP="004F0CDD">
      <w:pPr>
        <w:numPr>
          <w:ilvl w:val="0"/>
          <w:numId w:val="11"/>
        </w:numPr>
        <w:spacing w:line="0" w:lineRule="atLeast"/>
        <w:ind w:left="714" w:hanging="357"/>
        <w:contextualSpacing/>
        <w:rPr>
          <w:rFonts w:cs="Calibri"/>
          <w:szCs w:val="22"/>
          <w:lang w:val="es-419"/>
        </w:rPr>
      </w:pPr>
      <w:hyperlink r:id="rId11" w:history="1">
        <w:r w:rsidR="004F0CDD" w:rsidRPr="0061190E">
          <w:rPr>
            <w:rFonts w:cs="Calibri"/>
            <w:color w:val="0000FF"/>
            <w:szCs w:val="22"/>
            <w:u w:val="single"/>
            <w:lang w:val="es-419"/>
          </w:rPr>
          <w:t>asesor3@allreps.com</w:t>
        </w:r>
      </w:hyperlink>
    </w:p>
    <w:p w14:paraId="47129D57" w14:textId="77777777" w:rsidR="004F0CDD" w:rsidRPr="0061190E" w:rsidRDefault="004F0CDD" w:rsidP="004F0CDD">
      <w:pPr>
        <w:spacing w:before="0" w:after="0" w:line="0" w:lineRule="atLeast"/>
        <w:jc w:val="both"/>
        <w:rPr>
          <w:rFonts w:cs="Calibri"/>
          <w:szCs w:val="22"/>
        </w:rPr>
      </w:pPr>
    </w:p>
    <w:p w14:paraId="302ADAB0" w14:textId="77777777" w:rsidR="004F0CDD" w:rsidRPr="0061190E" w:rsidRDefault="004F0CDD" w:rsidP="004F0CDD">
      <w:pPr>
        <w:spacing w:before="0" w:after="0" w:line="0" w:lineRule="atLeast"/>
        <w:jc w:val="both"/>
        <w:rPr>
          <w:rFonts w:cs="Calibri"/>
          <w:szCs w:val="22"/>
        </w:rPr>
      </w:pPr>
      <w:r w:rsidRPr="0061190E">
        <w:rPr>
          <w:rFonts w:cs="Calibri"/>
          <w:szCs w:val="22"/>
        </w:rPr>
        <w:t>O telefónicamente a través de nuestra oficina en Bogotá.</w:t>
      </w:r>
    </w:p>
    <w:p w14:paraId="771461BC" w14:textId="77777777" w:rsidR="004F0CDD" w:rsidRPr="0061190E" w:rsidRDefault="004F0CDD" w:rsidP="004F0CDD">
      <w:pPr>
        <w:spacing w:before="0" w:after="0" w:line="0" w:lineRule="atLeast"/>
        <w:jc w:val="both"/>
        <w:rPr>
          <w:rFonts w:cs="Calibri"/>
          <w:szCs w:val="22"/>
        </w:rPr>
      </w:pPr>
    </w:p>
    <w:p w14:paraId="63F6544B" w14:textId="77777777" w:rsidR="004F0CDD" w:rsidRPr="0061190E" w:rsidRDefault="004F0CDD" w:rsidP="004F0CDD">
      <w:pPr>
        <w:spacing w:before="0" w:after="0" w:line="0" w:lineRule="atLeast"/>
        <w:jc w:val="both"/>
        <w:rPr>
          <w:rFonts w:cs="Calibri"/>
          <w:szCs w:val="22"/>
        </w:rPr>
      </w:pPr>
      <w:r w:rsidRPr="0061190E">
        <w:rPr>
          <w:rFonts w:cs="Calibri"/>
          <w:szCs w:val="22"/>
        </w:rPr>
        <w:t>Al reservar niños se debe informar la edad.</w:t>
      </w:r>
    </w:p>
    <w:p w14:paraId="3FDA714C" w14:textId="77777777" w:rsidR="003F3C15" w:rsidRDefault="003F3C15" w:rsidP="004F0CDD">
      <w:pPr>
        <w:spacing w:before="240" w:after="0" w:line="120" w:lineRule="atLeast"/>
        <w:jc w:val="both"/>
        <w:rPr>
          <w:rFonts w:cs="Calibri"/>
          <w:b/>
          <w:bCs/>
          <w:color w:val="1F3864"/>
          <w:sz w:val="28"/>
          <w:szCs w:val="28"/>
          <w:lang w:val="es-419"/>
        </w:rPr>
      </w:pPr>
    </w:p>
    <w:p w14:paraId="400FD04C" w14:textId="77777777" w:rsidR="003F3C15" w:rsidRDefault="003F3C15" w:rsidP="004F0CDD">
      <w:pPr>
        <w:spacing w:before="240" w:after="0" w:line="120" w:lineRule="atLeast"/>
        <w:jc w:val="both"/>
        <w:rPr>
          <w:rFonts w:cs="Calibri"/>
          <w:b/>
          <w:bCs/>
          <w:color w:val="1F3864"/>
          <w:sz w:val="28"/>
          <w:szCs w:val="28"/>
          <w:lang w:val="es-419"/>
        </w:rPr>
      </w:pPr>
    </w:p>
    <w:p w14:paraId="3686F458" w14:textId="77777777" w:rsidR="003F3C15" w:rsidRDefault="003F3C15" w:rsidP="004F0CDD">
      <w:pPr>
        <w:spacing w:before="240" w:after="0" w:line="120" w:lineRule="atLeast"/>
        <w:jc w:val="both"/>
        <w:rPr>
          <w:rFonts w:cs="Calibri"/>
          <w:b/>
          <w:bCs/>
          <w:color w:val="1F3864"/>
          <w:sz w:val="28"/>
          <w:szCs w:val="28"/>
          <w:lang w:val="es-419"/>
        </w:rPr>
      </w:pPr>
    </w:p>
    <w:p w14:paraId="4EC5F33C" w14:textId="77777777" w:rsidR="003F3C15" w:rsidRDefault="003F3C15" w:rsidP="004F0CDD">
      <w:pPr>
        <w:spacing w:before="240" w:after="0" w:line="120" w:lineRule="atLeast"/>
        <w:jc w:val="both"/>
        <w:rPr>
          <w:rFonts w:cs="Calibri"/>
          <w:b/>
          <w:bCs/>
          <w:color w:val="1F3864"/>
          <w:sz w:val="28"/>
          <w:szCs w:val="28"/>
          <w:lang w:val="es-419"/>
        </w:rPr>
      </w:pPr>
    </w:p>
    <w:p w14:paraId="798F335E" w14:textId="77777777" w:rsidR="003F3C15" w:rsidRDefault="003F3C15" w:rsidP="004F0CDD">
      <w:pPr>
        <w:spacing w:before="240" w:after="0" w:line="120" w:lineRule="atLeast"/>
        <w:jc w:val="both"/>
        <w:rPr>
          <w:rFonts w:cs="Calibri"/>
          <w:b/>
          <w:bCs/>
          <w:color w:val="1F3864"/>
          <w:sz w:val="28"/>
          <w:szCs w:val="28"/>
          <w:lang w:val="es-419"/>
        </w:rPr>
      </w:pPr>
    </w:p>
    <w:p w14:paraId="30681626" w14:textId="77777777" w:rsidR="003F3C15" w:rsidRDefault="003F3C15" w:rsidP="004F0CDD">
      <w:pPr>
        <w:spacing w:before="240" w:after="0" w:line="120" w:lineRule="atLeast"/>
        <w:jc w:val="both"/>
        <w:rPr>
          <w:rFonts w:cs="Calibri"/>
          <w:b/>
          <w:bCs/>
          <w:color w:val="1F3864"/>
          <w:sz w:val="28"/>
          <w:szCs w:val="28"/>
          <w:lang w:val="es-419"/>
        </w:rPr>
      </w:pPr>
    </w:p>
    <w:p w14:paraId="7C0CA9C5" w14:textId="05B29E1B" w:rsidR="004F0CDD" w:rsidRPr="0061190E" w:rsidRDefault="004F0CDD" w:rsidP="004F0CDD">
      <w:pPr>
        <w:spacing w:before="240" w:after="0" w:line="120" w:lineRule="atLeast"/>
        <w:jc w:val="both"/>
        <w:rPr>
          <w:rFonts w:cs="Calibri"/>
          <w:b/>
          <w:bCs/>
          <w:caps/>
          <w:color w:val="1F3864"/>
          <w:sz w:val="28"/>
          <w:szCs w:val="28"/>
          <w:lang w:val="es-419"/>
        </w:rPr>
      </w:pPr>
      <w:r w:rsidRPr="0061190E">
        <w:rPr>
          <w:rFonts w:cs="Calibri"/>
          <w:b/>
          <w:bCs/>
          <w:color w:val="1F3864"/>
          <w:sz w:val="28"/>
          <w:szCs w:val="28"/>
          <w:lang w:val="es-419"/>
        </w:rPr>
        <w:lastRenderedPageBreak/>
        <w:t>COMUNICADO IMPORTANTE PARA GARANTIZAR UNA BUENA ASESORÍA A LOS PASAJEROS</w:t>
      </w:r>
    </w:p>
    <w:p w14:paraId="0CD9D352" w14:textId="77777777" w:rsidR="004F0CDD" w:rsidRPr="0061190E" w:rsidRDefault="004F0CDD" w:rsidP="004F0CDD">
      <w:pPr>
        <w:spacing w:before="0" w:after="0" w:line="0" w:lineRule="atLeast"/>
        <w:jc w:val="both"/>
        <w:rPr>
          <w:rFonts w:cs="Calibri"/>
          <w:szCs w:val="22"/>
        </w:rPr>
      </w:pPr>
      <w:r w:rsidRPr="0061190E">
        <w:rPr>
          <w:rFonts w:cs="Calibri"/>
          <w:szCs w:val="22"/>
        </w:rP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1B8CA1DF" w14:textId="77777777" w:rsidR="004F0CDD" w:rsidRPr="0061190E" w:rsidRDefault="004F0CDD" w:rsidP="004F0CDD">
      <w:pPr>
        <w:spacing w:before="0" w:after="0" w:line="0" w:lineRule="atLeast"/>
        <w:jc w:val="both"/>
        <w:rPr>
          <w:rFonts w:cs="Calibri"/>
          <w:szCs w:val="22"/>
        </w:rPr>
      </w:pPr>
    </w:p>
    <w:p w14:paraId="7D2A9A83" w14:textId="77777777" w:rsidR="004F0CDD" w:rsidRPr="0061190E" w:rsidRDefault="004F0CDD" w:rsidP="004F0CDD">
      <w:pPr>
        <w:spacing w:before="0" w:after="0" w:line="0" w:lineRule="atLeast"/>
        <w:jc w:val="both"/>
        <w:rPr>
          <w:rFonts w:cs="Calibri"/>
          <w:szCs w:val="22"/>
        </w:rPr>
      </w:pPr>
      <w:r w:rsidRPr="0061190E">
        <w:rPr>
          <w:rFonts w:cs="Calibri"/>
          <w:szCs w:val="22"/>
        </w:rP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66767DC3" w14:textId="77777777" w:rsidR="004F0CDD" w:rsidRPr="0061190E" w:rsidRDefault="004F0CDD" w:rsidP="004F0CDD">
      <w:pPr>
        <w:spacing w:before="0" w:after="0" w:line="0" w:lineRule="atLeast"/>
        <w:jc w:val="both"/>
        <w:rPr>
          <w:rFonts w:cs="Calibri"/>
          <w:szCs w:val="22"/>
        </w:rPr>
      </w:pPr>
      <w:r w:rsidRPr="0061190E">
        <w:rPr>
          <w:rFonts w:cs="Calibri"/>
          <w:szCs w:val="22"/>
        </w:rPr>
        <w:t xml:space="preserve">Para poderle asesorar correctamente, All Reps requiere de esa información. Por tratarse de datos personales sensibles, daremos aplicación a nuestra Política de tratamiento de datos personales que podrá consultar en nuestro sitio web: </w:t>
      </w:r>
      <w:hyperlink r:id="rId12" w:history="1">
        <w:r w:rsidRPr="0061190E">
          <w:rPr>
            <w:rFonts w:cs="Calibri"/>
            <w:color w:val="0000FF"/>
            <w:szCs w:val="22"/>
            <w:u w:val="single"/>
          </w:rPr>
          <w:t>www.allreps.com</w:t>
        </w:r>
      </w:hyperlink>
      <w:r w:rsidRPr="0061190E">
        <w:rPr>
          <w:rFonts w:cs="Calibri"/>
          <w:szCs w:val="22"/>
        </w:rPr>
        <w:t xml:space="preserve">. La información aquí solicitada únicamente será utilizada para evaluar la conveniencia del plan turístico respecto a las necesidades de sus clientes y en ningún momento será suministrada a terceros. </w:t>
      </w:r>
    </w:p>
    <w:p w14:paraId="6AC38A83" w14:textId="77777777" w:rsidR="004F0CDD" w:rsidRPr="0061190E" w:rsidRDefault="004F0CDD" w:rsidP="004F0CDD">
      <w:pPr>
        <w:spacing w:before="0" w:after="0" w:line="0" w:lineRule="atLeast"/>
        <w:jc w:val="both"/>
        <w:rPr>
          <w:rFonts w:cs="Calibri"/>
          <w:szCs w:val="22"/>
        </w:rPr>
      </w:pPr>
    </w:p>
    <w:p w14:paraId="6AA5BA46" w14:textId="77777777" w:rsidR="004F0CDD" w:rsidRPr="0061190E" w:rsidRDefault="004F0CDD" w:rsidP="004F0CDD">
      <w:pPr>
        <w:spacing w:before="0" w:after="0" w:line="0" w:lineRule="atLeast"/>
        <w:jc w:val="both"/>
        <w:rPr>
          <w:rFonts w:cs="Calibri"/>
          <w:szCs w:val="22"/>
        </w:rPr>
      </w:pPr>
      <w:r w:rsidRPr="0061190E">
        <w:rPr>
          <w:rFonts w:cs="Calibri"/>
          <w:szCs w:val="22"/>
        </w:rPr>
        <w:t>All Reps no asume ninguna responsabilidad, en el caso que la información del cliente no sea suministrada, no sea cierta o se omitan circunstancias reales.</w:t>
      </w:r>
    </w:p>
    <w:p w14:paraId="72E804D7" w14:textId="1B04B3D2" w:rsidR="004F0CDD" w:rsidRPr="0061190E" w:rsidRDefault="004F0CDD" w:rsidP="004F0CDD">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CLÁUSULA DE RESPONSABILIDAD</w:t>
      </w:r>
    </w:p>
    <w:p w14:paraId="4A0E9E25" w14:textId="77777777" w:rsidR="004F0CDD" w:rsidRPr="0061190E" w:rsidRDefault="004F0CDD" w:rsidP="004F0CDD">
      <w:pPr>
        <w:spacing w:before="0" w:after="0" w:line="0" w:lineRule="atLeast"/>
        <w:jc w:val="both"/>
        <w:rPr>
          <w:rFonts w:cs="Calibri"/>
          <w:szCs w:val="22"/>
          <w:lang w:eastAsia="es-CO"/>
        </w:rPr>
      </w:pPr>
    </w:p>
    <w:p w14:paraId="2DD5DCF7" w14:textId="77777777" w:rsidR="004F0CDD" w:rsidRPr="0061190E" w:rsidRDefault="004F0CDD" w:rsidP="004F0CDD">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3" w:history="1">
        <w:r w:rsidRPr="0061190E">
          <w:rPr>
            <w:rFonts w:cs="Calibri"/>
            <w:color w:val="0000FF"/>
            <w:szCs w:val="22"/>
            <w:u w:val="single"/>
            <w:lang w:eastAsia="es-CO"/>
          </w:rPr>
          <w:t>www.allreps.com</w:t>
        </w:r>
      </w:hyperlink>
      <w:r w:rsidRPr="0061190E">
        <w:rPr>
          <w:rFonts w:cs="Calibri"/>
          <w:szCs w:val="22"/>
          <w:lang w:eastAsia="es-CO"/>
        </w:rPr>
        <w:t xml:space="preserve"> o sitio web </w:t>
      </w:r>
      <w:hyperlink r:id="rId14" w:history="1">
        <w:r w:rsidRPr="0061190E">
          <w:rPr>
            <w:rFonts w:cs="Calibri"/>
            <w:color w:val="0000FF"/>
            <w:szCs w:val="22"/>
            <w:u w:val="single"/>
            <w:lang w:eastAsia="es-CO"/>
          </w:rPr>
          <w:t>www.allrepsreceptivo.com</w:t>
        </w:r>
      </w:hyperlink>
      <w:r w:rsidRPr="0061190E">
        <w:rPr>
          <w:rFonts w:cs="Calibri"/>
          <w:szCs w:val="22"/>
          <w:lang w:eastAsia="es-CO"/>
        </w:rPr>
        <w:t>.</w:t>
      </w:r>
    </w:p>
    <w:p w14:paraId="008ABC50" w14:textId="77777777" w:rsidR="004F0CDD" w:rsidRPr="0061190E" w:rsidRDefault="004F0CDD" w:rsidP="004F0CDD">
      <w:pPr>
        <w:spacing w:before="0" w:after="0" w:line="0" w:lineRule="atLeast"/>
        <w:jc w:val="both"/>
        <w:rPr>
          <w:rFonts w:cs="Calibri"/>
          <w:szCs w:val="22"/>
          <w:lang w:eastAsia="es-CO"/>
        </w:rPr>
      </w:pPr>
    </w:p>
    <w:p w14:paraId="6566EE9A" w14:textId="77777777" w:rsidR="004F0CDD" w:rsidRPr="0061190E" w:rsidRDefault="004F0CDD" w:rsidP="004F0CDD">
      <w:pPr>
        <w:spacing w:before="0" w:after="0" w:line="0" w:lineRule="atLeast"/>
        <w:jc w:val="both"/>
        <w:rPr>
          <w:rFonts w:cs="Calibri"/>
          <w:szCs w:val="22"/>
          <w:lang w:eastAsia="es-CO"/>
        </w:rPr>
      </w:pPr>
      <w:r w:rsidRPr="0061190E">
        <w:rPr>
          <w:rFonts w:cs="Calibri"/>
          <w:szCs w:val="22"/>
          <w:lang w:eastAsia="es-CO"/>
        </w:rPr>
        <w:t xml:space="preserve">Nuestra responsabilidad como organizador del plan o paquete turístico se limita a los términos y condiciones definidos en cada programa en relación con la prestación y calidad de los servicios. </w:t>
      </w:r>
    </w:p>
    <w:p w14:paraId="38DC63DC" w14:textId="77777777" w:rsidR="004F0CDD" w:rsidRPr="0061190E" w:rsidRDefault="004F0CDD" w:rsidP="004F0CDD">
      <w:pPr>
        <w:spacing w:before="0" w:after="0" w:line="0" w:lineRule="atLeast"/>
        <w:jc w:val="both"/>
        <w:rPr>
          <w:rFonts w:cs="Calibri"/>
          <w:szCs w:val="22"/>
          <w:lang w:eastAsia="es-CO"/>
        </w:rPr>
      </w:pPr>
    </w:p>
    <w:p w14:paraId="79EFD306" w14:textId="77777777" w:rsidR="004F0CDD" w:rsidRPr="0061190E" w:rsidRDefault="004F0CDD" w:rsidP="004F0CDD">
      <w:pPr>
        <w:spacing w:before="0" w:after="0" w:line="0" w:lineRule="atLeast"/>
        <w:jc w:val="both"/>
        <w:rPr>
          <w:rFonts w:cs="Calibri"/>
          <w:szCs w:val="22"/>
          <w:lang w:eastAsia="es-CO"/>
        </w:rPr>
      </w:pPr>
      <w:r w:rsidRPr="0061190E">
        <w:rPr>
          <w:rFonts w:cs="Calibri"/>
          <w:szCs w:val="22"/>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007F80CC" w14:textId="77777777" w:rsidR="004F0CDD" w:rsidRPr="0061190E" w:rsidRDefault="004F0CDD" w:rsidP="004F0CDD">
      <w:pPr>
        <w:spacing w:before="0" w:after="0" w:line="0" w:lineRule="atLeast"/>
        <w:jc w:val="both"/>
        <w:rPr>
          <w:rFonts w:cs="Calibri"/>
          <w:szCs w:val="22"/>
          <w:lang w:eastAsia="es-CO"/>
        </w:rPr>
      </w:pPr>
    </w:p>
    <w:p w14:paraId="367CD013" w14:textId="77777777" w:rsidR="004F0CDD" w:rsidRPr="0061190E" w:rsidRDefault="004F0CDD" w:rsidP="004F0CDD">
      <w:pPr>
        <w:spacing w:before="0" w:after="0" w:line="0" w:lineRule="atLeast"/>
        <w:jc w:val="both"/>
        <w:rPr>
          <w:rFonts w:cs="Calibri"/>
          <w:szCs w:val="22"/>
          <w:lang w:eastAsia="es-CO"/>
        </w:rPr>
      </w:pPr>
      <w:r w:rsidRPr="0061190E">
        <w:rPr>
          <w:rFonts w:cs="Calibri"/>
          <w:szCs w:val="22"/>
          <w:lang w:eastAsia="es-CO"/>
        </w:rPr>
        <w:t xml:space="preserve">El pasajero será el exclusivo responsable de la custodia de su equipaje y documentos de viaje. La Agencia de Viajes le informará al pasajero las restricciones que establezcan las aerolíneas siempre y cuando sean previamente </w:t>
      </w:r>
      <w:r w:rsidRPr="0061190E">
        <w:rPr>
          <w:rFonts w:cs="Calibri"/>
          <w:szCs w:val="22"/>
          <w:lang w:eastAsia="es-CO"/>
        </w:rPr>
        <w:lastRenderedPageBreak/>
        <w:t>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D474B0F" w14:textId="77777777" w:rsidR="004F0CDD" w:rsidRPr="0061190E" w:rsidRDefault="004F0CDD" w:rsidP="004F0CDD">
      <w:pPr>
        <w:spacing w:before="0" w:after="0" w:line="0" w:lineRule="atLeast"/>
        <w:jc w:val="both"/>
        <w:rPr>
          <w:rFonts w:cs="Calibri"/>
          <w:szCs w:val="22"/>
          <w:lang w:eastAsia="es-CO"/>
        </w:rPr>
      </w:pPr>
    </w:p>
    <w:p w14:paraId="631761CD" w14:textId="77777777" w:rsidR="004F0CDD" w:rsidRPr="0061190E" w:rsidRDefault="004F0CDD" w:rsidP="004F0CDD">
      <w:pPr>
        <w:spacing w:before="0" w:after="0" w:line="0" w:lineRule="atLeast"/>
        <w:jc w:val="both"/>
        <w:rPr>
          <w:rFonts w:cs="Calibri"/>
          <w:szCs w:val="22"/>
          <w:lang w:eastAsia="es-CO"/>
        </w:rPr>
      </w:pPr>
      <w:r w:rsidRPr="0061190E">
        <w:rPr>
          <w:rFonts w:cs="Calibri"/>
          <w:szCs w:val="22"/>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130FF048" w14:textId="77777777" w:rsidR="004F0CDD" w:rsidRPr="0061190E" w:rsidRDefault="004F0CDD" w:rsidP="004F0CDD">
      <w:pPr>
        <w:spacing w:before="0" w:after="0" w:line="0" w:lineRule="atLeast"/>
        <w:jc w:val="both"/>
        <w:rPr>
          <w:rFonts w:cs="Calibri"/>
          <w:szCs w:val="22"/>
          <w:lang w:eastAsia="es-CO"/>
        </w:rPr>
      </w:pPr>
    </w:p>
    <w:p w14:paraId="6581C8D4" w14:textId="77777777" w:rsidR="004F0CDD" w:rsidRPr="0061190E" w:rsidRDefault="004F0CDD" w:rsidP="004F0CDD">
      <w:pPr>
        <w:spacing w:before="0" w:after="0" w:line="0" w:lineRule="atLeast"/>
        <w:jc w:val="both"/>
        <w:rPr>
          <w:rFonts w:cs="Calibri"/>
          <w:szCs w:val="22"/>
          <w:lang w:eastAsia="es-CO"/>
        </w:rPr>
      </w:pPr>
      <w:r w:rsidRPr="0061190E">
        <w:rPr>
          <w:rFonts w:cs="Calibri"/>
          <w:szCs w:val="22"/>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3F026294" w14:textId="77777777" w:rsidR="004F0CDD" w:rsidRPr="0061190E" w:rsidRDefault="004F0CDD" w:rsidP="004F0CDD">
      <w:pPr>
        <w:spacing w:before="0" w:after="0" w:line="0" w:lineRule="atLeast"/>
        <w:jc w:val="both"/>
        <w:rPr>
          <w:rFonts w:cs="Calibri"/>
          <w:szCs w:val="22"/>
          <w:lang w:eastAsia="es-CO"/>
        </w:rPr>
      </w:pPr>
    </w:p>
    <w:p w14:paraId="598CA161" w14:textId="77777777" w:rsidR="004F0CDD" w:rsidRPr="0061190E" w:rsidRDefault="004F0CDD" w:rsidP="004F0CDD">
      <w:pPr>
        <w:spacing w:before="0" w:after="0" w:line="0" w:lineRule="atLeast"/>
        <w:jc w:val="both"/>
        <w:rPr>
          <w:rFonts w:cs="Calibri"/>
          <w:szCs w:val="22"/>
          <w:lang w:eastAsia="es-CO"/>
        </w:rPr>
      </w:pPr>
      <w:r w:rsidRPr="0061190E">
        <w:rPr>
          <w:rFonts w:cs="Calibri"/>
          <w:szCs w:val="22"/>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0317E95F" w14:textId="77777777" w:rsidR="004F0CDD" w:rsidRPr="0061190E" w:rsidRDefault="004F0CDD" w:rsidP="004F0CDD">
      <w:pPr>
        <w:spacing w:before="0" w:after="0" w:line="0" w:lineRule="atLeast"/>
        <w:jc w:val="both"/>
        <w:rPr>
          <w:rFonts w:cs="Calibri"/>
          <w:szCs w:val="22"/>
          <w:lang w:eastAsia="es-CO"/>
        </w:rPr>
      </w:pPr>
    </w:p>
    <w:p w14:paraId="4760A0E7" w14:textId="77777777" w:rsidR="004F0CDD" w:rsidRPr="0061190E" w:rsidRDefault="004F0CDD" w:rsidP="004F0CDD">
      <w:pPr>
        <w:spacing w:before="0" w:after="0" w:line="0" w:lineRule="atLeast"/>
        <w:jc w:val="both"/>
        <w:rPr>
          <w:rFonts w:cs="Calibri"/>
          <w:szCs w:val="22"/>
          <w:lang w:eastAsia="es-CO"/>
        </w:rPr>
      </w:pPr>
      <w:r w:rsidRPr="0061190E">
        <w:rPr>
          <w:rFonts w:cs="Calibri"/>
          <w:szCs w:val="22"/>
          <w:lang w:eastAsia="es-CO"/>
        </w:rPr>
        <w:t xml:space="preserve">De ser permitido por la legislación vigente, </w:t>
      </w:r>
      <w:r w:rsidRPr="0061190E">
        <w:rPr>
          <w:rFonts w:cs="Calibri"/>
          <w:b/>
          <w:szCs w:val="22"/>
          <w:lang w:eastAsia="es-CO"/>
        </w:rPr>
        <w:t>ALL REPS</w:t>
      </w:r>
      <w:r w:rsidRPr="0061190E">
        <w:rPr>
          <w:rFonts w:cs="Calibri"/>
          <w:szCs w:val="22"/>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61098B05" w14:textId="77777777" w:rsidR="004F0CDD" w:rsidRPr="0061190E" w:rsidRDefault="004F0CDD" w:rsidP="004F0CDD">
      <w:pPr>
        <w:spacing w:before="0" w:after="0" w:line="0" w:lineRule="atLeast"/>
        <w:jc w:val="both"/>
        <w:rPr>
          <w:rFonts w:cs="Calibri"/>
          <w:szCs w:val="22"/>
          <w:lang w:eastAsia="es-CO"/>
        </w:rPr>
      </w:pPr>
    </w:p>
    <w:p w14:paraId="46272C23" w14:textId="77777777" w:rsidR="004F0CDD" w:rsidRPr="0061190E" w:rsidRDefault="004F0CDD" w:rsidP="004F0CDD">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61190E">
        <w:rPr>
          <w:rFonts w:cs="Calibri"/>
          <w:b/>
          <w:szCs w:val="22"/>
          <w:lang w:eastAsia="es-CO"/>
        </w:rPr>
        <w:t>ALL REPS</w:t>
      </w:r>
      <w:r w:rsidRPr="0061190E">
        <w:rPr>
          <w:rFonts w:cs="Calibri"/>
          <w:szCs w:val="22"/>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7D51514" w14:textId="77777777" w:rsidR="004F0CDD" w:rsidRPr="0061190E" w:rsidRDefault="004F0CDD" w:rsidP="004F0CDD">
      <w:pPr>
        <w:spacing w:before="0" w:after="0" w:line="0" w:lineRule="atLeast"/>
        <w:jc w:val="both"/>
        <w:rPr>
          <w:rFonts w:cs="Calibri"/>
          <w:szCs w:val="22"/>
          <w:lang w:eastAsia="es-CO"/>
        </w:rPr>
      </w:pPr>
    </w:p>
    <w:p w14:paraId="74967C5A" w14:textId="77777777" w:rsidR="004F0CDD" w:rsidRPr="0061190E" w:rsidRDefault="004F0CDD" w:rsidP="004F0CDD">
      <w:pPr>
        <w:spacing w:before="0" w:after="0" w:line="0" w:lineRule="atLeast"/>
        <w:jc w:val="both"/>
        <w:rPr>
          <w:rFonts w:cs="Calibri"/>
          <w:szCs w:val="22"/>
          <w:lang w:eastAsia="es-CO"/>
        </w:rPr>
      </w:pPr>
      <w:r w:rsidRPr="0061190E">
        <w:rPr>
          <w:rFonts w:cs="Calibri"/>
          <w:szCs w:val="22"/>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61190E">
        <w:rPr>
          <w:rFonts w:cs="Calibri"/>
          <w:b/>
          <w:szCs w:val="22"/>
          <w:lang w:eastAsia="es-CO"/>
        </w:rPr>
        <w:t>ALL REPS</w:t>
      </w:r>
      <w:r w:rsidRPr="0061190E">
        <w:rPr>
          <w:rFonts w:cs="Calibri"/>
          <w:szCs w:val="22"/>
          <w:lang w:eastAsia="es-CO"/>
        </w:rPr>
        <w:t xml:space="preserve"> no tiene ningún tipo de control o injerencia.</w:t>
      </w:r>
    </w:p>
    <w:p w14:paraId="4C2D6B9A" w14:textId="77777777" w:rsidR="004F0CDD" w:rsidRPr="0061190E" w:rsidRDefault="004F0CDD" w:rsidP="004F0CDD">
      <w:pPr>
        <w:spacing w:before="0" w:after="0" w:line="0" w:lineRule="atLeast"/>
        <w:jc w:val="both"/>
        <w:rPr>
          <w:rFonts w:cs="Calibri"/>
          <w:szCs w:val="22"/>
          <w:lang w:eastAsia="es-CO"/>
        </w:rPr>
      </w:pPr>
    </w:p>
    <w:p w14:paraId="0585C3CC" w14:textId="77777777" w:rsidR="004F0CDD" w:rsidRPr="0061190E" w:rsidRDefault="004F0CDD" w:rsidP="004F0CDD">
      <w:pPr>
        <w:spacing w:before="0" w:after="0" w:line="0" w:lineRule="atLeast"/>
        <w:jc w:val="both"/>
        <w:rPr>
          <w:rFonts w:cs="Calibri"/>
          <w:szCs w:val="22"/>
          <w:lang w:eastAsia="es-CO"/>
        </w:rPr>
      </w:pPr>
      <w:r w:rsidRPr="0061190E">
        <w:rPr>
          <w:rFonts w:cs="Calibri"/>
          <w:szCs w:val="22"/>
          <w:lang w:eastAsia="es-CO"/>
        </w:rPr>
        <w:lastRenderedPageBreak/>
        <w:t xml:space="preserve">Por regla general, </w:t>
      </w:r>
      <w:r w:rsidRPr="0061190E">
        <w:rPr>
          <w:rFonts w:cs="Calibri"/>
          <w:b/>
          <w:szCs w:val="22"/>
          <w:lang w:eastAsia="es-CO"/>
        </w:rPr>
        <w:t>ALL REPS</w:t>
      </w:r>
      <w:r w:rsidRPr="0061190E">
        <w:rPr>
          <w:rFonts w:cs="Calibri"/>
          <w:szCs w:val="22"/>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61190E">
        <w:rPr>
          <w:rFonts w:cs="Calibri"/>
          <w:b/>
          <w:szCs w:val="22"/>
          <w:lang w:eastAsia="es-CO"/>
        </w:rPr>
        <w:t>ALL REPS</w:t>
      </w:r>
      <w:r w:rsidRPr="0061190E">
        <w:rPr>
          <w:rFonts w:cs="Calibri"/>
          <w:szCs w:val="22"/>
          <w:lang w:eastAsia="es-CO"/>
        </w:rPr>
        <w:t xml:space="preserve"> gestionará ante los operadores del programa una solicitud de reembolso, lo cual no implica que </w:t>
      </w:r>
      <w:r w:rsidRPr="0061190E">
        <w:rPr>
          <w:rFonts w:cs="Calibri"/>
          <w:b/>
          <w:szCs w:val="22"/>
          <w:lang w:eastAsia="es-CO"/>
        </w:rPr>
        <w:t>ALL REPS</w:t>
      </w:r>
      <w:r w:rsidRPr="0061190E">
        <w:rPr>
          <w:rFonts w:cs="Calibri"/>
          <w:szCs w:val="22"/>
          <w:lang w:eastAsia="es-CO"/>
        </w:rPr>
        <w:t xml:space="preserve"> se comprometa a obtener de su parte una respuesta positiva y un monto determinado. En caso tal que los operadores accedan a realizar un reembolso al cliente, </w:t>
      </w:r>
      <w:r w:rsidRPr="0061190E">
        <w:rPr>
          <w:rFonts w:cs="Calibri"/>
          <w:b/>
          <w:szCs w:val="22"/>
          <w:lang w:eastAsia="es-CO"/>
        </w:rPr>
        <w:t>ALL REPS</w:t>
      </w:r>
      <w:r w:rsidRPr="0061190E">
        <w:rPr>
          <w:rFonts w:cs="Calibri"/>
          <w:szCs w:val="22"/>
          <w:lang w:eastAsia="es-CO"/>
        </w:rPr>
        <w:t xml:space="preserve"> tendrá derecho a retener los valores que correspondan a costos administrativos, financieros y márgenes de ganancia estimada. </w:t>
      </w:r>
    </w:p>
    <w:p w14:paraId="77B51C35" w14:textId="77777777" w:rsidR="004F0CDD" w:rsidRPr="0061190E" w:rsidRDefault="004F0CDD" w:rsidP="004F0CDD">
      <w:pPr>
        <w:spacing w:before="0" w:after="0" w:line="0" w:lineRule="atLeast"/>
        <w:jc w:val="both"/>
        <w:rPr>
          <w:rFonts w:cs="Calibri"/>
          <w:szCs w:val="22"/>
          <w:lang w:eastAsia="es-CO"/>
        </w:rPr>
      </w:pPr>
    </w:p>
    <w:p w14:paraId="7A0818CF" w14:textId="77777777" w:rsidR="004F0CDD" w:rsidRPr="0061190E" w:rsidRDefault="004F0CDD" w:rsidP="004F0CDD">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3ACAB45" w14:textId="77777777" w:rsidR="004F0CDD" w:rsidRPr="0061190E" w:rsidRDefault="004F0CDD" w:rsidP="004F0CDD">
      <w:pPr>
        <w:spacing w:before="0" w:after="0" w:line="0" w:lineRule="atLeast"/>
        <w:jc w:val="both"/>
        <w:rPr>
          <w:rFonts w:cs="Calibri"/>
          <w:szCs w:val="22"/>
          <w:lang w:eastAsia="es-CO"/>
        </w:rPr>
      </w:pPr>
    </w:p>
    <w:p w14:paraId="32334976" w14:textId="77777777" w:rsidR="004F0CDD" w:rsidRPr="0061190E" w:rsidRDefault="004F0CDD" w:rsidP="004F0CDD">
      <w:pPr>
        <w:spacing w:before="0" w:after="0" w:line="0" w:lineRule="atLeast"/>
        <w:jc w:val="both"/>
        <w:rPr>
          <w:rFonts w:cs="Calibri"/>
          <w:szCs w:val="22"/>
          <w:lang w:eastAsia="es-CO"/>
        </w:rPr>
      </w:pPr>
      <w:r w:rsidRPr="0061190E">
        <w:rPr>
          <w:rFonts w:cs="Calibri"/>
          <w:szCs w:val="22"/>
          <w:lang w:eastAsia="es-CO"/>
        </w:rPr>
        <w:t xml:space="preserve">Los reembolsos que tuviera lugar por algún motivo, y previamente comprobado se realizarán dentro de los 30 días siguientes a solicitud o el máximo establecido legalmente, si el </w:t>
      </w:r>
      <w:proofErr w:type="spellStart"/>
      <w:r w:rsidRPr="0061190E">
        <w:rPr>
          <w:rFonts w:cs="Calibri"/>
          <w:szCs w:val="22"/>
          <w:lang w:eastAsia="es-CO"/>
        </w:rPr>
        <w:t>tramite</w:t>
      </w:r>
      <w:proofErr w:type="spellEnd"/>
      <w:r w:rsidRPr="0061190E">
        <w:rPr>
          <w:rFonts w:cs="Calibri"/>
          <w:szCs w:val="22"/>
          <w:lang w:eastAsia="es-CO"/>
        </w:rPr>
        <w:t xml:space="preserve"> toma más tiempo por causas ajenas a </w:t>
      </w:r>
      <w:r w:rsidRPr="0061190E">
        <w:rPr>
          <w:rFonts w:cs="Calibri"/>
          <w:b/>
          <w:szCs w:val="22"/>
          <w:lang w:eastAsia="es-CO"/>
        </w:rPr>
        <w:t>ALL REPS</w:t>
      </w:r>
      <w:r w:rsidRPr="0061190E">
        <w:rPr>
          <w:rFonts w:cs="Calibri"/>
          <w:szCs w:val="22"/>
          <w:lang w:eastAsia="es-CO"/>
        </w:rPr>
        <w:t xml:space="preserve">, ésta no reconocerá ningún interés sobre las sumas a reembolsar. </w:t>
      </w:r>
    </w:p>
    <w:p w14:paraId="74961412" w14:textId="77777777" w:rsidR="004F0CDD" w:rsidRPr="0061190E" w:rsidRDefault="004F0CDD" w:rsidP="004F0CDD">
      <w:pPr>
        <w:spacing w:before="0" w:after="0" w:line="0" w:lineRule="atLeast"/>
        <w:jc w:val="both"/>
        <w:rPr>
          <w:rFonts w:cs="Calibri"/>
          <w:szCs w:val="22"/>
          <w:lang w:eastAsia="es-CO"/>
        </w:rPr>
      </w:pPr>
    </w:p>
    <w:p w14:paraId="3C8CFF6F" w14:textId="77777777" w:rsidR="004F0CDD" w:rsidRPr="0061190E" w:rsidRDefault="004F0CDD" w:rsidP="004F0CDD">
      <w:pPr>
        <w:spacing w:before="0" w:after="0" w:line="0" w:lineRule="atLeast"/>
        <w:jc w:val="both"/>
        <w:rPr>
          <w:rFonts w:cs="Calibri"/>
          <w:szCs w:val="22"/>
          <w:lang w:eastAsia="es-CO"/>
        </w:rPr>
      </w:pPr>
      <w:r w:rsidRPr="0061190E">
        <w:rPr>
          <w:rFonts w:cs="Calibri"/>
          <w:szCs w:val="22"/>
          <w:lang w:eastAsia="es-CO"/>
        </w:rPr>
        <w:t xml:space="preserve">En el hecho de requerir visa para alguno de los itinerarios, </w:t>
      </w:r>
      <w:r w:rsidRPr="0061190E">
        <w:rPr>
          <w:rFonts w:cs="Calibri"/>
          <w:b/>
          <w:szCs w:val="22"/>
          <w:lang w:eastAsia="es-CO"/>
        </w:rPr>
        <w:t>ALL REPS</w:t>
      </w:r>
      <w:r w:rsidRPr="0061190E">
        <w:rPr>
          <w:rFonts w:cs="Calibri"/>
          <w:szCs w:val="22"/>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083019C6" w14:textId="77777777" w:rsidR="004F0CDD" w:rsidRPr="0061190E" w:rsidRDefault="004F0CDD" w:rsidP="004F0CDD">
      <w:pPr>
        <w:spacing w:before="0" w:after="0" w:line="0" w:lineRule="atLeast"/>
        <w:jc w:val="both"/>
        <w:rPr>
          <w:rFonts w:cs="Calibri"/>
          <w:szCs w:val="22"/>
          <w:lang w:eastAsia="es-CO"/>
        </w:rPr>
      </w:pPr>
    </w:p>
    <w:p w14:paraId="3859693E" w14:textId="77777777" w:rsidR="004F0CDD" w:rsidRPr="0061190E" w:rsidRDefault="004F0CDD" w:rsidP="004F0CDD">
      <w:pPr>
        <w:spacing w:before="0" w:after="0" w:line="0" w:lineRule="atLeast"/>
        <w:jc w:val="both"/>
        <w:rPr>
          <w:rFonts w:cs="Calibri"/>
          <w:szCs w:val="22"/>
          <w:lang w:eastAsia="es-CO"/>
        </w:rPr>
      </w:pPr>
      <w:r w:rsidRPr="0061190E">
        <w:rPr>
          <w:rFonts w:cs="Calibri"/>
          <w:szCs w:val="22"/>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61190E">
        <w:rPr>
          <w:rFonts w:cs="Calibri"/>
          <w:b/>
          <w:szCs w:val="22"/>
          <w:lang w:eastAsia="es-CO"/>
        </w:rPr>
        <w:t>ALL REPS</w:t>
      </w:r>
      <w:r w:rsidRPr="0061190E">
        <w:rPr>
          <w:rFonts w:cs="Calibri"/>
          <w:szCs w:val="22"/>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59273EB9" w14:textId="77777777" w:rsidR="004F0CDD" w:rsidRPr="0061190E" w:rsidRDefault="004F0CDD" w:rsidP="004F0CDD">
      <w:pPr>
        <w:spacing w:before="0" w:after="0" w:line="0" w:lineRule="atLeast"/>
        <w:jc w:val="both"/>
        <w:rPr>
          <w:rFonts w:cs="Calibri"/>
          <w:szCs w:val="22"/>
          <w:lang w:eastAsia="es-CO"/>
        </w:rPr>
      </w:pPr>
    </w:p>
    <w:p w14:paraId="519E18D2" w14:textId="77777777" w:rsidR="004F0CDD" w:rsidRPr="0061190E" w:rsidRDefault="004F0CDD" w:rsidP="004F0CDD">
      <w:pPr>
        <w:spacing w:before="0" w:after="0" w:line="0" w:lineRule="atLeast"/>
        <w:jc w:val="both"/>
        <w:rPr>
          <w:rFonts w:cs="Calibri"/>
          <w:szCs w:val="22"/>
          <w:lang w:eastAsia="es-CO"/>
        </w:rPr>
      </w:pPr>
      <w:r w:rsidRPr="0061190E">
        <w:rPr>
          <w:rFonts w:cs="Calibri"/>
          <w:szCs w:val="22"/>
          <w:lang w:eastAsia="es-CO"/>
        </w:rPr>
        <w:t xml:space="preserve">En relación con los perjuicios, de ser permitido por la legislación vigente y salvo que se establezca de otra manera en las condiciones especiales de cada programa, </w:t>
      </w:r>
      <w:r w:rsidRPr="0061190E">
        <w:rPr>
          <w:rFonts w:cs="Calibri"/>
          <w:b/>
          <w:szCs w:val="22"/>
          <w:lang w:eastAsia="es-CO"/>
        </w:rPr>
        <w:t>ALL REPS</w:t>
      </w:r>
      <w:r w:rsidRPr="0061190E">
        <w:rPr>
          <w:rFonts w:cs="Calibri"/>
          <w:szCs w:val="22"/>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61190E">
        <w:rPr>
          <w:rFonts w:cs="Calibri"/>
          <w:b/>
          <w:szCs w:val="22"/>
          <w:lang w:eastAsia="es-CO"/>
        </w:rPr>
        <w:t>ALL REPS</w:t>
      </w:r>
      <w:r w:rsidRPr="0061190E">
        <w:rPr>
          <w:rFonts w:cs="Calibri"/>
          <w:szCs w:val="22"/>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92B136C" w14:textId="77777777" w:rsidR="004F0CDD" w:rsidRPr="0061190E" w:rsidRDefault="004F0CDD" w:rsidP="004F0CDD">
      <w:pPr>
        <w:spacing w:before="0" w:after="0" w:line="0" w:lineRule="atLeast"/>
        <w:jc w:val="both"/>
        <w:rPr>
          <w:rFonts w:cs="Calibri"/>
          <w:szCs w:val="22"/>
          <w:lang w:eastAsia="es-CO"/>
        </w:rPr>
      </w:pPr>
    </w:p>
    <w:p w14:paraId="4494D5A0" w14:textId="77777777" w:rsidR="004F0CDD" w:rsidRPr="0061190E" w:rsidRDefault="004F0CDD" w:rsidP="004F0CDD">
      <w:pPr>
        <w:spacing w:before="0" w:after="0" w:line="0" w:lineRule="atLeast"/>
        <w:jc w:val="both"/>
        <w:rPr>
          <w:rFonts w:cs="Calibri"/>
          <w:szCs w:val="22"/>
          <w:lang w:eastAsia="es-CO"/>
        </w:rPr>
      </w:pPr>
      <w:r w:rsidRPr="0061190E">
        <w:rPr>
          <w:rFonts w:cs="Calibri"/>
          <w:szCs w:val="22"/>
          <w:lang w:eastAsia="es-CO"/>
        </w:rPr>
        <w:lastRenderedPageBreak/>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1CD4283B" w14:textId="77777777" w:rsidR="004F0CDD" w:rsidRPr="0061190E" w:rsidRDefault="004F0CDD" w:rsidP="004F0CDD">
      <w:pPr>
        <w:spacing w:before="0" w:after="0" w:line="0" w:lineRule="atLeast"/>
        <w:jc w:val="both"/>
        <w:rPr>
          <w:rFonts w:cs="Calibri"/>
          <w:szCs w:val="22"/>
          <w:lang w:eastAsia="es-CO"/>
        </w:rPr>
      </w:pPr>
    </w:p>
    <w:p w14:paraId="12180F64" w14:textId="77777777" w:rsidR="004F0CDD" w:rsidRPr="0061190E" w:rsidRDefault="004F0CDD" w:rsidP="004F0CDD">
      <w:pPr>
        <w:spacing w:before="0" w:after="0" w:line="0" w:lineRule="atLeast"/>
        <w:jc w:val="both"/>
        <w:rPr>
          <w:rFonts w:cs="Calibri"/>
          <w:szCs w:val="22"/>
          <w:lang w:eastAsia="es-CO"/>
        </w:rPr>
      </w:pPr>
      <w:r w:rsidRPr="0061190E">
        <w:rPr>
          <w:rFonts w:cs="Calibri"/>
          <w:b/>
          <w:szCs w:val="22"/>
          <w:lang w:eastAsia="es-CO"/>
        </w:rPr>
        <w:t>DERECHO AL RETRACTO. ALL REPS</w:t>
      </w:r>
      <w:r w:rsidRPr="0061190E">
        <w:rPr>
          <w:rFonts w:cs="Calibri"/>
          <w:szCs w:val="22"/>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40132C65" w14:textId="77777777" w:rsidR="004F0CDD" w:rsidRPr="0061190E" w:rsidRDefault="004F0CDD" w:rsidP="004F0CDD">
      <w:pPr>
        <w:spacing w:before="0" w:after="0" w:line="0" w:lineRule="atLeast"/>
        <w:jc w:val="both"/>
        <w:rPr>
          <w:rFonts w:cs="Calibri"/>
          <w:szCs w:val="22"/>
          <w:lang w:eastAsia="es-CO"/>
        </w:rPr>
      </w:pPr>
    </w:p>
    <w:p w14:paraId="3A9AF9F4" w14:textId="77777777" w:rsidR="004F0CDD" w:rsidRPr="0061190E" w:rsidRDefault="004F0CDD" w:rsidP="004F0CDD">
      <w:pPr>
        <w:spacing w:before="0" w:after="0" w:line="0" w:lineRule="atLeast"/>
        <w:jc w:val="both"/>
        <w:rPr>
          <w:rFonts w:cs="Calibri"/>
          <w:szCs w:val="22"/>
          <w:lang w:eastAsia="es-CO"/>
        </w:rPr>
      </w:pPr>
      <w:r w:rsidRPr="0061190E">
        <w:rPr>
          <w:rFonts w:cs="Calibri"/>
          <w:b/>
          <w:szCs w:val="22"/>
          <w:lang w:eastAsia="es-CO"/>
        </w:rPr>
        <w:t>CONDICIONES Y FORMA DE PAGO</w:t>
      </w:r>
      <w:r w:rsidRPr="0061190E">
        <w:rPr>
          <w:rFonts w:cs="Calibri"/>
          <w:szCs w:val="22"/>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5"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6" w:history="1">
        <w:r w:rsidRPr="0061190E">
          <w:rPr>
            <w:rFonts w:cs="Calibri"/>
            <w:color w:val="0000FF"/>
            <w:szCs w:val="22"/>
            <w:u w:val="single"/>
            <w:lang w:eastAsia="es-CO"/>
          </w:rPr>
          <w:t>www.allrepsreceptivo.com</w:t>
        </w:r>
      </w:hyperlink>
      <w:r w:rsidRPr="0061190E">
        <w:rPr>
          <w:rFonts w:cs="Calibri"/>
          <w:szCs w:val="22"/>
          <w:lang w:eastAsia="es-CO"/>
        </w:rPr>
        <w:t xml:space="preserve"> o asesor comercial o confirmación de servicios. </w:t>
      </w:r>
    </w:p>
    <w:p w14:paraId="6673E89E" w14:textId="77777777" w:rsidR="004F0CDD" w:rsidRPr="0061190E" w:rsidRDefault="004F0CDD" w:rsidP="004F0CDD">
      <w:pPr>
        <w:spacing w:before="0" w:after="0" w:line="0" w:lineRule="atLeast"/>
        <w:jc w:val="both"/>
        <w:rPr>
          <w:rFonts w:cs="Calibri"/>
          <w:szCs w:val="22"/>
          <w:lang w:eastAsia="es-CO"/>
        </w:rPr>
      </w:pPr>
    </w:p>
    <w:p w14:paraId="07AFF395" w14:textId="77777777" w:rsidR="004F0CDD" w:rsidRPr="0061190E" w:rsidRDefault="004F0CDD" w:rsidP="004F0CDD">
      <w:pPr>
        <w:spacing w:before="0" w:after="0" w:line="0" w:lineRule="atLeast"/>
        <w:jc w:val="both"/>
        <w:rPr>
          <w:rFonts w:cs="Calibri"/>
          <w:szCs w:val="22"/>
          <w:lang w:eastAsia="es-CO"/>
        </w:rPr>
      </w:pPr>
      <w:r w:rsidRPr="0061190E">
        <w:rPr>
          <w:rFonts w:cs="Calibri"/>
          <w:szCs w:val="22"/>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04204A1D" w14:textId="77777777" w:rsidR="004F0CDD" w:rsidRPr="0061190E" w:rsidRDefault="004F0CDD" w:rsidP="004F0CDD">
      <w:pPr>
        <w:spacing w:before="0" w:after="0" w:line="0" w:lineRule="atLeast"/>
        <w:jc w:val="both"/>
        <w:rPr>
          <w:rFonts w:cs="Calibri"/>
          <w:szCs w:val="22"/>
          <w:lang w:eastAsia="es-CO"/>
        </w:rPr>
      </w:pPr>
    </w:p>
    <w:p w14:paraId="65C7E9BD" w14:textId="77777777" w:rsidR="004F0CDD" w:rsidRPr="0061190E" w:rsidRDefault="004F0CDD" w:rsidP="004F0CDD">
      <w:pPr>
        <w:spacing w:before="0" w:after="0" w:line="0" w:lineRule="atLeast"/>
        <w:jc w:val="both"/>
        <w:rPr>
          <w:rFonts w:cs="Calibri"/>
          <w:szCs w:val="22"/>
          <w:lang w:eastAsia="es-CO"/>
        </w:rPr>
      </w:pPr>
      <w:r w:rsidRPr="0061190E">
        <w:rPr>
          <w:rFonts w:cs="Calibri"/>
          <w:szCs w:val="22"/>
          <w:lang w:eastAsia="es-CO"/>
        </w:rPr>
        <w:t xml:space="preserve">Los impuestos, tasas y contribuciones que afecten las tarifas aéreas, hoteleras y demás servicios ofrecidos por </w:t>
      </w:r>
      <w:r w:rsidRPr="0061190E">
        <w:rPr>
          <w:rFonts w:cs="Calibri"/>
          <w:b/>
          <w:szCs w:val="22"/>
          <w:lang w:eastAsia="es-CO"/>
        </w:rPr>
        <w:t xml:space="preserve">ALL REPS </w:t>
      </w:r>
      <w:r w:rsidRPr="0061190E">
        <w:rPr>
          <w:rFonts w:cs="Calibri"/>
          <w:szCs w:val="22"/>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7"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8" w:history="1">
        <w:r w:rsidRPr="0061190E">
          <w:rPr>
            <w:rFonts w:cs="Calibri"/>
            <w:color w:val="0000FF"/>
            <w:szCs w:val="22"/>
            <w:u w:val="single"/>
            <w:lang w:eastAsia="es-CO"/>
          </w:rPr>
          <w:t>www.allrepsreceptivo.com</w:t>
        </w:r>
      </w:hyperlink>
      <w:r w:rsidRPr="0061190E">
        <w:rPr>
          <w:rFonts w:cs="Calibri"/>
          <w:szCs w:val="22"/>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415EE222" w14:textId="77777777" w:rsidR="004F0CDD" w:rsidRPr="0061190E" w:rsidRDefault="004F0CDD" w:rsidP="004F0CDD">
      <w:pPr>
        <w:spacing w:before="0" w:after="0" w:line="0" w:lineRule="atLeast"/>
        <w:jc w:val="both"/>
        <w:rPr>
          <w:rFonts w:cs="Calibri"/>
          <w:szCs w:val="22"/>
          <w:lang w:eastAsia="es-CO"/>
        </w:rPr>
      </w:pPr>
    </w:p>
    <w:p w14:paraId="70161075" w14:textId="77777777" w:rsidR="004F0CDD" w:rsidRPr="0061190E" w:rsidRDefault="004F0CDD" w:rsidP="004F0CDD">
      <w:pPr>
        <w:spacing w:before="0" w:after="0" w:line="0" w:lineRule="atLeast"/>
        <w:jc w:val="both"/>
        <w:rPr>
          <w:rFonts w:cs="Calibri"/>
          <w:szCs w:val="22"/>
          <w:lang w:eastAsia="es-CO"/>
        </w:rPr>
      </w:pPr>
      <w:r w:rsidRPr="0061190E">
        <w:rPr>
          <w:rFonts w:cs="Calibri"/>
          <w:szCs w:val="22"/>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61190E">
        <w:rPr>
          <w:rFonts w:cs="Calibri"/>
          <w:b/>
          <w:szCs w:val="22"/>
          <w:lang w:eastAsia="es-CO"/>
        </w:rPr>
        <w:t xml:space="preserve">ALL REPS </w:t>
      </w:r>
      <w:r w:rsidRPr="0061190E">
        <w:rPr>
          <w:rFonts w:cs="Calibri"/>
          <w:szCs w:val="22"/>
          <w:lang w:eastAsia="es-CO"/>
        </w:rPr>
        <w:t>no asume responsabilidad alguna por los daños y perjuicios sufridos por el pasajero por la prestación del servicio de transporte terrestre utilizado por los operadores locales.</w:t>
      </w:r>
    </w:p>
    <w:p w14:paraId="19825E1B" w14:textId="77777777" w:rsidR="004F0CDD" w:rsidRPr="0061190E" w:rsidRDefault="004F0CDD" w:rsidP="004F0CDD">
      <w:pPr>
        <w:spacing w:before="0" w:after="0" w:line="0" w:lineRule="atLeast"/>
        <w:jc w:val="both"/>
        <w:rPr>
          <w:rFonts w:cs="Calibri"/>
          <w:szCs w:val="22"/>
          <w:lang w:eastAsia="es-CO"/>
        </w:rPr>
      </w:pPr>
    </w:p>
    <w:p w14:paraId="3960E031" w14:textId="77777777" w:rsidR="004F0CDD" w:rsidRPr="0061190E" w:rsidRDefault="004F0CDD" w:rsidP="004F0CDD">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61190E">
        <w:rPr>
          <w:rFonts w:cs="Calibri"/>
          <w:b/>
          <w:szCs w:val="22"/>
          <w:lang w:eastAsia="es-CO"/>
        </w:rPr>
        <w:t>ALL REPS</w:t>
      </w:r>
      <w:r w:rsidRPr="0061190E">
        <w:rPr>
          <w:rFonts w:cs="Calibri"/>
          <w:szCs w:val="22"/>
          <w:lang w:eastAsia="es-CO"/>
        </w:rPr>
        <w:t xml:space="preserve"> no será responsable por las modificaciones realizadas, ni por reembolso alguno de servicios no tomados. </w:t>
      </w:r>
      <w:r w:rsidRPr="0061190E">
        <w:rPr>
          <w:rFonts w:cs="Calibri"/>
          <w:b/>
          <w:szCs w:val="22"/>
          <w:lang w:eastAsia="es-CO"/>
        </w:rPr>
        <w:t>ALL REPS</w:t>
      </w:r>
      <w:r w:rsidRPr="0061190E">
        <w:rPr>
          <w:rFonts w:cs="Calibri"/>
          <w:szCs w:val="22"/>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w:t>
      </w:r>
      <w:r w:rsidRPr="0061190E">
        <w:rPr>
          <w:rFonts w:cs="Calibri"/>
          <w:szCs w:val="22"/>
          <w:lang w:eastAsia="es-CO"/>
        </w:rPr>
        <w:lastRenderedPageBreak/>
        <w:t>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54857BFC" w14:textId="77777777" w:rsidR="004F0CDD" w:rsidRPr="0061190E" w:rsidRDefault="004F0CDD" w:rsidP="004F0CDD">
      <w:pPr>
        <w:spacing w:before="0" w:after="0" w:line="0" w:lineRule="atLeast"/>
        <w:jc w:val="both"/>
        <w:rPr>
          <w:rFonts w:cs="Calibri"/>
          <w:szCs w:val="22"/>
          <w:lang w:eastAsia="es-CO"/>
        </w:rPr>
      </w:pPr>
    </w:p>
    <w:p w14:paraId="1FF257A1" w14:textId="77777777" w:rsidR="004F0CDD" w:rsidRPr="0061190E" w:rsidRDefault="004F0CDD" w:rsidP="004F0CDD">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2F18703D" w14:textId="77777777" w:rsidR="004F0CDD" w:rsidRPr="0061190E" w:rsidRDefault="004F0CDD" w:rsidP="004F0CDD">
      <w:pPr>
        <w:spacing w:before="0" w:after="0" w:line="0" w:lineRule="atLeast"/>
        <w:jc w:val="both"/>
        <w:rPr>
          <w:rFonts w:cs="Calibri"/>
          <w:szCs w:val="22"/>
          <w:lang w:eastAsia="es-CO"/>
        </w:rPr>
      </w:pPr>
    </w:p>
    <w:p w14:paraId="5796A934" w14:textId="77777777" w:rsidR="004F0CDD" w:rsidRPr="0061190E" w:rsidRDefault="004F0CDD" w:rsidP="004F0CDD">
      <w:pPr>
        <w:spacing w:before="0" w:after="0" w:line="0" w:lineRule="atLeast"/>
        <w:jc w:val="both"/>
        <w:rPr>
          <w:rFonts w:cs="Calibri"/>
          <w:szCs w:val="22"/>
          <w:lang w:eastAsia="es-CO"/>
        </w:rPr>
      </w:pPr>
      <w:r w:rsidRPr="0061190E">
        <w:rPr>
          <w:rFonts w:cs="Calibri"/>
          <w:szCs w:val="22"/>
          <w:lang w:eastAsia="es-CO"/>
        </w:rPr>
        <w:t xml:space="preserve">El pasajero será el exclusivo responsable de la custodia de su equipaje y documentos de viaje. Bajo ninguna circunstancia </w:t>
      </w:r>
      <w:r w:rsidRPr="0061190E">
        <w:rPr>
          <w:rFonts w:cs="Calibri"/>
          <w:b/>
          <w:szCs w:val="22"/>
          <w:lang w:eastAsia="es-CO"/>
        </w:rPr>
        <w:t>ALL REPS</w:t>
      </w:r>
      <w:r w:rsidRPr="0061190E">
        <w:rPr>
          <w:rFonts w:cs="Calibri"/>
          <w:szCs w:val="22"/>
          <w:lang w:eastAsia="es-CO"/>
        </w:rPr>
        <w:t xml:space="preserve"> responderá por el extravío, daño, deterioro o pérdida de elementos del pasajero.</w:t>
      </w:r>
    </w:p>
    <w:p w14:paraId="49E60FF3" w14:textId="77777777" w:rsidR="004F0CDD" w:rsidRPr="0061190E" w:rsidRDefault="004F0CDD" w:rsidP="004F0CDD">
      <w:pPr>
        <w:spacing w:before="0" w:after="0" w:line="0" w:lineRule="atLeast"/>
        <w:jc w:val="both"/>
        <w:rPr>
          <w:rFonts w:cs="Calibri"/>
          <w:szCs w:val="22"/>
          <w:lang w:eastAsia="es-CO"/>
        </w:rPr>
      </w:pPr>
    </w:p>
    <w:p w14:paraId="19FEB1E0" w14:textId="77777777" w:rsidR="004F0CDD" w:rsidRPr="0061190E" w:rsidRDefault="004F0CDD" w:rsidP="004F0CDD">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informará al pasajero las restricciones que establecen las aerolíneas en cuanto a prohibiciones, peso, cupo máximo y número de piezas por pasajero, siempre y cuando estos sean organizados por </w:t>
      </w:r>
      <w:r w:rsidRPr="0061190E">
        <w:rPr>
          <w:rFonts w:cs="Calibri"/>
          <w:b/>
          <w:szCs w:val="22"/>
          <w:lang w:eastAsia="es-CO"/>
        </w:rPr>
        <w:t>ALL REPS</w:t>
      </w:r>
      <w:r w:rsidRPr="0061190E">
        <w:rPr>
          <w:rFonts w:cs="Calibri"/>
          <w:szCs w:val="22"/>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AFA949F" w14:textId="77777777" w:rsidR="004F0CDD" w:rsidRPr="0061190E" w:rsidRDefault="004F0CDD" w:rsidP="004F0CDD">
      <w:pPr>
        <w:spacing w:before="0" w:after="0" w:line="0" w:lineRule="atLeast"/>
        <w:jc w:val="both"/>
        <w:rPr>
          <w:rFonts w:cs="Calibri"/>
          <w:szCs w:val="22"/>
          <w:lang w:eastAsia="es-CO"/>
        </w:rPr>
      </w:pPr>
    </w:p>
    <w:p w14:paraId="5A248515" w14:textId="77777777" w:rsidR="004F0CDD" w:rsidRPr="0061190E" w:rsidRDefault="004F0CDD" w:rsidP="004F0CDD">
      <w:pPr>
        <w:spacing w:before="0" w:after="0" w:line="0" w:lineRule="atLeast"/>
        <w:jc w:val="both"/>
        <w:rPr>
          <w:rFonts w:cs="Calibri"/>
          <w:szCs w:val="22"/>
          <w:lang w:eastAsia="es-CO"/>
        </w:rPr>
      </w:pPr>
      <w:r w:rsidRPr="0061190E">
        <w:rPr>
          <w:rFonts w:cs="Calibri"/>
          <w:szCs w:val="22"/>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9"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20" w:history="1">
        <w:r w:rsidRPr="0061190E">
          <w:rPr>
            <w:rFonts w:cs="Calibri"/>
            <w:color w:val="0000FF"/>
            <w:szCs w:val="22"/>
            <w:u w:val="single"/>
            <w:lang w:eastAsia="es-CO"/>
          </w:rPr>
          <w:t>www.allrepsreceptivo.com</w:t>
        </w:r>
      </w:hyperlink>
      <w:r w:rsidRPr="0061190E">
        <w:rPr>
          <w:rFonts w:cs="Calibri"/>
          <w:szCs w:val="22"/>
          <w:lang w:eastAsia="es-CO"/>
        </w:rPr>
        <w:t>. Una vez recibidos los dineros por depósitos o pagos totales, se entiende que el viajero conoce y acepta todas las políticas de pagos y cancelaciones del itinerario o servicios que está adquiriendo.</w:t>
      </w:r>
    </w:p>
    <w:p w14:paraId="461250FE" w14:textId="77777777" w:rsidR="004F0CDD" w:rsidRPr="0061190E" w:rsidRDefault="004F0CDD" w:rsidP="004F0CDD">
      <w:pPr>
        <w:spacing w:before="0" w:after="0" w:line="0" w:lineRule="atLeast"/>
        <w:jc w:val="both"/>
        <w:rPr>
          <w:rFonts w:cs="Calibri"/>
          <w:szCs w:val="22"/>
          <w:lang w:eastAsia="es-CO"/>
        </w:rPr>
      </w:pPr>
    </w:p>
    <w:p w14:paraId="47B9FC5C" w14:textId="77777777" w:rsidR="004F0CDD" w:rsidRPr="0061190E" w:rsidRDefault="004F0CDD" w:rsidP="004F0CDD">
      <w:pPr>
        <w:spacing w:before="0" w:after="0" w:line="0" w:lineRule="atLeast"/>
        <w:jc w:val="both"/>
        <w:rPr>
          <w:rFonts w:cs="Calibri"/>
          <w:szCs w:val="22"/>
          <w:lang w:eastAsia="es-CO"/>
        </w:rPr>
      </w:pPr>
      <w:r w:rsidRPr="0061190E">
        <w:rPr>
          <w:rFonts w:cs="Calibri"/>
          <w:szCs w:val="22"/>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45133854" w14:textId="77777777" w:rsidR="004F0CDD" w:rsidRPr="0061190E" w:rsidRDefault="004F0CDD" w:rsidP="004F0CDD">
      <w:pPr>
        <w:spacing w:before="0" w:after="0" w:line="0" w:lineRule="atLeast"/>
        <w:jc w:val="both"/>
        <w:rPr>
          <w:rFonts w:cs="Calibri"/>
          <w:szCs w:val="22"/>
          <w:lang w:eastAsia="es-CO"/>
        </w:rPr>
      </w:pPr>
    </w:p>
    <w:p w14:paraId="0D64BF5E" w14:textId="77777777" w:rsidR="004F0CDD" w:rsidRPr="0061190E" w:rsidRDefault="004F0CDD" w:rsidP="004F0CDD">
      <w:pPr>
        <w:spacing w:before="0" w:after="0" w:line="0" w:lineRule="atLeast"/>
        <w:jc w:val="both"/>
        <w:rPr>
          <w:rFonts w:cs="Calibri"/>
          <w:szCs w:val="22"/>
          <w:lang w:eastAsia="es-CO"/>
        </w:rPr>
      </w:pPr>
      <w:r w:rsidRPr="0061190E">
        <w:rPr>
          <w:rFonts w:cs="Calibri"/>
          <w:szCs w:val="22"/>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61190E">
        <w:rPr>
          <w:rFonts w:cs="Calibri"/>
          <w:b/>
          <w:szCs w:val="22"/>
          <w:lang w:eastAsia="es-CO"/>
        </w:rPr>
        <w:t>ALL REPS</w:t>
      </w:r>
      <w:r w:rsidRPr="0061190E">
        <w:rPr>
          <w:rFonts w:cs="Calibri"/>
          <w:szCs w:val="22"/>
          <w:lang w:eastAsia="es-CO"/>
        </w:rPr>
        <w:t>.</w:t>
      </w:r>
    </w:p>
    <w:p w14:paraId="6D0E2C3F" w14:textId="77777777" w:rsidR="004F0CDD" w:rsidRPr="0061190E" w:rsidRDefault="004F0CDD" w:rsidP="004F0CDD">
      <w:pPr>
        <w:spacing w:before="0" w:after="0" w:line="0" w:lineRule="atLeast"/>
        <w:jc w:val="both"/>
        <w:rPr>
          <w:rFonts w:cs="Calibri"/>
          <w:szCs w:val="22"/>
          <w:lang w:eastAsia="es-CO"/>
        </w:rPr>
      </w:pPr>
    </w:p>
    <w:p w14:paraId="53C46871" w14:textId="77777777" w:rsidR="004F0CDD" w:rsidRPr="0061190E" w:rsidRDefault="004F0CDD" w:rsidP="004F0CDD">
      <w:pPr>
        <w:spacing w:before="0" w:after="0" w:line="0" w:lineRule="atLeast"/>
        <w:jc w:val="both"/>
        <w:rPr>
          <w:rFonts w:cs="Calibri"/>
          <w:szCs w:val="22"/>
          <w:lang w:eastAsia="es-CO"/>
        </w:rPr>
      </w:pPr>
      <w:r w:rsidRPr="0061190E">
        <w:rPr>
          <w:rFonts w:cs="Calibri"/>
          <w:szCs w:val="22"/>
          <w:lang w:eastAsia="es-CO"/>
        </w:rPr>
        <w:t xml:space="preserve">Con el fin de contrarrestar la explotación sexual de niños, niñas y adolescentes en viajes y turismo, </w:t>
      </w:r>
      <w:r w:rsidRPr="0061190E">
        <w:rPr>
          <w:rFonts w:cs="Calibri"/>
          <w:b/>
          <w:szCs w:val="22"/>
          <w:lang w:eastAsia="es-CO"/>
        </w:rPr>
        <w:t>ALL REPS</w:t>
      </w:r>
      <w:r w:rsidRPr="0061190E">
        <w:rPr>
          <w:rFonts w:cs="Calibri"/>
          <w:szCs w:val="22"/>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30E7A51F" w14:textId="77777777" w:rsidR="004F0CDD" w:rsidRPr="0061190E" w:rsidRDefault="004F0CDD" w:rsidP="004F0CDD">
      <w:pPr>
        <w:spacing w:before="0" w:after="0" w:line="0" w:lineRule="atLeast"/>
        <w:jc w:val="both"/>
        <w:rPr>
          <w:rFonts w:cs="Calibri"/>
          <w:szCs w:val="22"/>
          <w:lang w:eastAsia="es-CO"/>
        </w:rPr>
      </w:pPr>
    </w:p>
    <w:p w14:paraId="41B66995" w14:textId="77777777" w:rsidR="004F0CDD" w:rsidRPr="0061190E" w:rsidRDefault="004F0CDD" w:rsidP="004F0CDD">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61190E">
        <w:rPr>
          <w:rFonts w:cs="Calibri"/>
          <w:b/>
          <w:szCs w:val="22"/>
          <w:lang w:eastAsia="es-CO"/>
        </w:rPr>
        <w:t>ALL REPS</w:t>
      </w:r>
      <w:r w:rsidRPr="0061190E">
        <w:rPr>
          <w:rFonts w:cs="Calibri"/>
          <w:szCs w:val="22"/>
          <w:lang w:eastAsia="es-CO"/>
        </w:rPr>
        <w:t xml:space="preserve"> precisa lo anterior en la siguiente frase “Cuidar el planeta es tarea de todos.”</w:t>
      </w:r>
    </w:p>
    <w:p w14:paraId="0DFD525F" w14:textId="77777777" w:rsidR="004F0CDD" w:rsidRPr="0061190E" w:rsidRDefault="004F0CDD" w:rsidP="004F0CDD">
      <w:pPr>
        <w:spacing w:before="0" w:after="0" w:line="0" w:lineRule="atLeast"/>
        <w:jc w:val="both"/>
        <w:rPr>
          <w:rFonts w:cs="Calibri"/>
          <w:szCs w:val="22"/>
          <w:lang w:eastAsia="es-CO"/>
        </w:rPr>
      </w:pPr>
    </w:p>
    <w:p w14:paraId="4A4DC6CD" w14:textId="77777777" w:rsidR="004F0CDD" w:rsidRPr="0061190E" w:rsidRDefault="004F0CDD" w:rsidP="004F0CDD">
      <w:pPr>
        <w:spacing w:before="0" w:after="0" w:line="0" w:lineRule="atLeast"/>
        <w:jc w:val="both"/>
        <w:rPr>
          <w:rFonts w:cs="Calibri"/>
          <w:szCs w:val="22"/>
          <w:lang w:eastAsia="es-CO"/>
        </w:rPr>
      </w:pPr>
      <w:r w:rsidRPr="0061190E">
        <w:rPr>
          <w:rFonts w:cs="Calibri"/>
          <w:szCs w:val="22"/>
          <w:lang w:eastAsia="es-CO"/>
        </w:rPr>
        <w:t>Con el fin de mitigar los riesgos asociados a lavado de activos, financiación del terrorismo</w:t>
      </w:r>
      <w:r w:rsidRPr="0061190E">
        <w:rPr>
          <w:rFonts w:cs="Calibri"/>
          <w:b/>
          <w:szCs w:val="22"/>
          <w:lang w:eastAsia="es-CO"/>
        </w:rPr>
        <w:t>, ALL REPS</w:t>
      </w:r>
      <w:r w:rsidRPr="0061190E">
        <w:rPr>
          <w:rFonts w:cs="Calibri"/>
          <w:szCs w:val="22"/>
          <w:lang w:eastAsia="es-CO"/>
        </w:rPr>
        <w:t xml:space="preserve"> implementará mecanismo de debida diligencia para un conocimiento adecuado de los clientes. De igual manera, las agencias de viajes que adquieran los paquetes de </w:t>
      </w:r>
      <w:r w:rsidRPr="0061190E">
        <w:rPr>
          <w:rFonts w:cs="Calibri"/>
          <w:b/>
          <w:szCs w:val="22"/>
          <w:lang w:eastAsia="es-CO"/>
        </w:rPr>
        <w:t>ALL REPS</w:t>
      </w:r>
      <w:r w:rsidRPr="0061190E">
        <w:rPr>
          <w:rFonts w:cs="Calibri"/>
          <w:szCs w:val="22"/>
          <w:lang w:eastAsia="es-CO"/>
        </w:rPr>
        <w:t xml:space="preserve"> deberán implementar procesos de conocimiento del cliente </w:t>
      </w:r>
      <w:r w:rsidRPr="0061190E">
        <w:rPr>
          <w:rFonts w:cs="Calibri"/>
          <w:szCs w:val="22"/>
          <w:lang w:eastAsia="es-CO"/>
        </w:rPr>
        <w:lastRenderedPageBreak/>
        <w:t xml:space="preserve">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61190E">
        <w:rPr>
          <w:rFonts w:cs="Calibri"/>
          <w:b/>
          <w:szCs w:val="22"/>
          <w:lang w:eastAsia="es-CO"/>
        </w:rPr>
        <w:t>ALL REPS</w:t>
      </w:r>
      <w:r w:rsidRPr="0061190E">
        <w:rPr>
          <w:rFonts w:cs="Calibri"/>
          <w:szCs w:val="22"/>
          <w:lang w:eastAsia="es-CO"/>
        </w:rPr>
        <w:t xml:space="preserve"> podrá requerir a las agencias el análisis de cada cliente para soportar su sistema de gestión de riesgos de LA/FT.</w:t>
      </w:r>
    </w:p>
    <w:p w14:paraId="24D07A78" w14:textId="77777777" w:rsidR="004F0CDD" w:rsidRPr="0061190E" w:rsidRDefault="004F0CDD" w:rsidP="004F0CDD">
      <w:pPr>
        <w:spacing w:before="0" w:after="0" w:line="0" w:lineRule="atLeast"/>
        <w:jc w:val="both"/>
        <w:rPr>
          <w:rFonts w:cs="Calibri"/>
          <w:szCs w:val="22"/>
          <w:lang w:eastAsia="es-CO"/>
        </w:rPr>
      </w:pPr>
    </w:p>
    <w:p w14:paraId="6CF718D2" w14:textId="77777777" w:rsidR="004F0CDD" w:rsidRPr="0061190E" w:rsidRDefault="004F0CDD" w:rsidP="004F0CDD">
      <w:pPr>
        <w:spacing w:before="0" w:after="0" w:line="0" w:lineRule="atLeast"/>
        <w:jc w:val="both"/>
        <w:rPr>
          <w:rFonts w:cs="Calibri"/>
          <w:szCs w:val="22"/>
          <w:lang w:eastAsia="es-CO"/>
        </w:rPr>
      </w:pPr>
      <w:r w:rsidRPr="0061190E">
        <w:rPr>
          <w:rFonts w:cs="Calibri"/>
          <w:szCs w:val="22"/>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61190E">
        <w:rPr>
          <w:rFonts w:cs="Calibri"/>
          <w:b/>
          <w:szCs w:val="22"/>
          <w:lang w:eastAsia="es-CO"/>
        </w:rPr>
        <w:t>ALL REPS</w:t>
      </w:r>
      <w:r w:rsidRPr="0061190E">
        <w:rPr>
          <w:rFonts w:cs="Calibri"/>
          <w:szCs w:val="22"/>
          <w:lang w:eastAsia="es-CO"/>
        </w:rPr>
        <w:t xml:space="preserve"> y demás operadores. En caso de requerirlo, </w:t>
      </w:r>
      <w:r w:rsidRPr="0061190E">
        <w:rPr>
          <w:rFonts w:cs="Calibri"/>
          <w:b/>
          <w:szCs w:val="22"/>
          <w:lang w:eastAsia="es-CO"/>
        </w:rPr>
        <w:t>ALL REPS</w:t>
      </w:r>
      <w:r w:rsidRPr="0061190E">
        <w:rPr>
          <w:rFonts w:cs="Calibri"/>
          <w:szCs w:val="22"/>
          <w:lang w:eastAsia="es-CO"/>
        </w:rPr>
        <w:t xml:space="preserve"> podrá solicitar a las Agencias copia de la autorización concedida por el usuario.</w:t>
      </w:r>
    </w:p>
    <w:p w14:paraId="5E801837" w14:textId="77777777" w:rsidR="004F0CDD" w:rsidRPr="0061190E" w:rsidRDefault="004F0CDD" w:rsidP="004F0CDD">
      <w:pPr>
        <w:spacing w:before="0" w:after="0" w:line="0" w:lineRule="atLeast"/>
        <w:jc w:val="both"/>
        <w:rPr>
          <w:rFonts w:cs="Calibri"/>
          <w:szCs w:val="22"/>
          <w:lang w:eastAsia="es-CO"/>
        </w:rPr>
      </w:pPr>
    </w:p>
    <w:p w14:paraId="732DCD6B" w14:textId="77777777" w:rsidR="004F0CDD" w:rsidRPr="0061190E" w:rsidRDefault="004F0CDD" w:rsidP="004F0CDD">
      <w:pPr>
        <w:spacing w:before="0" w:after="0" w:line="0" w:lineRule="atLeast"/>
        <w:jc w:val="both"/>
        <w:rPr>
          <w:rFonts w:cs="Calibri"/>
          <w:b/>
          <w:szCs w:val="22"/>
          <w:lang w:eastAsia="es-CO"/>
        </w:rPr>
      </w:pPr>
      <w:r w:rsidRPr="0061190E">
        <w:rPr>
          <w:rFonts w:cs="Calibri"/>
          <w:b/>
          <w:szCs w:val="22"/>
          <w:lang w:eastAsia="es-CO"/>
        </w:rPr>
        <w:t>Actualización:</w:t>
      </w:r>
    </w:p>
    <w:p w14:paraId="3F2E811A" w14:textId="77777777" w:rsidR="004F0CDD" w:rsidRPr="0061190E" w:rsidRDefault="004F0CDD" w:rsidP="004F0CDD">
      <w:pPr>
        <w:spacing w:before="0" w:after="0" w:line="0" w:lineRule="atLeast"/>
        <w:jc w:val="both"/>
        <w:rPr>
          <w:rFonts w:cs="Calibri"/>
          <w:b/>
          <w:szCs w:val="22"/>
          <w:lang w:eastAsia="es-CO"/>
        </w:rPr>
      </w:pPr>
      <w:r w:rsidRPr="0061190E">
        <w:rPr>
          <w:rFonts w:cs="Calibri"/>
          <w:b/>
          <w:szCs w:val="22"/>
          <w:lang w:eastAsia="es-CO"/>
        </w:rPr>
        <w:t>06-01-23</w:t>
      </w:r>
    </w:p>
    <w:p w14:paraId="761B8667" w14:textId="77777777" w:rsidR="004F0CDD" w:rsidRPr="0061190E" w:rsidRDefault="004F0CDD" w:rsidP="004F0CDD">
      <w:pPr>
        <w:spacing w:before="0" w:after="0" w:line="0" w:lineRule="atLeast"/>
        <w:jc w:val="both"/>
        <w:rPr>
          <w:rFonts w:cs="Calibri"/>
          <w:b/>
          <w:szCs w:val="22"/>
          <w:lang w:eastAsia="es-CO"/>
        </w:rPr>
      </w:pPr>
      <w:r w:rsidRPr="0061190E">
        <w:rPr>
          <w:rFonts w:cs="Calibri"/>
          <w:b/>
          <w:szCs w:val="22"/>
          <w:lang w:eastAsia="es-CO"/>
        </w:rPr>
        <w:t>Revisada parte legal.</w:t>
      </w:r>
    </w:p>
    <w:p w14:paraId="190013F5" w14:textId="77777777" w:rsidR="004F0CDD" w:rsidRPr="0061190E" w:rsidRDefault="004F0CDD" w:rsidP="004F0CDD">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DERECHOS DE AUTOR</w:t>
      </w:r>
    </w:p>
    <w:p w14:paraId="330A5F44" w14:textId="77777777" w:rsidR="004F0CDD" w:rsidRDefault="004F0CDD" w:rsidP="004F0CDD">
      <w:pPr>
        <w:spacing w:before="0" w:after="0" w:line="0" w:lineRule="atLeast"/>
        <w:jc w:val="both"/>
      </w:pPr>
      <w:r w:rsidRPr="0061190E">
        <w:rPr>
          <w:rFonts w:cs="Calibri"/>
          <w:szCs w:val="22"/>
        </w:rPr>
        <w:t xml:space="preserve"> </w:t>
      </w:r>
      <w:r w:rsidRPr="0061190E">
        <w:rPr>
          <w:rFonts w:cs="Calibri"/>
          <w:b/>
          <w:szCs w:val="22"/>
        </w:rPr>
        <w:t>ALL REPS LTDA.</w:t>
      </w:r>
      <w:r w:rsidRPr="0061190E">
        <w:rPr>
          <w:rFonts w:cs="Calibri"/>
          <w:szCs w:val="22"/>
        </w:rPr>
        <w:t xml:space="preserve"> es propietario exclusivo de los derechos de autor de este material, cualquier reproducción, copia, venta, publicación o difusión sin su consentimiento, dará lugar al inicio de las acciones judiciales o administrativas que correspondan.</w:t>
      </w:r>
    </w:p>
    <w:bookmarkEnd w:id="1"/>
    <w:p w14:paraId="2FF59590" w14:textId="77777777" w:rsidR="004F0CDD" w:rsidRPr="0007013F" w:rsidRDefault="004F0CDD" w:rsidP="004F0CDD">
      <w:pPr>
        <w:pStyle w:val="dias"/>
      </w:pPr>
    </w:p>
    <w:p w14:paraId="501171C2" w14:textId="77777777" w:rsidR="005B2FF6" w:rsidRPr="0007013F" w:rsidRDefault="005B2FF6" w:rsidP="004F0CDD">
      <w:pPr>
        <w:pStyle w:val="dias"/>
      </w:pPr>
    </w:p>
    <w:sectPr w:rsidR="005B2FF6" w:rsidRPr="0007013F" w:rsidSect="00D01DB7">
      <w:footerReference w:type="default" r:id="rId2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EFC48" w14:textId="77777777" w:rsidR="00F45523" w:rsidRDefault="00F45523" w:rsidP="00AC7E3C">
      <w:pPr>
        <w:spacing w:after="0" w:line="240" w:lineRule="auto"/>
      </w:pPr>
      <w:r>
        <w:separator/>
      </w:r>
    </w:p>
  </w:endnote>
  <w:endnote w:type="continuationSeparator" w:id="0">
    <w:p w14:paraId="79987340" w14:textId="77777777" w:rsidR="00F45523" w:rsidRDefault="00F45523"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2611" w14:textId="77777777" w:rsidR="00F45523" w:rsidRDefault="00F455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B27DD" w14:textId="77777777" w:rsidR="00F45523" w:rsidRDefault="00F45523" w:rsidP="00AC7E3C">
      <w:pPr>
        <w:spacing w:after="0" w:line="240" w:lineRule="auto"/>
      </w:pPr>
      <w:r>
        <w:separator/>
      </w:r>
    </w:p>
  </w:footnote>
  <w:footnote w:type="continuationSeparator" w:id="0">
    <w:p w14:paraId="11C5DF38" w14:textId="77777777" w:rsidR="00F45523" w:rsidRDefault="00F45523"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6598" w:hanging="360"/>
      </w:pPr>
      <w:rPr>
        <w:rFonts w:ascii="Symbol" w:hAnsi="Symbol" w:hint="default"/>
      </w:rPr>
    </w:lvl>
    <w:lvl w:ilvl="1" w:tplc="240A0003" w:tentative="1">
      <w:start w:val="1"/>
      <w:numFmt w:val="bullet"/>
      <w:lvlText w:val="o"/>
      <w:lvlJc w:val="left"/>
      <w:pPr>
        <w:ind w:left="7318" w:hanging="360"/>
      </w:pPr>
      <w:rPr>
        <w:rFonts w:ascii="Courier New" w:hAnsi="Courier New" w:cs="Courier New" w:hint="default"/>
      </w:rPr>
    </w:lvl>
    <w:lvl w:ilvl="2" w:tplc="240A0005" w:tentative="1">
      <w:start w:val="1"/>
      <w:numFmt w:val="bullet"/>
      <w:lvlText w:val=""/>
      <w:lvlJc w:val="left"/>
      <w:pPr>
        <w:ind w:left="8038" w:hanging="360"/>
      </w:pPr>
      <w:rPr>
        <w:rFonts w:ascii="Wingdings" w:hAnsi="Wingdings" w:hint="default"/>
      </w:rPr>
    </w:lvl>
    <w:lvl w:ilvl="3" w:tplc="240A0001" w:tentative="1">
      <w:start w:val="1"/>
      <w:numFmt w:val="bullet"/>
      <w:lvlText w:val=""/>
      <w:lvlJc w:val="left"/>
      <w:pPr>
        <w:ind w:left="8758" w:hanging="360"/>
      </w:pPr>
      <w:rPr>
        <w:rFonts w:ascii="Symbol" w:hAnsi="Symbol" w:hint="default"/>
      </w:rPr>
    </w:lvl>
    <w:lvl w:ilvl="4" w:tplc="240A0003" w:tentative="1">
      <w:start w:val="1"/>
      <w:numFmt w:val="bullet"/>
      <w:lvlText w:val="o"/>
      <w:lvlJc w:val="left"/>
      <w:pPr>
        <w:ind w:left="9478" w:hanging="360"/>
      </w:pPr>
      <w:rPr>
        <w:rFonts w:ascii="Courier New" w:hAnsi="Courier New" w:cs="Courier New" w:hint="default"/>
      </w:rPr>
    </w:lvl>
    <w:lvl w:ilvl="5" w:tplc="240A0005" w:tentative="1">
      <w:start w:val="1"/>
      <w:numFmt w:val="bullet"/>
      <w:lvlText w:val=""/>
      <w:lvlJc w:val="left"/>
      <w:pPr>
        <w:ind w:left="10198" w:hanging="360"/>
      </w:pPr>
      <w:rPr>
        <w:rFonts w:ascii="Wingdings" w:hAnsi="Wingdings" w:hint="default"/>
      </w:rPr>
    </w:lvl>
    <w:lvl w:ilvl="6" w:tplc="240A0001" w:tentative="1">
      <w:start w:val="1"/>
      <w:numFmt w:val="bullet"/>
      <w:lvlText w:val=""/>
      <w:lvlJc w:val="left"/>
      <w:pPr>
        <w:ind w:left="10918" w:hanging="360"/>
      </w:pPr>
      <w:rPr>
        <w:rFonts w:ascii="Symbol" w:hAnsi="Symbol" w:hint="default"/>
      </w:rPr>
    </w:lvl>
    <w:lvl w:ilvl="7" w:tplc="240A0003" w:tentative="1">
      <w:start w:val="1"/>
      <w:numFmt w:val="bullet"/>
      <w:lvlText w:val="o"/>
      <w:lvlJc w:val="left"/>
      <w:pPr>
        <w:ind w:left="11638" w:hanging="360"/>
      </w:pPr>
      <w:rPr>
        <w:rFonts w:ascii="Courier New" w:hAnsi="Courier New" w:cs="Courier New" w:hint="default"/>
      </w:rPr>
    </w:lvl>
    <w:lvl w:ilvl="8" w:tplc="240A0005" w:tentative="1">
      <w:start w:val="1"/>
      <w:numFmt w:val="bullet"/>
      <w:lvlText w:val=""/>
      <w:lvlJc w:val="left"/>
      <w:pPr>
        <w:ind w:left="12358"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7"/>
  </w:num>
  <w:num w:numId="13">
    <w:abstractNumId w:val="12"/>
  </w:num>
  <w:num w:numId="14">
    <w:abstractNumId w:val="8"/>
  </w:num>
  <w:num w:numId="15">
    <w:abstractNumId w:val="13"/>
  </w:num>
  <w:num w:numId="16">
    <w:abstractNumId w:val="6"/>
  </w:num>
  <w:num w:numId="17">
    <w:abstractNumId w:val="1"/>
  </w:num>
  <w:num w:numId="18">
    <w:abstractNumId w:val="5"/>
  </w:num>
  <w:num w:numId="19">
    <w:abstractNumId w:val="11"/>
  </w:num>
  <w:num w:numId="20">
    <w:abstractNumId w:val="14"/>
  </w:num>
  <w:num w:numId="21">
    <w:abstractNumId w:val="4"/>
  </w:num>
  <w:num w:numId="22">
    <w:abstractNumId w:val="2"/>
  </w:num>
  <w:num w:numId="23">
    <w:abstractNumId w:val="9"/>
  </w:num>
  <w:num w:numId="24">
    <w:abstractNumId w:val="1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DB9"/>
    <w:rsid w:val="000147B1"/>
    <w:rsid w:val="000412D8"/>
    <w:rsid w:val="000443D5"/>
    <w:rsid w:val="0005010B"/>
    <w:rsid w:val="00050548"/>
    <w:rsid w:val="000530A9"/>
    <w:rsid w:val="0005451C"/>
    <w:rsid w:val="0007013F"/>
    <w:rsid w:val="00077716"/>
    <w:rsid w:val="000C0ECF"/>
    <w:rsid w:val="000E212D"/>
    <w:rsid w:val="000E6A21"/>
    <w:rsid w:val="000F27DB"/>
    <w:rsid w:val="000F6068"/>
    <w:rsid w:val="00102C23"/>
    <w:rsid w:val="00104438"/>
    <w:rsid w:val="00126AB8"/>
    <w:rsid w:val="00131BF9"/>
    <w:rsid w:val="00133FF0"/>
    <w:rsid w:val="00141ED2"/>
    <w:rsid w:val="00155D85"/>
    <w:rsid w:val="00160F92"/>
    <w:rsid w:val="00177AF4"/>
    <w:rsid w:val="001B3726"/>
    <w:rsid w:val="001B720E"/>
    <w:rsid w:val="001E29C8"/>
    <w:rsid w:val="001E2B89"/>
    <w:rsid w:val="00244AAB"/>
    <w:rsid w:val="0025200E"/>
    <w:rsid w:val="00253688"/>
    <w:rsid w:val="00255BEC"/>
    <w:rsid w:val="002560AC"/>
    <w:rsid w:val="00257E57"/>
    <w:rsid w:val="00265A3A"/>
    <w:rsid w:val="00270960"/>
    <w:rsid w:val="00276F52"/>
    <w:rsid w:val="002A5563"/>
    <w:rsid w:val="002A6601"/>
    <w:rsid w:val="002B59DA"/>
    <w:rsid w:val="002E1B8C"/>
    <w:rsid w:val="002E345B"/>
    <w:rsid w:val="002E361F"/>
    <w:rsid w:val="002E690C"/>
    <w:rsid w:val="002F51AB"/>
    <w:rsid w:val="002F6FC6"/>
    <w:rsid w:val="00301E05"/>
    <w:rsid w:val="00303A48"/>
    <w:rsid w:val="00317602"/>
    <w:rsid w:val="0035021B"/>
    <w:rsid w:val="00351437"/>
    <w:rsid w:val="00360F9D"/>
    <w:rsid w:val="00372444"/>
    <w:rsid w:val="00372C05"/>
    <w:rsid w:val="00381346"/>
    <w:rsid w:val="0038328F"/>
    <w:rsid w:val="00384EF6"/>
    <w:rsid w:val="0038536A"/>
    <w:rsid w:val="003A113F"/>
    <w:rsid w:val="003B39B9"/>
    <w:rsid w:val="003C113F"/>
    <w:rsid w:val="003F0BD2"/>
    <w:rsid w:val="003F3C15"/>
    <w:rsid w:val="003F5E10"/>
    <w:rsid w:val="003F6576"/>
    <w:rsid w:val="004117DF"/>
    <w:rsid w:val="00413BAE"/>
    <w:rsid w:val="00413E00"/>
    <w:rsid w:val="0041736B"/>
    <w:rsid w:val="004232F7"/>
    <w:rsid w:val="00433DE7"/>
    <w:rsid w:val="00434904"/>
    <w:rsid w:val="00444813"/>
    <w:rsid w:val="004454E4"/>
    <w:rsid w:val="00447AD3"/>
    <w:rsid w:val="004540A7"/>
    <w:rsid w:val="0045446A"/>
    <w:rsid w:val="00457D4D"/>
    <w:rsid w:val="0046254B"/>
    <w:rsid w:val="00465D2E"/>
    <w:rsid w:val="00467059"/>
    <w:rsid w:val="00476065"/>
    <w:rsid w:val="004833DA"/>
    <w:rsid w:val="00492275"/>
    <w:rsid w:val="004A4CD9"/>
    <w:rsid w:val="004B79EA"/>
    <w:rsid w:val="004C2017"/>
    <w:rsid w:val="004D3BD0"/>
    <w:rsid w:val="004E25F6"/>
    <w:rsid w:val="004F0CDD"/>
    <w:rsid w:val="0050046A"/>
    <w:rsid w:val="00505A31"/>
    <w:rsid w:val="00507CB2"/>
    <w:rsid w:val="00510F8C"/>
    <w:rsid w:val="005119B7"/>
    <w:rsid w:val="00513174"/>
    <w:rsid w:val="005150B6"/>
    <w:rsid w:val="005208C4"/>
    <w:rsid w:val="00544C98"/>
    <w:rsid w:val="00550E71"/>
    <w:rsid w:val="005545D0"/>
    <w:rsid w:val="00556CB9"/>
    <w:rsid w:val="0055744B"/>
    <w:rsid w:val="00565268"/>
    <w:rsid w:val="00572B53"/>
    <w:rsid w:val="005731FC"/>
    <w:rsid w:val="00574621"/>
    <w:rsid w:val="00575080"/>
    <w:rsid w:val="0058765E"/>
    <w:rsid w:val="005B2FF6"/>
    <w:rsid w:val="005D03DC"/>
    <w:rsid w:val="005E0021"/>
    <w:rsid w:val="005E7760"/>
    <w:rsid w:val="005F44CF"/>
    <w:rsid w:val="00607CB6"/>
    <w:rsid w:val="00610818"/>
    <w:rsid w:val="00615330"/>
    <w:rsid w:val="00634F91"/>
    <w:rsid w:val="006543BD"/>
    <w:rsid w:val="00656EFF"/>
    <w:rsid w:val="00660740"/>
    <w:rsid w:val="00661BDB"/>
    <w:rsid w:val="0066607C"/>
    <w:rsid w:val="00670641"/>
    <w:rsid w:val="00687E06"/>
    <w:rsid w:val="006921A4"/>
    <w:rsid w:val="0069600F"/>
    <w:rsid w:val="006A0425"/>
    <w:rsid w:val="006C3FA2"/>
    <w:rsid w:val="006D5AF4"/>
    <w:rsid w:val="006F6494"/>
    <w:rsid w:val="0070396F"/>
    <w:rsid w:val="007059CF"/>
    <w:rsid w:val="007102C5"/>
    <w:rsid w:val="00717F51"/>
    <w:rsid w:val="0073590A"/>
    <w:rsid w:val="007410AD"/>
    <w:rsid w:val="00744E6E"/>
    <w:rsid w:val="00745160"/>
    <w:rsid w:val="00746132"/>
    <w:rsid w:val="00753085"/>
    <w:rsid w:val="00753FF2"/>
    <w:rsid w:val="007559BD"/>
    <w:rsid w:val="0076506C"/>
    <w:rsid w:val="0076728C"/>
    <w:rsid w:val="0077444A"/>
    <w:rsid w:val="00774535"/>
    <w:rsid w:val="00776C06"/>
    <w:rsid w:val="007A4917"/>
    <w:rsid w:val="007B014F"/>
    <w:rsid w:val="007B0F38"/>
    <w:rsid w:val="007B2FE7"/>
    <w:rsid w:val="007C4FBE"/>
    <w:rsid w:val="007C5820"/>
    <w:rsid w:val="007D54D2"/>
    <w:rsid w:val="007D6E46"/>
    <w:rsid w:val="007D7B3D"/>
    <w:rsid w:val="007E203B"/>
    <w:rsid w:val="007E485C"/>
    <w:rsid w:val="007F14A4"/>
    <w:rsid w:val="00830C6F"/>
    <w:rsid w:val="008376FE"/>
    <w:rsid w:val="008417A6"/>
    <w:rsid w:val="008666EC"/>
    <w:rsid w:val="0086684D"/>
    <w:rsid w:val="00872C65"/>
    <w:rsid w:val="0089225E"/>
    <w:rsid w:val="00894406"/>
    <w:rsid w:val="008950A4"/>
    <w:rsid w:val="008A1C0F"/>
    <w:rsid w:val="008B049D"/>
    <w:rsid w:val="008C251A"/>
    <w:rsid w:val="008C2E46"/>
    <w:rsid w:val="008C6D28"/>
    <w:rsid w:val="008C788D"/>
    <w:rsid w:val="008E2E96"/>
    <w:rsid w:val="008E3454"/>
    <w:rsid w:val="008E4AC6"/>
    <w:rsid w:val="008E7A8F"/>
    <w:rsid w:val="008F6DB1"/>
    <w:rsid w:val="00901430"/>
    <w:rsid w:val="00901587"/>
    <w:rsid w:val="0090789A"/>
    <w:rsid w:val="0091128C"/>
    <w:rsid w:val="00914B0D"/>
    <w:rsid w:val="0092472A"/>
    <w:rsid w:val="00935D8F"/>
    <w:rsid w:val="00940B02"/>
    <w:rsid w:val="00941692"/>
    <w:rsid w:val="00964F1D"/>
    <w:rsid w:val="009657E7"/>
    <w:rsid w:val="009831EC"/>
    <w:rsid w:val="00990A48"/>
    <w:rsid w:val="00996E68"/>
    <w:rsid w:val="009B46BC"/>
    <w:rsid w:val="009B5309"/>
    <w:rsid w:val="009C46E7"/>
    <w:rsid w:val="009D2058"/>
    <w:rsid w:val="009D409F"/>
    <w:rsid w:val="009D691D"/>
    <w:rsid w:val="009E0C40"/>
    <w:rsid w:val="009F1EF1"/>
    <w:rsid w:val="00A02AA1"/>
    <w:rsid w:val="00A04BD1"/>
    <w:rsid w:val="00A17F1B"/>
    <w:rsid w:val="00A23A6C"/>
    <w:rsid w:val="00A23AB1"/>
    <w:rsid w:val="00A3479E"/>
    <w:rsid w:val="00A34AD4"/>
    <w:rsid w:val="00A63B51"/>
    <w:rsid w:val="00A72C93"/>
    <w:rsid w:val="00A76B36"/>
    <w:rsid w:val="00A8230E"/>
    <w:rsid w:val="00AA592E"/>
    <w:rsid w:val="00AC54CB"/>
    <w:rsid w:val="00AC7E3C"/>
    <w:rsid w:val="00AE0C81"/>
    <w:rsid w:val="00AE7AB8"/>
    <w:rsid w:val="00AF4078"/>
    <w:rsid w:val="00B02222"/>
    <w:rsid w:val="00B03F4D"/>
    <w:rsid w:val="00B11641"/>
    <w:rsid w:val="00B12ABE"/>
    <w:rsid w:val="00B24139"/>
    <w:rsid w:val="00B257B5"/>
    <w:rsid w:val="00B30546"/>
    <w:rsid w:val="00B378C1"/>
    <w:rsid w:val="00B40658"/>
    <w:rsid w:val="00B51B87"/>
    <w:rsid w:val="00B54BDB"/>
    <w:rsid w:val="00B67A6F"/>
    <w:rsid w:val="00B77B3B"/>
    <w:rsid w:val="00B830EA"/>
    <w:rsid w:val="00B8722B"/>
    <w:rsid w:val="00B90498"/>
    <w:rsid w:val="00BB05A6"/>
    <w:rsid w:val="00BC5BA2"/>
    <w:rsid w:val="00BC5CBE"/>
    <w:rsid w:val="00BD3560"/>
    <w:rsid w:val="00BE2A33"/>
    <w:rsid w:val="00BF35A1"/>
    <w:rsid w:val="00BF6359"/>
    <w:rsid w:val="00C06B10"/>
    <w:rsid w:val="00C2195F"/>
    <w:rsid w:val="00C21C39"/>
    <w:rsid w:val="00C26785"/>
    <w:rsid w:val="00C30571"/>
    <w:rsid w:val="00C51065"/>
    <w:rsid w:val="00C60488"/>
    <w:rsid w:val="00C66226"/>
    <w:rsid w:val="00C6779F"/>
    <w:rsid w:val="00C67E9C"/>
    <w:rsid w:val="00C76A20"/>
    <w:rsid w:val="00C83982"/>
    <w:rsid w:val="00C94BED"/>
    <w:rsid w:val="00CA67BB"/>
    <w:rsid w:val="00CB4893"/>
    <w:rsid w:val="00CB760B"/>
    <w:rsid w:val="00CD0186"/>
    <w:rsid w:val="00CD1B8E"/>
    <w:rsid w:val="00CE08A6"/>
    <w:rsid w:val="00CE561E"/>
    <w:rsid w:val="00CF118A"/>
    <w:rsid w:val="00CF4B63"/>
    <w:rsid w:val="00D01DB7"/>
    <w:rsid w:val="00D133F0"/>
    <w:rsid w:val="00D434EA"/>
    <w:rsid w:val="00D50015"/>
    <w:rsid w:val="00D60833"/>
    <w:rsid w:val="00D818F3"/>
    <w:rsid w:val="00D84FE0"/>
    <w:rsid w:val="00DA0EA6"/>
    <w:rsid w:val="00DC0892"/>
    <w:rsid w:val="00DD2FF0"/>
    <w:rsid w:val="00DE5792"/>
    <w:rsid w:val="00DF6FF1"/>
    <w:rsid w:val="00E00110"/>
    <w:rsid w:val="00E03562"/>
    <w:rsid w:val="00E21872"/>
    <w:rsid w:val="00E3496B"/>
    <w:rsid w:val="00E52160"/>
    <w:rsid w:val="00E57479"/>
    <w:rsid w:val="00E668EA"/>
    <w:rsid w:val="00E70415"/>
    <w:rsid w:val="00E9086C"/>
    <w:rsid w:val="00E91951"/>
    <w:rsid w:val="00E92AF2"/>
    <w:rsid w:val="00EA18BB"/>
    <w:rsid w:val="00EB2413"/>
    <w:rsid w:val="00EE3971"/>
    <w:rsid w:val="00EF0830"/>
    <w:rsid w:val="00F03F7B"/>
    <w:rsid w:val="00F0432F"/>
    <w:rsid w:val="00F05BD8"/>
    <w:rsid w:val="00F071B8"/>
    <w:rsid w:val="00F1289A"/>
    <w:rsid w:val="00F21270"/>
    <w:rsid w:val="00F23ABD"/>
    <w:rsid w:val="00F24AC5"/>
    <w:rsid w:val="00F24EC4"/>
    <w:rsid w:val="00F31614"/>
    <w:rsid w:val="00F34239"/>
    <w:rsid w:val="00F35860"/>
    <w:rsid w:val="00F37A68"/>
    <w:rsid w:val="00F4223D"/>
    <w:rsid w:val="00F45523"/>
    <w:rsid w:val="00F5507F"/>
    <w:rsid w:val="00F56EF6"/>
    <w:rsid w:val="00F70BCF"/>
    <w:rsid w:val="00F80E41"/>
    <w:rsid w:val="00F85B79"/>
    <w:rsid w:val="00F86F0E"/>
    <w:rsid w:val="00F95DBB"/>
    <w:rsid w:val="00FB09FC"/>
    <w:rsid w:val="00FB45F2"/>
    <w:rsid w:val="00FC2820"/>
    <w:rsid w:val="00FD0542"/>
    <w:rsid w:val="00FD14EE"/>
    <w:rsid w:val="00FE08A1"/>
    <w:rsid w:val="00FE5B14"/>
    <w:rsid w:val="00FF0191"/>
    <w:rsid w:val="00FF64CE"/>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06B805E9"/>
  <w15:docId w15:val="{D9FCAD06-3C00-43EE-9EDB-79490088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26"/>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23A6C"/>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5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23A6C"/>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JVtext">
    <w:name w:val="JV_text"/>
    <w:link w:val="JVtextCar"/>
    <w:qFormat/>
    <w:rsid w:val="0089225E"/>
    <w:pPr>
      <w:spacing w:after="0" w:line="240" w:lineRule="auto"/>
      <w:jc w:val="both"/>
    </w:pPr>
    <w:rPr>
      <w:rFonts w:ascii="Calibri" w:eastAsiaTheme="majorEastAsia" w:hAnsi="Calibri" w:cs="Arial"/>
      <w:color w:val="53565A"/>
      <w:sz w:val="20"/>
      <w:szCs w:val="18"/>
      <w:lang w:val="en-GB" w:bidi="ar-SA"/>
    </w:rPr>
  </w:style>
  <w:style w:type="character" w:customStyle="1" w:styleId="JVtextCar">
    <w:name w:val="JV_text Car"/>
    <w:basedOn w:val="Fuentedeprrafopredeter"/>
    <w:link w:val="JVtext"/>
    <w:rsid w:val="0089225E"/>
    <w:rPr>
      <w:rFonts w:ascii="Calibri" w:eastAsiaTheme="majorEastAsia" w:hAnsi="Calibri" w:cs="Arial"/>
      <w:color w:val="53565A"/>
      <w:sz w:val="20"/>
      <w:szCs w:val="18"/>
      <w:lang w:val="en-GB" w:bidi="ar-SA"/>
    </w:rPr>
  </w:style>
  <w:style w:type="table" w:customStyle="1" w:styleId="Tablaconcuadrcula1">
    <w:name w:val="Tabla con cuadrícula1"/>
    <w:basedOn w:val="Tablanormal"/>
    <w:next w:val="Tablaconcuadrcula"/>
    <w:uiPriority w:val="39"/>
    <w:rsid w:val="00FF6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4F0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86063">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730806540">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069768634">
      <w:bodyDiv w:val="1"/>
      <w:marLeft w:val="0"/>
      <w:marRight w:val="0"/>
      <w:marTop w:val="0"/>
      <w:marBottom w:val="0"/>
      <w:divBdr>
        <w:top w:val="none" w:sz="0" w:space="0" w:color="auto"/>
        <w:left w:val="none" w:sz="0" w:space="0" w:color="auto"/>
        <w:bottom w:val="none" w:sz="0" w:space="0" w:color="auto"/>
        <w:right w:val="none" w:sz="0" w:space="0" w:color="auto"/>
      </w:divBdr>
    </w:div>
    <w:div w:id="1265263604">
      <w:bodyDiv w:val="1"/>
      <w:marLeft w:val="0"/>
      <w:marRight w:val="0"/>
      <w:marTop w:val="0"/>
      <w:marBottom w:val="0"/>
      <w:divBdr>
        <w:top w:val="none" w:sz="0" w:space="0" w:color="auto"/>
        <w:left w:val="none" w:sz="0" w:space="0" w:color="auto"/>
        <w:bottom w:val="none" w:sz="0" w:space="0" w:color="auto"/>
        <w:right w:val="none" w:sz="0" w:space="0" w:color="auto"/>
      </w:divBdr>
    </w:div>
    <w:div w:id="1890074562">
      <w:bodyDiv w:val="1"/>
      <w:marLeft w:val="0"/>
      <w:marRight w:val="0"/>
      <w:marTop w:val="0"/>
      <w:marBottom w:val="0"/>
      <w:divBdr>
        <w:top w:val="none" w:sz="0" w:space="0" w:color="auto"/>
        <w:left w:val="none" w:sz="0" w:space="0" w:color="auto"/>
        <w:bottom w:val="none" w:sz="0" w:space="0" w:color="auto"/>
        <w:right w:val="none" w:sz="0" w:space="0" w:color="auto"/>
      </w:divBdr>
    </w:div>
    <w:div w:id="1922643232">
      <w:bodyDiv w:val="1"/>
      <w:marLeft w:val="0"/>
      <w:marRight w:val="0"/>
      <w:marTop w:val="0"/>
      <w:marBottom w:val="0"/>
      <w:divBdr>
        <w:top w:val="none" w:sz="0" w:space="0" w:color="auto"/>
        <w:left w:val="none" w:sz="0" w:space="0" w:color="auto"/>
        <w:bottom w:val="none" w:sz="0" w:space="0" w:color="auto"/>
        <w:right w:val="none" w:sz="0" w:space="0" w:color="auto"/>
      </w:divBdr>
    </w:div>
    <w:div w:id="2023702094">
      <w:bodyDiv w:val="1"/>
      <w:marLeft w:val="0"/>
      <w:marRight w:val="0"/>
      <w:marTop w:val="0"/>
      <w:marBottom w:val="0"/>
      <w:divBdr>
        <w:top w:val="none" w:sz="0" w:space="0" w:color="auto"/>
        <w:left w:val="none" w:sz="0" w:space="0" w:color="auto"/>
        <w:bottom w:val="none" w:sz="0" w:space="0" w:color="auto"/>
        <w:right w:val="none" w:sz="0" w:space="0" w:color="auto"/>
      </w:divBdr>
    </w:div>
    <w:div w:id="2059014896">
      <w:bodyDiv w:val="1"/>
      <w:marLeft w:val="0"/>
      <w:marRight w:val="0"/>
      <w:marTop w:val="0"/>
      <w:marBottom w:val="0"/>
      <w:divBdr>
        <w:top w:val="none" w:sz="0" w:space="0" w:color="auto"/>
        <w:left w:val="none" w:sz="0" w:space="0" w:color="auto"/>
        <w:bottom w:val="none" w:sz="0" w:space="0" w:color="auto"/>
        <w:right w:val="none" w:sz="0" w:space="0" w:color="auto"/>
      </w:divBdr>
    </w:div>
    <w:div w:id="2111536908">
      <w:bodyDiv w:val="1"/>
      <w:marLeft w:val="0"/>
      <w:marRight w:val="0"/>
      <w:marTop w:val="0"/>
      <w:marBottom w:val="0"/>
      <w:divBdr>
        <w:top w:val="none" w:sz="0" w:space="0" w:color="auto"/>
        <w:left w:val="none" w:sz="0" w:space="0" w:color="auto"/>
        <w:bottom w:val="none" w:sz="0" w:space="0" w:color="auto"/>
        <w:right w:val="none" w:sz="0" w:space="0" w:color="auto"/>
      </w:divBdr>
    </w:div>
    <w:div w:id="213910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styles" Target="styles.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3@allreps.com" TargetMode="External"/><Relationship Id="rId5" Type="http://schemas.openxmlformats.org/officeDocument/2006/relationships/footnotes" Target="footnotes.xml"/><Relationship Id="rId15" Type="http://schemas.openxmlformats.org/officeDocument/2006/relationships/hyperlink" Target="http://www.allreps.com" TargetMode="External"/><Relationship Id="rId23" Type="http://schemas.openxmlformats.org/officeDocument/2006/relationships/theme" Target="theme/theme1.xml"/><Relationship Id="rId10" Type="http://schemas.openxmlformats.org/officeDocument/2006/relationships/hyperlink" Target="mailto:asesor1@allreps.com" TargetMode="External"/><Relationship Id="rId19" Type="http://schemas.openxmlformats.org/officeDocument/2006/relationships/hyperlink" Target="http://www.allreps.com" TargetMode="External"/><Relationship Id="rId4" Type="http://schemas.openxmlformats.org/officeDocument/2006/relationships/webSettings" Target="webSettings.xml"/><Relationship Id="rId9" Type="http://schemas.openxmlformats.org/officeDocument/2006/relationships/hyperlink" Target="http://www.allreps.com" TargetMode="External"/><Relationship Id="rId14" Type="http://schemas.openxmlformats.org/officeDocument/2006/relationships/hyperlink" Target="http://www.allrepsreceptivo.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7292</Words>
  <Characters>40107</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2023-11-24T20:04:00Z</dcterms:created>
  <dcterms:modified xsi:type="dcterms:W3CDTF">2023-11-24T20:04:00Z</dcterms:modified>
</cp:coreProperties>
</file>