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0153B" w14:textId="57A82825" w:rsidR="00914B0D" w:rsidRDefault="00914B0D" w:rsidP="00966D73">
      <w:pPr>
        <w:pStyle w:val="dias"/>
      </w:pPr>
    </w:p>
    <w:p w14:paraId="6918FBAA" w14:textId="77777777" w:rsidR="00966D73" w:rsidRPr="00966D73" w:rsidRDefault="00966D73" w:rsidP="00966D73">
      <w:pPr>
        <w:pStyle w:val="dias"/>
      </w:pPr>
    </w:p>
    <w:tbl>
      <w:tblPr>
        <w:tblStyle w:val="Tablaconcuadrcula"/>
        <w:tblW w:w="0" w:type="auto"/>
        <w:shd w:val="clear" w:color="auto" w:fill="1F3864"/>
        <w:tblLook w:val="04A0" w:firstRow="1" w:lastRow="0" w:firstColumn="1" w:lastColumn="0" w:noHBand="0" w:noVBand="1"/>
      </w:tblPr>
      <w:tblGrid>
        <w:gridCol w:w="10060"/>
      </w:tblGrid>
      <w:tr w:rsidR="00966D73" w:rsidRPr="00D6643C" w14:paraId="16020460" w14:textId="77777777" w:rsidTr="00763351">
        <w:tc>
          <w:tcPr>
            <w:tcW w:w="10060" w:type="dxa"/>
            <w:shd w:val="clear" w:color="auto" w:fill="1F3864"/>
          </w:tcPr>
          <w:p w14:paraId="4FAC09D5" w14:textId="77777777" w:rsidR="00966D73" w:rsidRPr="00D6643C" w:rsidRDefault="00966D73" w:rsidP="00763351">
            <w:pPr>
              <w:jc w:val="center"/>
              <w:rPr>
                <w:b/>
                <w:color w:val="FFFFFF" w:themeColor="background1"/>
                <w:sz w:val="64"/>
                <w:szCs w:val="64"/>
              </w:rPr>
            </w:pPr>
            <w:r>
              <w:rPr>
                <w:b/>
                <w:color w:val="FFFFFF" w:themeColor="background1"/>
                <w:sz w:val="64"/>
                <w:szCs w:val="64"/>
              </w:rPr>
              <w:t xml:space="preserve">LIMA, CUSCO Y CAMINO </w:t>
            </w:r>
            <w:r w:rsidRPr="00996E68">
              <w:rPr>
                <w:b/>
                <w:color w:val="FFFFFF" w:themeColor="background1"/>
                <w:sz w:val="64"/>
                <w:szCs w:val="64"/>
              </w:rPr>
              <w:t>DEL INCA</w:t>
            </w:r>
            <w:r w:rsidRPr="00744E6E">
              <w:rPr>
                <w:b/>
                <w:color w:val="FFFFFF" w:themeColor="background1"/>
                <w:sz w:val="64"/>
                <w:szCs w:val="64"/>
              </w:rPr>
              <w:t xml:space="preserve"> </w:t>
            </w:r>
          </w:p>
        </w:tc>
      </w:tr>
    </w:tbl>
    <w:p w14:paraId="666EA21A" w14:textId="77777777" w:rsidR="00966D73" w:rsidRPr="00744E6E" w:rsidRDefault="00966D73" w:rsidP="00966D73">
      <w:pPr>
        <w:pStyle w:val="dias"/>
        <w:jc w:val="center"/>
        <w:rPr>
          <w:caps w:val="0"/>
          <w:color w:val="1F3864"/>
          <w:sz w:val="40"/>
          <w:szCs w:val="40"/>
          <w:lang w:val="es-ES"/>
        </w:rPr>
      </w:pPr>
      <w:r w:rsidRPr="00744E6E">
        <w:rPr>
          <w:caps w:val="0"/>
          <w:color w:val="1F3864"/>
          <w:sz w:val="40"/>
          <w:szCs w:val="40"/>
          <w:lang w:val="es-ES"/>
        </w:rPr>
        <w:t xml:space="preserve">Visitando: </w:t>
      </w:r>
      <w:r w:rsidRPr="00996E68">
        <w:rPr>
          <w:caps w:val="0"/>
          <w:color w:val="1F3864"/>
          <w:sz w:val="40"/>
          <w:szCs w:val="40"/>
          <w:lang w:val="es-ES"/>
        </w:rPr>
        <w:t>Lima</w:t>
      </w:r>
      <w:r>
        <w:rPr>
          <w:caps w:val="0"/>
          <w:color w:val="1F3864"/>
          <w:sz w:val="40"/>
          <w:szCs w:val="40"/>
          <w:lang w:val="es-ES"/>
        </w:rPr>
        <w:t xml:space="preserve">, </w:t>
      </w:r>
      <w:r w:rsidRPr="00996E68">
        <w:rPr>
          <w:caps w:val="0"/>
          <w:color w:val="1F3864"/>
          <w:sz w:val="40"/>
          <w:szCs w:val="40"/>
          <w:lang w:val="es-ES"/>
        </w:rPr>
        <w:t>Cusco</w:t>
      </w:r>
      <w:r>
        <w:rPr>
          <w:caps w:val="0"/>
          <w:color w:val="1F3864"/>
          <w:sz w:val="40"/>
          <w:szCs w:val="40"/>
          <w:lang w:val="es-ES"/>
        </w:rPr>
        <w:t xml:space="preserve">, </w:t>
      </w:r>
      <w:r w:rsidRPr="00996E68">
        <w:rPr>
          <w:caps w:val="0"/>
          <w:color w:val="1F3864"/>
          <w:sz w:val="40"/>
          <w:szCs w:val="40"/>
          <w:lang w:val="es-ES"/>
        </w:rPr>
        <w:t>Moray</w:t>
      </w:r>
      <w:r>
        <w:rPr>
          <w:caps w:val="0"/>
          <w:color w:val="1F3864"/>
          <w:sz w:val="40"/>
          <w:szCs w:val="40"/>
          <w:lang w:val="es-ES"/>
        </w:rPr>
        <w:t xml:space="preserve">, Maras, Camino del Inca, </w:t>
      </w:r>
      <w:r w:rsidRPr="00996E68">
        <w:rPr>
          <w:caps w:val="0"/>
          <w:color w:val="1F3864"/>
          <w:sz w:val="40"/>
          <w:szCs w:val="40"/>
          <w:lang w:val="es-ES"/>
        </w:rPr>
        <w:t>Machu Picchu</w:t>
      </w:r>
    </w:p>
    <w:p w14:paraId="6F0B6B72" w14:textId="77777777" w:rsidR="001E2B89" w:rsidRPr="00744E6E" w:rsidRDefault="001945D6" w:rsidP="00A23A6C">
      <w:pPr>
        <w:pStyle w:val="subtituloprograma"/>
        <w:rPr>
          <w:color w:val="1F3864"/>
        </w:rPr>
      </w:pPr>
      <w:r>
        <w:rPr>
          <w:color w:val="1F3864"/>
        </w:rPr>
        <w:t>7</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6</w:t>
      </w:r>
      <w:r w:rsidR="00F21270" w:rsidRPr="00744E6E">
        <w:rPr>
          <w:color w:val="1F3864"/>
        </w:rPr>
        <w:t xml:space="preserve"> noches</w:t>
      </w:r>
    </w:p>
    <w:p w14:paraId="2425EDA6" w14:textId="77777777" w:rsidR="009C46E7" w:rsidRDefault="009C46E7" w:rsidP="00A23A6C">
      <w:pPr>
        <w:pStyle w:val="itinerario"/>
      </w:pPr>
    </w:p>
    <w:p w14:paraId="5E1ACF3F" w14:textId="77777777" w:rsidR="00A23A6C" w:rsidRDefault="00A23A6C" w:rsidP="00666B3B">
      <w:pPr>
        <w:pStyle w:val="itinerario"/>
        <w:jc w:val="center"/>
      </w:pPr>
      <w:r>
        <w:rPr>
          <w:noProof/>
          <w:lang w:val="es-ES" w:eastAsia="es-ES" w:bidi="ar-SA"/>
        </w:rPr>
        <w:drawing>
          <wp:inline distT="0" distB="0" distL="0" distR="0" wp14:anchorId="777550F6" wp14:editId="6AAFF19D">
            <wp:extent cx="6381750" cy="287909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7">
                      <a:extLst>
                        <a:ext uri="{28A0092B-C50C-407E-A947-70E740481C1C}">
                          <a14:useLocalDpi xmlns:a14="http://schemas.microsoft.com/office/drawing/2010/main" val="0"/>
                        </a:ext>
                      </a:extLst>
                    </a:blip>
                    <a:stretch>
                      <a:fillRect/>
                    </a:stretch>
                  </pic:blipFill>
                  <pic:spPr>
                    <a:xfrm>
                      <a:off x="0" y="0"/>
                      <a:ext cx="6382796" cy="2879562"/>
                    </a:xfrm>
                    <a:prstGeom prst="rect">
                      <a:avLst/>
                    </a:prstGeom>
                  </pic:spPr>
                </pic:pic>
              </a:graphicData>
            </a:graphic>
          </wp:inline>
        </w:drawing>
      </w:r>
    </w:p>
    <w:p w14:paraId="458D8AD7" w14:textId="77777777" w:rsidR="00F24EC4" w:rsidRDefault="00F24EC4" w:rsidP="00A23A6C">
      <w:pPr>
        <w:pStyle w:val="itinerario"/>
      </w:pPr>
    </w:p>
    <w:p w14:paraId="6214239C" w14:textId="77777777" w:rsidR="00A23A6C" w:rsidRDefault="00870456" w:rsidP="001945D6">
      <w:pPr>
        <w:pStyle w:val="itinerario"/>
      </w:pPr>
      <w:r>
        <w:t>Disfrute</w:t>
      </w:r>
      <w:r w:rsidR="001945D6">
        <w:t xml:space="preserve"> del Perú en este recorrido de siete días por el país. Cono</w:t>
      </w:r>
      <w:r>
        <w:t>zca</w:t>
      </w:r>
      <w:r w:rsidR="001945D6">
        <w:t xml:space="preserve"> el impresionante Museo Larco y su colecci</w:t>
      </w:r>
      <w:r>
        <w:t>ón prehispánica en Lima y pruebe</w:t>
      </w:r>
      <w:r w:rsidR="001945D6">
        <w:t xml:space="preserve"> la mundialmente conocida gastronomía local. Continú</w:t>
      </w:r>
      <w:r>
        <w:t>e</w:t>
      </w:r>
      <w:r w:rsidR="001945D6">
        <w:t xml:space="preserve"> hacia Cusco para conocer algunos de los lugares más icónicos de la región como las Salineras de Maras, los andenes circulares de Moray y recorre el Camino Inca que te llevará a Machu Picchu.</w:t>
      </w:r>
    </w:p>
    <w:p w14:paraId="39A6F8C8" w14:textId="77777777" w:rsidR="00000DB9" w:rsidRDefault="00000DB9" w:rsidP="00A23A6C">
      <w:pPr>
        <w:pStyle w:val="itinerario"/>
      </w:pPr>
    </w:p>
    <w:p w14:paraId="55A2D3B7" w14:textId="1A23F188" w:rsidR="00000DB9" w:rsidRPr="00F0432F" w:rsidRDefault="00E42FB9" w:rsidP="00000DB9">
      <w:pPr>
        <w:pStyle w:val="itinerario"/>
      </w:pPr>
      <w:r w:rsidRPr="00744E6E">
        <w:rPr>
          <w:rStyle w:val="diasCar"/>
          <w:color w:val="1F3864"/>
          <w:sz w:val="28"/>
          <w:szCs w:val="28"/>
        </w:rPr>
        <w:t xml:space="preserve">SALIDA </w:t>
      </w:r>
      <w:r>
        <w:rPr>
          <w:rStyle w:val="diasCar"/>
        </w:rPr>
        <w:t xml:space="preserve">  </w:t>
      </w:r>
      <w:r>
        <w:t>diaria</w:t>
      </w:r>
    </w:p>
    <w:p w14:paraId="62A1031F" w14:textId="77777777" w:rsidR="00000DB9" w:rsidRPr="00744E6E" w:rsidRDefault="00000DB9" w:rsidP="00000DB9">
      <w:pPr>
        <w:pStyle w:val="dias"/>
        <w:rPr>
          <w:color w:val="1F3864"/>
          <w:sz w:val="28"/>
          <w:szCs w:val="28"/>
        </w:rPr>
      </w:pPr>
      <w:r w:rsidRPr="00744E6E">
        <w:rPr>
          <w:color w:val="1F3864"/>
          <w:sz w:val="28"/>
          <w:szCs w:val="28"/>
        </w:rPr>
        <w:t>INCLUYE</w:t>
      </w:r>
    </w:p>
    <w:p w14:paraId="5601AED3" w14:textId="77777777" w:rsidR="00996E68" w:rsidRPr="00E32C35" w:rsidRDefault="00996E68" w:rsidP="00372C05">
      <w:pPr>
        <w:pStyle w:val="vinetas"/>
        <w:jc w:val="both"/>
      </w:pPr>
      <w:r w:rsidRPr="00E32C35">
        <w:t>Traslado Aeropuerto – Hotel – Aeropuerto en servicio privado.</w:t>
      </w:r>
    </w:p>
    <w:p w14:paraId="199CCA71" w14:textId="77777777" w:rsidR="00372C05" w:rsidRPr="00E32C35" w:rsidRDefault="00372C05" w:rsidP="00372C05">
      <w:pPr>
        <w:pStyle w:val="vinetas"/>
        <w:jc w:val="both"/>
      </w:pPr>
      <w:r w:rsidRPr="00E32C35">
        <w:t>Traslados hotel – estación del tren – hotel, en servicio compartido.</w:t>
      </w:r>
    </w:p>
    <w:p w14:paraId="2F0F1935" w14:textId="160CAAD0" w:rsidR="003109B2" w:rsidRPr="00E32C35" w:rsidRDefault="003109B2" w:rsidP="003109B2">
      <w:pPr>
        <w:pStyle w:val="vinetas"/>
      </w:pPr>
      <w:r w:rsidRPr="00E32C35">
        <w:t>Traslado al punto de inicio de la caminata.</w:t>
      </w:r>
    </w:p>
    <w:p w14:paraId="7146DD05" w14:textId="77777777" w:rsidR="003109B2" w:rsidRPr="00E32C35" w:rsidRDefault="003109B2" w:rsidP="003109B2">
      <w:pPr>
        <w:pStyle w:val="vinetas"/>
      </w:pPr>
      <w:r w:rsidRPr="00E32C35">
        <w:t>Bus de regreso a Machu Picchu.</w:t>
      </w:r>
    </w:p>
    <w:p w14:paraId="3ABE5F50" w14:textId="77777777" w:rsidR="00E42FB9" w:rsidRPr="00E32C35" w:rsidRDefault="00E42FB9" w:rsidP="00E42FB9">
      <w:pPr>
        <w:pStyle w:val="vinetas"/>
        <w:jc w:val="both"/>
      </w:pPr>
      <w:r w:rsidRPr="00E32C35">
        <w:t>Tren a Machu Picchu ida y vuelta en servicio compartido: Voyager (IncaRail) o Expedition (PeruRail).</w:t>
      </w:r>
    </w:p>
    <w:p w14:paraId="345B60CC" w14:textId="77777777" w:rsidR="00E42FB9" w:rsidRPr="00E32C35" w:rsidRDefault="00E42FB9" w:rsidP="00E42FB9">
      <w:pPr>
        <w:pStyle w:val="vinetas"/>
        <w:jc w:val="both"/>
      </w:pPr>
      <w:r w:rsidRPr="00E32C35">
        <w:lastRenderedPageBreak/>
        <w:t>Tren a Machu Picchu ida y vuelta en servicio compartido: 360 o Vistadome, para categoría Primera Superior.</w:t>
      </w:r>
    </w:p>
    <w:p w14:paraId="1A8D4247" w14:textId="77777777" w:rsidR="00996E68" w:rsidRPr="00E32C35" w:rsidRDefault="00996E68" w:rsidP="00372C05">
      <w:pPr>
        <w:pStyle w:val="vinetas"/>
        <w:jc w:val="both"/>
      </w:pPr>
      <w:r w:rsidRPr="00E32C35">
        <w:t>2 noches de alojamiento en el hotel seleccionado en Lima.</w:t>
      </w:r>
    </w:p>
    <w:p w14:paraId="383463A0" w14:textId="77777777" w:rsidR="00996E68" w:rsidRPr="00E32C35" w:rsidRDefault="00996E68" w:rsidP="00372C05">
      <w:pPr>
        <w:pStyle w:val="vinetas"/>
        <w:jc w:val="both"/>
      </w:pPr>
      <w:r w:rsidRPr="00E32C35">
        <w:t>3 noches de alojamiento en el hotel seleccionado en Cusco.</w:t>
      </w:r>
    </w:p>
    <w:p w14:paraId="4CDED60E" w14:textId="6F64390B" w:rsidR="003109B2" w:rsidRPr="00E32C35" w:rsidRDefault="00996E68" w:rsidP="00372C05">
      <w:pPr>
        <w:pStyle w:val="vinetas"/>
        <w:jc w:val="both"/>
      </w:pPr>
      <w:r w:rsidRPr="00E32C35">
        <w:t xml:space="preserve">1 noche de alojamiento en el hotel seleccionado en </w:t>
      </w:r>
      <w:r w:rsidR="00114896" w:rsidRPr="00E32C35">
        <w:t>A</w:t>
      </w:r>
      <w:r w:rsidR="003109B2" w:rsidRPr="00E32C35">
        <w:t>guas Calientes</w:t>
      </w:r>
      <w:r w:rsidR="00E42FB9" w:rsidRPr="00E32C35">
        <w:t xml:space="preserve"> (Machu Picchu Pueblo).</w:t>
      </w:r>
    </w:p>
    <w:p w14:paraId="1BC6A444" w14:textId="77777777" w:rsidR="00996E68" w:rsidRPr="00E32C35" w:rsidRDefault="00996E68" w:rsidP="00996E68">
      <w:pPr>
        <w:pStyle w:val="vinetas"/>
      </w:pPr>
      <w:r w:rsidRPr="00E32C35">
        <w:t>Desayunos diarios en los horarios establecidos por los hoteles (si los itinerarios aéreos lo permiten).</w:t>
      </w:r>
    </w:p>
    <w:p w14:paraId="2E987BA1" w14:textId="5D84A9F4" w:rsidR="00996E68" w:rsidRPr="00E32C35" w:rsidRDefault="00996E68" w:rsidP="00486319">
      <w:pPr>
        <w:pStyle w:val="vinetas"/>
      </w:pPr>
      <w:r w:rsidRPr="00E32C35">
        <w:t>1</w:t>
      </w:r>
      <w:r w:rsidR="003F2ACE" w:rsidRPr="00E32C35">
        <w:t xml:space="preserve"> almuerzo de caja (Box lunch) durante el recorrido Camino del Inca</w:t>
      </w:r>
      <w:r w:rsidR="00E42FB9" w:rsidRPr="00E32C35">
        <w:t xml:space="preserve"> (día 5)</w:t>
      </w:r>
      <w:r w:rsidR="003F2ACE" w:rsidRPr="00E32C35">
        <w:t>.</w:t>
      </w:r>
    </w:p>
    <w:p w14:paraId="0DC63ACE" w14:textId="77777777" w:rsidR="00E42FB9" w:rsidRPr="00E32C35" w:rsidRDefault="00E42FB9" w:rsidP="00996E68">
      <w:pPr>
        <w:pStyle w:val="vinetas"/>
      </w:pPr>
      <w:r w:rsidRPr="00E32C35">
        <w:t>1 almuerzo en Aguas Calientes (día 6). Bebidas no incluidas.</w:t>
      </w:r>
    </w:p>
    <w:p w14:paraId="2ACB886F" w14:textId="444B09DD" w:rsidR="00996E68" w:rsidRPr="00E32C35" w:rsidRDefault="00996E68" w:rsidP="00996E68">
      <w:pPr>
        <w:pStyle w:val="vinetas"/>
      </w:pPr>
      <w:r w:rsidRPr="00E32C35">
        <w:t>Excursiones en servicio compartido con guía en español e inglés.</w:t>
      </w:r>
    </w:p>
    <w:p w14:paraId="5D3DE5F6" w14:textId="77777777" w:rsidR="00996E68" w:rsidRPr="00E32C35" w:rsidRDefault="00996E68" w:rsidP="00996E68">
      <w:pPr>
        <w:pStyle w:val="vinetas"/>
      </w:pPr>
      <w:r w:rsidRPr="00E32C35">
        <w:t xml:space="preserve">Entradas a los circuitos turísticos mencionados. </w:t>
      </w:r>
    </w:p>
    <w:p w14:paraId="2AABEDD4" w14:textId="77777777" w:rsidR="00996E68" w:rsidRPr="00E32C35" w:rsidRDefault="00996E68" w:rsidP="00996E68">
      <w:pPr>
        <w:pStyle w:val="vinetas"/>
      </w:pPr>
      <w:r w:rsidRPr="00E32C35">
        <w:t xml:space="preserve">Visita de medio día de Lima en servicio compartido. </w:t>
      </w:r>
    </w:p>
    <w:p w14:paraId="20CFA13B" w14:textId="77777777" w:rsidR="00996E68" w:rsidRPr="00E32C35" w:rsidRDefault="00996E68" w:rsidP="00996E68">
      <w:pPr>
        <w:pStyle w:val="vinetas"/>
      </w:pPr>
      <w:r w:rsidRPr="00E32C35">
        <w:t>Visita de la ciudad de Cusco y sitios arqueológicos en servicio compartido.</w:t>
      </w:r>
    </w:p>
    <w:p w14:paraId="58690549" w14:textId="77777777" w:rsidR="00996E68" w:rsidRPr="00E32C35" w:rsidRDefault="00996E68" w:rsidP="00996E68">
      <w:pPr>
        <w:pStyle w:val="vinetas"/>
      </w:pPr>
      <w:r w:rsidRPr="00E32C35">
        <w:t>Visita al sitio arqueológico de Moray y las salineras de Maras, en servicio compartido.</w:t>
      </w:r>
    </w:p>
    <w:p w14:paraId="4FFCABD8" w14:textId="6D782CD6" w:rsidR="000D0BED" w:rsidRPr="00E32C35" w:rsidRDefault="00E42FB9" w:rsidP="000D0BED">
      <w:pPr>
        <w:pStyle w:val="vinetas"/>
      </w:pPr>
      <w:r w:rsidRPr="00E32C35">
        <w:t xml:space="preserve">Adicionales para </w:t>
      </w:r>
      <w:r w:rsidR="000D0BED" w:rsidRPr="00E32C35">
        <w:t>Camino</w:t>
      </w:r>
      <w:r w:rsidRPr="00E32C35">
        <w:t xml:space="preserve"> del</w:t>
      </w:r>
      <w:r w:rsidR="000D0BED" w:rsidRPr="00E32C35">
        <w:t xml:space="preserve"> Inca:</w:t>
      </w:r>
    </w:p>
    <w:p w14:paraId="2B594DA5" w14:textId="77777777" w:rsidR="000D0BED" w:rsidRPr="00E32C35" w:rsidRDefault="000D0BED" w:rsidP="000D0BED">
      <w:pPr>
        <w:pStyle w:val="vinetas"/>
        <w:numPr>
          <w:ilvl w:val="0"/>
          <w:numId w:val="0"/>
        </w:numPr>
        <w:ind w:left="714"/>
      </w:pPr>
      <w:r w:rsidRPr="00E32C35">
        <w:t>Instrucciones para el Camino Inca.</w:t>
      </w:r>
    </w:p>
    <w:p w14:paraId="1C04740E" w14:textId="77777777" w:rsidR="000D0BED" w:rsidRPr="00E32C35" w:rsidRDefault="000D0BED" w:rsidP="000D0BED">
      <w:pPr>
        <w:pStyle w:val="vinetas"/>
        <w:numPr>
          <w:ilvl w:val="0"/>
          <w:numId w:val="0"/>
        </w:numPr>
        <w:ind w:left="714"/>
      </w:pPr>
      <w:r w:rsidRPr="00E32C35">
        <w:t>Botiquín.</w:t>
      </w:r>
    </w:p>
    <w:p w14:paraId="71E51101" w14:textId="77777777" w:rsidR="000D0BED" w:rsidRPr="00E32C35" w:rsidRDefault="000D0BED" w:rsidP="000D0BED">
      <w:pPr>
        <w:pStyle w:val="vinetas"/>
        <w:numPr>
          <w:ilvl w:val="0"/>
          <w:numId w:val="0"/>
        </w:numPr>
        <w:ind w:left="714"/>
      </w:pPr>
      <w:r w:rsidRPr="00E32C35">
        <w:t>Balón de oxígeno.</w:t>
      </w:r>
    </w:p>
    <w:p w14:paraId="7BCA3DFC" w14:textId="77777777" w:rsidR="00996E68" w:rsidRPr="00E32C35" w:rsidRDefault="00372C05" w:rsidP="00996E68">
      <w:pPr>
        <w:pStyle w:val="vinetas"/>
      </w:pPr>
      <w:r w:rsidRPr="00E32C35">
        <w:t xml:space="preserve">Visita guiada a Machu Picchu, </w:t>
      </w:r>
      <w:r w:rsidR="00996E68" w:rsidRPr="00E32C35">
        <w:t xml:space="preserve">en servicio compartido. </w:t>
      </w:r>
    </w:p>
    <w:p w14:paraId="18B8D8AC" w14:textId="77777777" w:rsidR="00996E68" w:rsidRPr="00E32C35" w:rsidRDefault="00996E68" w:rsidP="00996E68">
      <w:pPr>
        <w:pStyle w:val="vinetas"/>
      </w:pPr>
      <w:r w:rsidRPr="00E32C35">
        <w:t>Impuestos Hoteleros.</w:t>
      </w:r>
    </w:p>
    <w:p w14:paraId="065CF629" w14:textId="77DD9723" w:rsidR="00000DB9" w:rsidRDefault="00000DB9" w:rsidP="00996E68">
      <w:pPr>
        <w:pStyle w:val="itinerario"/>
      </w:pPr>
    </w:p>
    <w:p w14:paraId="375C34CC" w14:textId="77777777" w:rsidR="006376B5" w:rsidRPr="00777AE0" w:rsidRDefault="006376B5" w:rsidP="006376B5">
      <w:pPr>
        <w:pStyle w:val="dias"/>
        <w:rPr>
          <w:color w:val="1F3864"/>
          <w:sz w:val="28"/>
          <w:szCs w:val="28"/>
        </w:rPr>
      </w:pPr>
      <w:r w:rsidRPr="00777AE0">
        <w:rPr>
          <w:caps w:val="0"/>
          <w:color w:val="1F3864"/>
          <w:sz w:val="28"/>
          <w:szCs w:val="28"/>
        </w:rPr>
        <w:t>NO INCLUYE</w:t>
      </w:r>
    </w:p>
    <w:p w14:paraId="67624EE6" w14:textId="77777777" w:rsidR="006376B5" w:rsidRPr="00986FCA" w:rsidRDefault="006376B5" w:rsidP="006376B5">
      <w:pPr>
        <w:pStyle w:val="vinetas"/>
      </w:pPr>
      <w:r w:rsidRPr="00986FCA">
        <w:t>2% sobre el valor del paquete turístico por el manejo de divisas, valor cobrado por pago en efectivo en moneda extranjera no reembolsable.</w:t>
      </w:r>
    </w:p>
    <w:p w14:paraId="4179B0C3" w14:textId="77777777" w:rsidR="006376B5" w:rsidRPr="00986FCA" w:rsidRDefault="006376B5" w:rsidP="006376B5">
      <w:pPr>
        <w:pStyle w:val="vinetas"/>
      </w:pPr>
      <w:r w:rsidRPr="00986FCA">
        <w:t>Tiquetes Aéreos. (Q de combustible, Impuestos de tiquete, Tasa Administrativa).</w:t>
      </w:r>
    </w:p>
    <w:p w14:paraId="747EEF32" w14:textId="77777777" w:rsidR="006376B5" w:rsidRPr="00986FCA" w:rsidRDefault="006376B5" w:rsidP="006376B5">
      <w:pPr>
        <w:pStyle w:val="vinetas"/>
      </w:pPr>
      <w:r w:rsidRPr="00986FCA">
        <w:t>Tasas de aeropuerto.</w:t>
      </w:r>
    </w:p>
    <w:p w14:paraId="36B07C54" w14:textId="5193C4A2" w:rsidR="000F52CA" w:rsidRDefault="000F52CA" w:rsidP="000F52CA">
      <w:pPr>
        <w:pStyle w:val="vinetas"/>
      </w:pPr>
      <w:r>
        <w:t>Palos para la caminata.</w:t>
      </w:r>
    </w:p>
    <w:p w14:paraId="44AB4082" w14:textId="77777777" w:rsidR="006376B5" w:rsidRPr="00986FCA" w:rsidRDefault="006376B5" w:rsidP="006376B5">
      <w:pPr>
        <w:pStyle w:val="vinetas"/>
      </w:pPr>
      <w:r w:rsidRPr="00986FCA">
        <w:t>Alimentación no estipulada en los itinerarios.</w:t>
      </w:r>
    </w:p>
    <w:p w14:paraId="78D69211" w14:textId="77777777" w:rsidR="006376B5" w:rsidRPr="00986FCA" w:rsidRDefault="006376B5" w:rsidP="006376B5">
      <w:pPr>
        <w:pStyle w:val="vinetas"/>
      </w:pPr>
      <w:r w:rsidRPr="00986FCA">
        <w:t>Bebidas con las comidas.</w:t>
      </w:r>
    </w:p>
    <w:p w14:paraId="5AAE8405" w14:textId="77777777" w:rsidR="006376B5" w:rsidRPr="00986FCA" w:rsidRDefault="006376B5" w:rsidP="006376B5">
      <w:pPr>
        <w:pStyle w:val="vinetas"/>
      </w:pPr>
      <w:r w:rsidRPr="00986FCA">
        <w:t>Propinas.</w:t>
      </w:r>
    </w:p>
    <w:p w14:paraId="740B98BE" w14:textId="77777777" w:rsidR="006376B5" w:rsidRPr="00986FCA" w:rsidRDefault="006376B5" w:rsidP="006376B5">
      <w:pPr>
        <w:pStyle w:val="vinetas"/>
      </w:pPr>
      <w:r w:rsidRPr="00986FCA">
        <w:t>Traslados donde no esté contemplado.</w:t>
      </w:r>
    </w:p>
    <w:p w14:paraId="7BEFA48F" w14:textId="77777777" w:rsidR="006376B5" w:rsidRPr="00986FCA" w:rsidRDefault="006376B5" w:rsidP="006376B5">
      <w:pPr>
        <w:pStyle w:val="vinetas"/>
      </w:pPr>
      <w:r w:rsidRPr="00986FCA">
        <w:t>Extras de ningún tipo en los hoteles.</w:t>
      </w:r>
    </w:p>
    <w:p w14:paraId="338905C0" w14:textId="77777777" w:rsidR="006376B5" w:rsidRPr="00986FCA" w:rsidRDefault="006376B5" w:rsidP="006376B5">
      <w:pPr>
        <w:pStyle w:val="vinetas"/>
      </w:pPr>
      <w:r w:rsidRPr="00986FCA">
        <w:t>Excesos de equipaje.</w:t>
      </w:r>
    </w:p>
    <w:p w14:paraId="2AAE5DB5" w14:textId="77777777" w:rsidR="006376B5" w:rsidRPr="00986FCA" w:rsidRDefault="006376B5" w:rsidP="006376B5">
      <w:pPr>
        <w:pStyle w:val="vinetas"/>
      </w:pPr>
      <w:r w:rsidRPr="00986FCA">
        <w:t>Gastos de índole personal.</w:t>
      </w:r>
    </w:p>
    <w:p w14:paraId="7E4DC31D" w14:textId="77777777" w:rsidR="006376B5" w:rsidRPr="00986FCA" w:rsidRDefault="006376B5" w:rsidP="006376B5">
      <w:pPr>
        <w:pStyle w:val="vinetas"/>
      </w:pPr>
      <w:r w:rsidRPr="00986FCA">
        <w:t>Gastos médicos.</w:t>
      </w:r>
    </w:p>
    <w:p w14:paraId="084331FD" w14:textId="77777777" w:rsidR="006376B5" w:rsidRDefault="006376B5" w:rsidP="006376B5">
      <w:pPr>
        <w:pStyle w:val="vinetas"/>
      </w:pPr>
      <w:r w:rsidRPr="00986FCA">
        <w:t>Tarjeta de asistencia médica.</w:t>
      </w:r>
    </w:p>
    <w:p w14:paraId="14E17388" w14:textId="77777777" w:rsidR="00996E68" w:rsidRDefault="00996E68" w:rsidP="00996E68">
      <w:pPr>
        <w:pStyle w:val="itinerario"/>
      </w:pPr>
    </w:p>
    <w:p w14:paraId="2819D9DC" w14:textId="77777777" w:rsidR="006376B5" w:rsidRDefault="006376B5" w:rsidP="00996E68">
      <w:pPr>
        <w:pStyle w:val="itinerario"/>
      </w:pPr>
    </w:p>
    <w:p w14:paraId="02C7A245" w14:textId="77777777" w:rsidR="006376B5" w:rsidRDefault="006376B5" w:rsidP="00996E68">
      <w:pPr>
        <w:pStyle w:val="itinerario"/>
      </w:pPr>
    </w:p>
    <w:p w14:paraId="3FA8E046" w14:textId="77777777" w:rsidR="006376B5" w:rsidRDefault="006376B5" w:rsidP="00996E68">
      <w:pPr>
        <w:pStyle w:val="itinerario"/>
      </w:pPr>
    </w:p>
    <w:p w14:paraId="4CB0A18B" w14:textId="77777777" w:rsidR="006376B5" w:rsidRDefault="006376B5" w:rsidP="00996E68">
      <w:pPr>
        <w:pStyle w:val="itinerario"/>
      </w:pPr>
    </w:p>
    <w:p w14:paraId="2F32203F" w14:textId="77777777" w:rsidR="006376B5" w:rsidRDefault="006376B5" w:rsidP="00996E68">
      <w:pPr>
        <w:pStyle w:val="itinerario"/>
      </w:pPr>
    </w:p>
    <w:p w14:paraId="310BE70E" w14:textId="77777777" w:rsidR="006376B5" w:rsidRDefault="006376B5" w:rsidP="00996E68">
      <w:pPr>
        <w:pStyle w:val="itinerario"/>
      </w:pPr>
    </w:p>
    <w:p w14:paraId="30ABD995" w14:textId="77777777" w:rsidR="006376B5" w:rsidRDefault="006376B5" w:rsidP="00996E68">
      <w:pPr>
        <w:pStyle w:val="itinerario"/>
      </w:pPr>
    </w:p>
    <w:p w14:paraId="4BC6E645" w14:textId="77777777" w:rsidR="006376B5" w:rsidRDefault="006376B5" w:rsidP="00996E68">
      <w:pPr>
        <w:pStyle w:val="itinerario"/>
      </w:pPr>
    </w:p>
    <w:p w14:paraId="287CC74D" w14:textId="77777777" w:rsidR="006376B5" w:rsidRDefault="006376B5" w:rsidP="00996E6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44DF1DB0" w14:textId="77777777" w:rsidTr="00FF64CE">
        <w:tc>
          <w:tcPr>
            <w:tcW w:w="10060" w:type="dxa"/>
            <w:shd w:val="clear" w:color="auto" w:fill="1F3864"/>
          </w:tcPr>
          <w:p w14:paraId="1DF115D4" w14:textId="77777777" w:rsidR="00744E6E" w:rsidRPr="00D6643C" w:rsidRDefault="00744E6E" w:rsidP="00FF64CE">
            <w:pPr>
              <w:jc w:val="center"/>
              <w:rPr>
                <w:b/>
                <w:color w:val="FFFFFF" w:themeColor="background1"/>
                <w:sz w:val="40"/>
                <w:szCs w:val="40"/>
              </w:rPr>
            </w:pPr>
            <w:r w:rsidRPr="00D6643C">
              <w:rPr>
                <w:b/>
                <w:color w:val="FFFFFF" w:themeColor="background1"/>
                <w:sz w:val="40"/>
                <w:szCs w:val="40"/>
              </w:rPr>
              <w:lastRenderedPageBreak/>
              <w:t>ITINERARIO</w:t>
            </w:r>
          </w:p>
        </w:tc>
      </w:tr>
    </w:tbl>
    <w:p w14:paraId="3E82C134" w14:textId="77777777" w:rsidR="00744E6E" w:rsidRPr="007F4802" w:rsidRDefault="00744E6E" w:rsidP="00744E6E">
      <w:pPr>
        <w:pStyle w:val="itinerario"/>
      </w:pPr>
    </w:p>
    <w:p w14:paraId="393AC0AE" w14:textId="169679A7" w:rsidR="00744E6E" w:rsidRPr="00777AE0" w:rsidRDefault="00966D73" w:rsidP="00744E6E">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996E68">
        <w:rPr>
          <w:caps w:val="0"/>
          <w:color w:val="1F3864"/>
          <w:sz w:val="28"/>
          <w:szCs w:val="28"/>
        </w:rPr>
        <w:t>LIMA</w:t>
      </w:r>
    </w:p>
    <w:p w14:paraId="1DFEB66B" w14:textId="77777777" w:rsidR="00744E6E" w:rsidRDefault="00744E6E" w:rsidP="00744E6E">
      <w:pPr>
        <w:pStyle w:val="itinerario"/>
      </w:pPr>
      <w:r>
        <w:t>A la l</w:t>
      </w:r>
      <w:r w:rsidRPr="007F4802">
        <w:t>legada</w:t>
      </w:r>
      <w:r>
        <w:t>, recibimiento en el aeropuerto</w:t>
      </w:r>
      <w:r w:rsidRPr="007F4802">
        <w:t xml:space="preserve"> y traslado al hotel. Alojamiento.</w:t>
      </w:r>
    </w:p>
    <w:p w14:paraId="4FA8ED3A" w14:textId="77777777" w:rsidR="00996E68" w:rsidRDefault="00996E68" w:rsidP="00996E68">
      <w:pPr>
        <w:pStyle w:val="itinerario"/>
      </w:pPr>
    </w:p>
    <w:p w14:paraId="1EA1B96B" w14:textId="7BCEF31A" w:rsidR="00996E68" w:rsidRDefault="00996E68" w:rsidP="00996E68">
      <w:pPr>
        <w:pStyle w:val="itinerario"/>
      </w:pPr>
      <w:r>
        <w:t>La capital peruana es una metrópoli moderna y llena de historia, que actualmente atraviesa un emocionante proceso de cambios culturales y económicos.</w:t>
      </w:r>
    </w:p>
    <w:p w14:paraId="3D52EE33" w14:textId="78FC9505" w:rsidR="00996E68" w:rsidRPr="00996E68" w:rsidRDefault="00966D73" w:rsidP="00996E68">
      <w:pPr>
        <w:pStyle w:val="dias"/>
        <w:rPr>
          <w:color w:val="1F3864"/>
          <w:sz w:val="28"/>
          <w:szCs w:val="28"/>
        </w:rPr>
      </w:pPr>
      <w:r w:rsidRPr="00996E68">
        <w:rPr>
          <w:caps w:val="0"/>
          <w:color w:val="1F3864"/>
          <w:sz w:val="28"/>
          <w:szCs w:val="28"/>
        </w:rPr>
        <w:t xml:space="preserve">DÍA 2 </w:t>
      </w:r>
      <w:r w:rsidRPr="00996E68">
        <w:rPr>
          <w:caps w:val="0"/>
          <w:color w:val="1F3864"/>
          <w:sz w:val="28"/>
          <w:szCs w:val="28"/>
        </w:rPr>
        <w:tab/>
      </w:r>
      <w:r w:rsidRPr="00996E68">
        <w:rPr>
          <w:caps w:val="0"/>
          <w:color w:val="1F3864"/>
          <w:sz w:val="28"/>
          <w:szCs w:val="28"/>
        </w:rPr>
        <w:tab/>
        <w:t>LIMA – VISITA DE LA CIUDAD</w:t>
      </w:r>
    </w:p>
    <w:p w14:paraId="6EFC6158" w14:textId="6C96A26B" w:rsidR="00B75A3F" w:rsidRDefault="00996E68" w:rsidP="000D0BED">
      <w:pPr>
        <w:pStyle w:val="itinerario"/>
      </w:pPr>
      <w:r>
        <w:t>Desayuno en el hotel. Prepárese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diríjase hasta la Casa Aliaga, una mansión colonial concedida en 1535 por el conquistador Francisco Pizarro a uno de sus capitanes, Jerónimo de Aliaga. Esta es la única casa de la época que aún pertenece a la misma familia. Continúe con un recorrido escénico por el centro colonial. Visite la Plaza de Armas, donde podrá apreciar la grandiosa arquitectura del Imperio español. Ahí se encuentra su magnífica Catedral, construida en el siglo XVI. Termina el paseo regresando al hotel. Alojamiento.</w:t>
      </w:r>
      <w:r w:rsidR="000D0BED">
        <w:t xml:space="preserve"> </w:t>
      </w:r>
    </w:p>
    <w:p w14:paraId="632F51D2" w14:textId="3FF4402D" w:rsidR="00996E68" w:rsidRPr="00996E68" w:rsidRDefault="00966D73" w:rsidP="002560AC">
      <w:pPr>
        <w:pStyle w:val="dias"/>
        <w:ind w:left="1410" w:hanging="1410"/>
        <w:jc w:val="both"/>
        <w:rPr>
          <w:sz w:val="28"/>
          <w:szCs w:val="28"/>
        </w:rPr>
      </w:pPr>
      <w:r w:rsidRPr="00996E68">
        <w:rPr>
          <w:caps w:val="0"/>
          <w:color w:val="1F3864"/>
          <w:sz w:val="28"/>
          <w:szCs w:val="28"/>
        </w:rPr>
        <w:t>DÍA 3</w:t>
      </w:r>
      <w:r w:rsidRPr="00996E68">
        <w:rPr>
          <w:caps w:val="0"/>
          <w:color w:val="1F3864"/>
          <w:sz w:val="28"/>
          <w:szCs w:val="28"/>
        </w:rPr>
        <w:tab/>
      </w:r>
      <w:r w:rsidRPr="00996E68">
        <w:rPr>
          <w:caps w:val="0"/>
          <w:color w:val="1F3864"/>
          <w:sz w:val="28"/>
          <w:szCs w:val="28"/>
        </w:rPr>
        <w:tab/>
        <w:t>LIMA – CUSCO (VUELO NO INCLUIDO) – VISITA DE LA CIUDAD Y SITIOS ARQUEOLÓGICOS</w:t>
      </w:r>
    </w:p>
    <w:p w14:paraId="2962D203" w14:textId="77777777" w:rsidR="00996E68" w:rsidRDefault="00996E68" w:rsidP="00996E68">
      <w:pPr>
        <w:pStyle w:val="itinerario"/>
      </w:pPr>
      <w:r>
        <w:t>Desayuno en el hotel. A la hora convenida, traslado al aeropuerto donde se tomará el vuelo con destino Cusco. A la llegada a la Ciudad Imperial, recibimiento y traslado al hotel. Alojamiento.</w:t>
      </w:r>
    </w:p>
    <w:p w14:paraId="4F1F8612" w14:textId="77777777" w:rsidR="00996E68" w:rsidRDefault="00996E68" w:rsidP="00996E68">
      <w:pPr>
        <w:pStyle w:val="itinerario"/>
      </w:pPr>
    </w:p>
    <w:p w14:paraId="0767373C" w14:textId="64BB8088" w:rsidR="00996E68" w:rsidRDefault="00996E68" w:rsidP="00996E68">
      <w:pPr>
        <w:pStyle w:val="itinerario"/>
      </w:pPr>
      <w:r>
        <w:t xml:space="preserve">En las horas de la tarde, disfrute de una visita guiada por esta encantadora ciudad, que fue la capital del Imperio inca. El recorrido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visite la Catedral, el monumento más imponente de la Plaza de Armas. Diríjase después hacia las colinas cusqueñas donde está la fortaleza de Sacsayhuamán, cuyas imponentes murallas ofrecen una impresionante vista panorámica de Cusco. Continúe hacia Qenqo, un complejo arqueológico de uso religioso donde se cree que los incas practicaban rituales relacionados con la agricultura. Su recorrido termina en Puka Pukara, en quechua "fuerte rojo", un </w:t>
      </w:r>
      <w:r w:rsidR="00E32C35">
        <w:t xml:space="preserve">complejo militar situado sobre una colina. Todavía se pueden apreciar sus viviendas, </w:t>
      </w:r>
      <w:r>
        <w:t>plazas, baños, acueductos y torres. Se cree que fue utilizado por el séquito inca mientras el líder descansaba en Tambomachay. Tras finalizar la visita, regreso al hotel. Alojamiento.</w:t>
      </w:r>
    </w:p>
    <w:p w14:paraId="4B9671C7" w14:textId="77777777" w:rsidR="00E32C35" w:rsidRDefault="00E32C35" w:rsidP="00996E68">
      <w:pPr>
        <w:pStyle w:val="dias"/>
        <w:rPr>
          <w:caps w:val="0"/>
          <w:color w:val="1F3864"/>
          <w:sz w:val="28"/>
          <w:szCs w:val="28"/>
        </w:rPr>
      </w:pPr>
    </w:p>
    <w:p w14:paraId="07F52903" w14:textId="77777777" w:rsidR="00E32C35" w:rsidRDefault="00E32C35" w:rsidP="00996E68">
      <w:pPr>
        <w:pStyle w:val="dias"/>
        <w:rPr>
          <w:caps w:val="0"/>
          <w:color w:val="1F3864"/>
          <w:sz w:val="28"/>
          <w:szCs w:val="28"/>
        </w:rPr>
      </w:pPr>
    </w:p>
    <w:p w14:paraId="393860DF" w14:textId="77777777" w:rsidR="00E32C35" w:rsidRDefault="00E32C35" w:rsidP="00996E68">
      <w:pPr>
        <w:pStyle w:val="dias"/>
        <w:rPr>
          <w:caps w:val="0"/>
          <w:color w:val="1F3864"/>
          <w:sz w:val="28"/>
          <w:szCs w:val="28"/>
        </w:rPr>
      </w:pPr>
    </w:p>
    <w:p w14:paraId="06DE1DDC" w14:textId="77777777" w:rsidR="00E32C35" w:rsidRDefault="00E32C35" w:rsidP="00996E68">
      <w:pPr>
        <w:pStyle w:val="dias"/>
        <w:rPr>
          <w:caps w:val="0"/>
          <w:color w:val="1F3864"/>
          <w:sz w:val="28"/>
          <w:szCs w:val="28"/>
        </w:rPr>
      </w:pPr>
    </w:p>
    <w:p w14:paraId="1DBEB258" w14:textId="02A695E7" w:rsidR="00996E68" w:rsidRPr="00996E68" w:rsidRDefault="00966D73" w:rsidP="00996E68">
      <w:pPr>
        <w:pStyle w:val="dias"/>
        <w:rPr>
          <w:color w:val="1F3864"/>
          <w:sz w:val="28"/>
          <w:szCs w:val="28"/>
        </w:rPr>
      </w:pPr>
      <w:r w:rsidRPr="00996E68">
        <w:rPr>
          <w:caps w:val="0"/>
          <w:color w:val="1F3864"/>
          <w:sz w:val="28"/>
          <w:szCs w:val="28"/>
        </w:rPr>
        <w:lastRenderedPageBreak/>
        <w:t>DÍA 4</w:t>
      </w:r>
      <w:r w:rsidRPr="00996E68">
        <w:rPr>
          <w:caps w:val="0"/>
          <w:color w:val="1F3864"/>
          <w:sz w:val="28"/>
          <w:szCs w:val="28"/>
        </w:rPr>
        <w:tab/>
      </w:r>
      <w:r w:rsidRPr="00996E68">
        <w:rPr>
          <w:caps w:val="0"/>
          <w:color w:val="1F3864"/>
          <w:sz w:val="28"/>
          <w:szCs w:val="28"/>
        </w:rPr>
        <w:tab/>
        <w:t xml:space="preserve">CUSCO – MARAS – </w:t>
      </w:r>
      <w:r w:rsidRPr="00B75A3F">
        <w:rPr>
          <w:caps w:val="0"/>
          <w:color w:val="1F3864"/>
          <w:sz w:val="28"/>
          <w:szCs w:val="28"/>
        </w:rPr>
        <w:t>MORAY – CUSCO</w:t>
      </w:r>
    </w:p>
    <w:p w14:paraId="37CCA0A1" w14:textId="77777777" w:rsidR="00996E68" w:rsidRDefault="00996E68" w:rsidP="00996E68">
      <w:pPr>
        <w:pStyle w:val="itinerario"/>
      </w:pPr>
      <w:r>
        <w:t>Desayuno en el hotel. Traslado a través del Valle Sagrado al sitio arqueológico de Moray, que se encuentra a una hora y media de distancia aproximadamente. Al igual que muchos sitios incas, su función exacta sigue siendo un misterio, aunque su diseño en forma de terrazas circulares concéntricas cada vez más amplias implica que cada nivel tenía un microclima diferente. Continúe hasta Maras, donde las lagunas de sal crean un escenario deslumbrante. Los miles de pequeños estanques dan trabajo y ayudan a alimentar a muchas familias locales. En tiempos de los incas, los yacimientos de sal fueron un importante centro económico y de gran valor para la economía imperial. Alojamiento en el hotel.</w:t>
      </w:r>
    </w:p>
    <w:p w14:paraId="403AFEFB" w14:textId="77777777" w:rsidR="008C788D" w:rsidRDefault="008C788D" w:rsidP="00996E68">
      <w:pPr>
        <w:pStyle w:val="itinerario"/>
      </w:pPr>
    </w:p>
    <w:p w14:paraId="3254A964" w14:textId="77777777" w:rsidR="00996E68" w:rsidRDefault="00996E68" w:rsidP="00996E68">
      <w:pPr>
        <w:pStyle w:val="itinerario"/>
      </w:pPr>
      <w:r w:rsidRPr="008C788D">
        <w:rPr>
          <w:b/>
          <w:color w:val="1F3864"/>
        </w:rPr>
        <w:t xml:space="preserve">NOTA: </w:t>
      </w:r>
      <w:r>
        <w:t>Durante los meses de diciembre a marzo (época de lluvias), se visita</w:t>
      </w:r>
      <w:r w:rsidR="008C788D">
        <w:t>rá</w:t>
      </w:r>
      <w:r>
        <w:t xml:space="preserve"> Chinchero, pueblo de Maras y chicherías, en lugar de las Salineras. En dichos meses, tiene la opción de reemplazar esta excursión por la visita a Valle Sur.</w:t>
      </w:r>
    </w:p>
    <w:p w14:paraId="74F342BB" w14:textId="19DB5F4F" w:rsidR="00B75A3F" w:rsidRPr="00B75A3F" w:rsidRDefault="00966D73" w:rsidP="00B75A3F">
      <w:pPr>
        <w:pStyle w:val="dias"/>
        <w:rPr>
          <w:color w:val="1F3864"/>
          <w:sz w:val="28"/>
          <w:szCs w:val="28"/>
        </w:rPr>
      </w:pPr>
      <w:r w:rsidRPr="00B75A3F">
        <w:rPr>
          <w:caps w:val="0"/>
          <w:color w:val="1F3864"/>
          <w:sz w:val="28"/>
          <w:szCs w:val="28"/>
        </w:rPr>
        <w:t xml:space="preserve">DÍA 5 </w:t>
      </w:r>
      <w:r w:rsidRPr="00B75A3F">
        <w:rPr>
          <w:caps w:val="0"/>
          <w:color w:val="1F3864"/>
          <w:sz w:val="28"/>
          <w:szCs w:val="28"/>
        </w:rPr>
        <w:tab/>
      </w:r>
      <w:r>
        <w:rPr>
          <w:caps w:val="0"/>
          <w:color w:val="1F3864"/>
          <w:sz w:val="28"/>
          <w:szCs w:val="28"/>
        </w:rPr>
        <w:tab/>
      </w:r>
      <w:r w:rsidRPr="00B75A3F">
        <w:rPr>
          <w:caps w:val="0"/>
          <w:color w:val="1F3864"/>
          <w:sz w:val="28"/>
          <w:szCs w:val="28"/>
        </w:rPr>
        <w:t xml:space="preserve">CUSCO – CAMINO INCA – MACHU PICCHU </w:t>
      </w:r>
    </w:p>
    <w:p w14:paraId="3354053B" w14:textId="2C81F351" w:rsidR="00B75A3F" w:rsidRDefault="00B75A3F" w:rsidP="00B75A3F">
      <w:pPr>
        <w:pStyle w:val="itinerario"/>
      </w:pPr>
      <w:r>
        <w:t>Desayuno en el hotel. Será recogido del hotel y trasladado al kilómetro 104 de la línea férrea donde inicia la caminata. Luego de cruzar el puente colgante sobre el río Urubamba y pasar por el conjunto arqueológico de Chachabamba. Asciende al magnífico conjunto arqueológico de Wiñayhuayna (2,700 m.s.n.m.), enclavado en las imponentes montañas que dominan el valle del río Urubamba. Ahí podrá disfrutar un box lunch de almuerzo. En el trayecto, aprecie la vegetación característica del bosque. El recorrido continuará en medio de la densa vegetación hacia el Inti Punku o La Puerta del Sol, desde donde se puede apreciar una impresionante vista panorámica de la ciudadela de Machu Picchu (2,430 m.s.n.m.). Al descender, tom</w:t>
      </w:r>
      <w:r w:rsidR="00D85EE9">
        <w:t>ará</w:t>
      </w:r>
      <w:r>
        <w:t xml:space="preserve"> el bus que le llevará a Aguas Calientes. Alojamiento en el hotel.</w:t>
      </w:r>
    </w:p>
    <w:p w14:paraId="10602A31" w14:textId="543F6361" w:rsidR="00E42FB9" w:rsidRDefault="00E42FB9" w:rsidP="00B75A3F">
      <w:pPr>
        <w:pStyle w:val="itinerario"/>
      </w:pPr>
    </w:p>
    <w:p w14:paraId="423EA1CE" w14:textId="2E8C5D38" w:rsidR="00E42FB9" w:rsidRDefault="00E42FB9" w:rsidP="00E42FB9">
      <w:pPr>
        <w:pStyle w:val="itinerario"/>
      </w:pPr>
      <w:r w:rsidRPr="00E966C5">
        <w:rPr>
          <w:b/>
          <w:bCs/>
          <w:color w:val="1F3864"/>
        </w:rPr>
        <w:t>Nota:</w:t>
      </w:r>
      <w:r w:rsidRPr="00E966C5">
        <w:rPr>
          <w:color w:val="1F3864"/>
        </w:rPr>
        <w:t xml:space="preserve"> </w:t>
      </w:r>
      <w:r>
        <w:t>Recuerde confirmar su reserva lo antes posible para proceder con la compra de entradas con anticipación debido al aforo limitado de la ciudadela. Las entradas están sujetas a disponibilidad.</w:t>
      </w:r>
    </w:p>
    <w:p w14:paraId="395987AB" w14:textId="19E2D91E" w:rsidR="00B75A3F" w:rsidRPr="00B75A3F" w:rsidRDefault="00966D73" w:rsidP="00B75A3F">
      <w:pPr>
        <w:pStyle w:val="dias"/>
        <w:rPr>
          <w:color w:val="1F3864"/>
          <w:sz w:val="28"/>
          <w:szCs w:val="28"/>
        </w:rPr>
      </w:pPr>
      <w:r w:rsidRPr="00B75A3F">
        <w:rPr>
          <w:caps w:val="0"/>
          <w:color w:val="1F3864"/>
          <w:sz w:val="28"/>
          <w:szCs w:val="28"/>
        </w:rPr>
        <w:t>DÍA 6</w:t>
      </w:r>
      <w:r w:rsidRPr="00B75A3F">
        <w:rPr>
          <w:caps w:val="0"/>
          <w:color w:val="1F3864"/>
          <w:sz w:val="28"/>
          <w:szCs w:val="28"/>
        </w:rPr>
        <w:tab/>
      </w:r>
      <w:r>
        <w:rPr>
          <w:caps w:val="0"/>
          <w:color w:val="1F3864"/>
          <w:sz w:val="28"/>
          <w:szCs w:val="28"/>
        </w:rPr>
        <w:tab/>
      </w:r>
      <w:r w:rsidRPr="00B75A3F">
        <w:rPr>
          <w:caps w:val="0"/>
          <w:color w:val="1F3864"/>
          <w:sz w:val="28"/>
          <w:szCs w:val="28"/>
        </w:rPr>
        <w:t>MACHU PICCHU – CUSCO</w:t>
      </w:r>
    </w:p>
    <w:p w14:paraId="3AB67FCA" w14:textId="5932C66D" w:rsidR="00996E68" w:rsidRDefault="00B75A3F" w:rsidP="00996E68">
      <w:pPr>
        <w:pStyle w:val="itinerario"/>
      </w:pPr>
      <w:r>
        <w:t xml:space="preserve">Después del desayuno, ascienda por la mañana a la ciudadela de Machu Picchu. Disfrute de la visita guiada por los distintos sectores de este maravilloso legado inca, considerado Patrimonio Cultural de la Humanidad. </w:t>
      </w:r>
      <w:r w:rsidR="00E32C35">
        <w:t>Almuerzo en</w:t>
      </w:r>
      <w:r>
        <w:t xml:space="preserve"> Aguas Calientes</w:t>
      </w:r>
      <w:r w:rsidR="00E32C35">
        <w:t>. Por la tarde, abordará</w:t>
      </w:r>
      <w:r>
        <w:t xml:space="preserve"> el tren que </w:t>
      </w:r>
      <w:r w:rsidR="00E32C35">
        <w:t>en un viaje de una hora y media lo llevará de regreso a Ollantaytambo</w:t>
      </w:r>
      <w:r>
        <w:t>.</w:t>
      </w:r>
      <w:r w:rsidR="00996E68">
        <w:t xml:space="preserve"> Llegada a Cusco, traslado al hotel y alojamiento.</w:t>
      </w:r>
    </w:p>
    <w:p w14:paraId="3B9F8B1D" w14:textId="72A8AEAD" w:rsidR="000F52CA" w:rsidRDefault="000F52CA" w:rsidP="00996E68">
      <w:pPr>
        <w:pStyle w:val="itinerario"/>
      </w:pPr>
    </w:p>
    <w:p w14:paraId="1BF4CD56" w14:textId="77777777" w:rsidR="000F52CA" w:rsidRDefault="000F52CA" w:rsidP="000F52CA">
      <w:pPr>
        <w:pStyle w:val="itinerario"/>
      </w:pPr>
      <w:r w:rsidRPr="00E966C5">
        <w:rPr>
          <w:b/>
          <w:bCs/>
          <w:color w:val="1F3864"/>
        </w:rPr>
        <w:t>Nota:</w:t>
      </w:r>
      <w:r w:rsidRPr="00E966C5">
        <w:rPr>
          <w:color w:val="1F3864"/>
        </w:rPr>
        <w:t xml:space="preserve"> </w:t>
      </w:r>
      <w:r>
        <w:t>Recuerde confirmar su reserva lo antes posible para proceder con la compra de entradas con anticipación debido al aforo limitado de la ciudadela. Las entradas están sujetas a disponibilidad.</w:t>
      </w:r>
    </w:p>
    <w:p w14:paraId="77DC0590" w14:textId="05180C11" w:rsidR="00000DB9" w:rsidRPr="00F03F7B" w:rsidRDefault="00966D73" w:rsidP="00000DB9">
      <w:pPr>
        <w:pStyle w:val="dias"/>
        <w:rPr>
          <w:color w:val="1F3864"/>
          <w:sz w:val="28"/>
          <w:szCs w:val="28"/>
        </w:rPr>
      </w:pPr>
      <w:r w:rsidRPr="00F03F7B">
        <w:rPr>
          <w:caps w:val="0"/>
          <w:color w:val="1F3864"/>
          <w:sz w:val="28"/>
          <w:szCs w:val="28"/>
        </w:rPr>
        <w:t>D</w:t>
      </w:r>
      <w:r>
        <w:rPr>
          <w:caps w:val="0"/>
          <w:color w:val="1F3864"/>
          <w:sz w:val="28"/>
          <w:szCs w:val="28"/>
        </w:rPr>
        <w:t>ÍA 7</w:t>
      </w:r>
      <w:r w:rsidRPr="00F03F7B">
        <w:rPr>
          <w:caps w:val="0"/>
          <w:color w:val="1F3864"/>
          <w:sz w:val="28"/>
          <w:szCs w:val="28"/>
        </w:rPr>
        <w:tab/>
      </w:r>
      <w:r w:rsidRPr="00F03F7B">
        <w:rPr>
          <w:caps w:val="0"/>
          <w:color w:val="1F3864"/>
          <w:sz w:val="28"/>
          <w:szCs w:val="28"/>
        </w:rPr>
        <w:tab/>
        <w:t>CUSCO</w:t>
      </w:r>
    </w:p>
    <w:p w14:paraId="4ECE666A" w14:textId="77777777" w:rsidR="00000DB9" w:rsidRDefault="00000DB9" w:rsidP="00000DB9">
      <w:pPr>
        <w:pStyle w:val="itinerario"/>
      </w:pPr>
      <w:r>
        <w:t>Desayuno en el hotel. A la hora convenida, traslado al aeropuerto para tomar el vuelo de salida.</w:t>
      </w:r>
    </w:p>
    <w:p w14:paraId="5F3BC925" w14:textId="150C4C56" w:rsidR="00000DB9" w:rsidRPr="00F03F7B" w:rsidRDefault="00966D73" w:rsidP="00000DB9">
      <w:pPr>
        <w:pStyle w:val="dias"/>
        <w:rPr>
          <w:sz w:val="28"/>
          <w:szCs w:val="28"/>
        </w:rPr>
      </w:pPr>
      <w:r w:rsidRPr="00F03F7B">
        <w:rPr>
          <w:caps w:val="0"/>
          <w:color w:val="1F3864"/>
          <w:sz w:val="28"/>
          <w:szCs w:val="28"/>
        </w:rPr>
        <w:t>FIN DE LOS SERVICIOS</w:t>
      </w:r>
    </w:p>
    <w:p w14:paraId="13A08C13" w14:textId="77777777" w:rsidR="00000DB9" w:rsidRDefault="00000DB9" w:rsidP="00000DB9">
      <w:pPr>
        <w:pStyle w:val="itinerario"/>
        <w:rPr>
          <w:lang w:val="es-ES"/>
        </w:rPr>
      </w:pPr>
    </w:p>
    <w:p w14:paraId="112A8381" w14:textId="423BDF96" w:rsidR="00744E6E" w:rsidRDefault="00744E6E" w:rsidP="00000DB9">
      <w:pPr>
        <w:pStyle w:val="itinerario"/>
        <w:rPr>
          <w:lang w:val="es-ES"/>
        </w:rPr>
      </w:pPr>
    </w:p>
    <w:p w14:paraId="0DFD49FF" w14:textId="490C8092" w:rsidR="006376B5" w:rsidRDefault="006376B5" w:rsidP="00000DB9">
      <w:pPr>
        <w:pStyle w:val="itinerario"/>
        <w:rPr>
          <w:lang w:val="es-ES"/>
        </w:rPr>
      </w:pPr>
    </w:p>
    <w:p w14:paraId="7FAD3F12" w14:textId="76B97517" w:rsidR="006376B5" w:rsidRDefault="006376B5" w:rsidP="00000DB9">
      <w:pPr>
        <w:pStyle w:val="itinerario"/>
        <w:rPr>
          <w:lang w:val="es-ES"/>
        </w:rPr>
      </w:pPr>
    </w:p>
    <w:p w14:paraId="43CDD7FC" w14:textId="32EAD4AB" w:rsidR="006376B5" w:rsidRDefault="006376B5" w:rsidP="00000DB9">
      <w:pPr>
        <w:pStyle w:val="itinerario"/>
        <w:rPr>
          <w:lang w:val="es-ES"/>
        </w:rPr>
      </w:pPr>
    </w:p>
    <w:p w14:paraId="75ED67DA" w14:textId="3B0D5576" w:rsidR="006376B5" w:rsidRDefault="006376B5" w:rsidP="00000DB9">
      <w:pPr>
        <w:pStyle w:val="itinerario"/>
        <w:rPr>
          <w:lang w:val="es-ES"/>
        </w:rPr>
      </w:pPr>
    </w:p>
    <w:p w14:paraId="09945AB9" w14:textId="01390B96" w:rsidR="006376B5" w:rsidRDefault="006376B5" w:rsidP="00000DB9">
      <w:pPr>
        <w:pStyle w:val="itinerario"/>
        <w:rPr>
          <w:lang w:val="es-ES"/>
        </w:rPr>
      </w:pPr>
    </w:p>
    <w:p w14:paraId="047E2CAC" w14:textId="24B5A9E4" w:rsidR="006376B5" w:rsidRDefault="006376B5" w:rsidP="00000DB9">
      <w:pPr>
        <w:pStyle w:val="itinerario"/>
        <w:rPr>
          <w:lang w:val="es-ES"/>
        </w:rPr>
      </w:pPr>
    </w:p>
    <w:p w14:paraId="4DD36CAA" w14:textId="77777777" w:rsidR="006376B5" w:rsidRPr="00F03F7B" w:rsidRDefault="006376B5" w:rsidP="006376B5">
      <w:pPr>
        <w:pStyle w:val="dias"/>
        <w:rPr>
          <w:color w:val="1F3864"/>
          <w:sz w:val="28"/>
          <w:szCs w:val="28"/>
        </w:rPr>
      </w:pPr>
      <w:bookmarkStart w:id="0" w:name="_Hlk150262931"/>
      <w:r w:rsidRPr="00F03F7B">
        <w:rPr>
          <w:caps w:val="0"/>
          <w:color w:val="1F3864"/>
          <w:sz w:val="28"/>
          <w:szCs w:val="28"/>
        </w:rPr>
        <w:lastRenderedPageBreak/>
        <w:t>PRECIOS POR PERSONA EN USD</w:t>
      </w:r>
    </w:p>
    <w:p w14:paraId="42FC87CE" w14:textId="77777777" w:rsidR="006376B5" w:rsidRDefault="006376B5" w:rsidP="006376B5">
      <w:pPr>
        <w:pStyle w:val="itinerario"/>
      </w:pPr>
      <w:r w:rsidRPr="00F0432F">
        <w:rPr>
          <w:bCs/>
        </w:rPr>
        <w:t>Vigencia:</w:t>
      </w:r>
      <w:r w:rsidRPr="00F0432F">
        <w:t xml:space="preserve"> </w:t>
      </w:r>
      <w:r>
        <w:t>diciembre 20</w:t>
      </w:r>
      <w:r w:rsidRPr="001B3726">
        <w:t xml:space="preserve"> de 20</w:t>
      </w:r>
      <w:r>
        <w:t>24</w:t>
      </w:r>
      <w:r w:rsidRPr="001B3726">
        <w:t xml:space="preserve">. </w:t>
      </w:r>
    </w:p>
    <w:p w14:paraId="6CF2BFB4" w14:textId="77777777" w:rsidR="006376B5" w:rsidRDefault="006376B5" w:rsidP="006376B5">
      <w:pPr>
        <w:pStyle w:val="itinerario"/>
      </w:pPr>
      <w:r w:rsidRPr="004C1B7E">
        <w:t>La validez de las tarifas publicadas aplica hasta máximo el último día indicado en la vigencia.</w:t>
      </w:r>
    </w:p>
    <w:p w14:paraId="37B13C60" w14:textId="77777777" w:rsidR="006376B5" w:rsidRDefault="006376B5" w:rsidP="006376B5">
      <w:pPr>
        <w:pStyle w:val="itinerario"/>
      </w:pPr>
    </w:p>
    <w:tbl>
      <w:tblPr>
        <w:tblStyle w:val="Tablaconcuadrcula"/>
        <w:tblW w:w="10201" w:type="dxa"/>
        <w:tblLayout w:type="fixed"/>
        <w:tblLook w:val="04A0" w:firstRow="1" w:lastRow="0" w:firstColumn="1" w:lastColumn="0" w:noHBand="0" w:noVBand="1"/>
      </w:tblPr>
      <w:tblGrid>
        <w:gridCol w:w="2550"/>
        <w:gridCol w:w="2550"/>
        <w:gridCol w:w="2550"/>
        <w:gridCol w:w="2551"/>
      </w:tblGrid>
      <w:tr w:rsidR="006376B5" w14:paraId="00DA59C5" w14:textId="77777777" w:rsidTr="006376B5">
        <w:tc>
          <w:tcPr>
            <w:tcW w:w="2550" w:type="dxa"/>
            <w:tcBorders>
              <w:bottom w:val="single" w:sz="4" w:space="0" w:color="auto"/>
            </w:tcBorders>
            <w:shd w:val="clear" w:color="auto" w:fill="1F3864"/>
            <w:vAlign w:val="center"/>
          </w:tcPr>
          <w:p w14:paraId="2565FC94" w14:textId="77777777" w:rsidR="006376B5" w:rsidRPr="00744E6E" w:rsidRDefault="006376B5" w:rsidP="00D739D0">
            <w:pPr>
              <w:jc w:val="center"/>
              <w:rPr>
                <w:b/>
                <w:color w:val="FFFFFF" w:themeColor="background1"/>
                <w:sz w:val="28"/>
                <w:szCs w:val="28"/>
              </w:rPr>
            </w:pPr>
            <w:r w:rsidRPr="00744E6E">
              <w:rPr>
                <w:b/>
                <w:color w:val="FFFFFF" w:themeColor="background1"/>
                <w:sz w:val="28"/>
                <w:szCs w:val="28"/>
              </w:rPr>
              <w:t>Categoría</w:t>
            </w:r>
          </w:p>
        </w:tc>
        <w:tc>
          <w:tcPr>
            <w:tcW w:w="2550" w:type="dxa"/>
            <w:tcBorders>
              <w:bottom w:val="single" w:sz="4" w:space="0" w:color="auto"/>
            </w:tcBorders>
            <w:shd w:val="clear" w:color="auto" w:fill="1F3864"/>
            <w:vAlign w:val="center"/>
          </w:tcPr>
          <w:p w14:paraId="54977B1A" w14:textId="77777777" w:rsidR="006376B5" w:rsidRPr="00744E6E" w:rsidRDefault="006376B5" w:rsidP="00D739D0">
            <w:pPr>
              <w:jc w:val="center"/>
              <w:rPr>
                <w:b/>
                <w:color w:val="FFFFFF" w:themeColor="background1"/>
                <w:sz w:val="28"/>
                <w:szCs w:val="28"/>
              </w:rPr>
            </w:pPr>
            <w:r w:rsidRPr="00744E6E">
              <w:rPr>
                <w:b/>
                <w:color w:val="FFFFFF" w:themeColor="background1"/>
                <w:sz w:val="28"/>
                <w:szCs w:val="28"/>
              </w:rPr>
              <w:t>Doble</w:t>
            </w:r>
          </w:p>
        </w:tc>
        <w:tc>
          <w:tcPr>
            <w:tcW w:w="2550" w:type="dxa"/>
            <w:tcBorders>
              <w:bottom w:val="single" w:sz="4" w:space="0" w:color="auto"/>
            </w:tcBorders>
            <w:shd w:val="clear" w:color="auto" w:fill="1F3864"/>
            <w:vAlign w:val="center"/>
          </w:tcPr>
          <w:p w14:paraId="525A7D45" w14:textId="77777777" w:rsidR="006376B5" w:rsidRPr="00744E6E" w:rsidRDefault="006376B5" w:rsidP="00D739D0">
            <w:pPr>
              <w:jc w:val="center"/>
              <w:rPr>
                <w:b/>
                <w:color w:val="FFFFFF" w:themeColor="background1"/>
                <w:sz w:val="28"/>
                <w:szCs w:val="28"/>
              </w:rPr>
            </w:pPr>
            <w:r w:rsidRPr="00744E6E">
              <w:rPr>
                <w:b/>
                <w:color w:val="FFFFFF" w:themeColor="background1"/>
                <w:sz w:val="28"/>
                <w:szCs w:val="28"/>
              </w:rPr>
              <w:t>Triple</w:t>
            </w:r>
          </w:p>
        </w:tc>
        <w:tc>
          <w:tcPr>
            <w:tcW w:w="2551" w:type="dxa"/>
            <w:tcBorders>
              <w:bottom w:val="single" w:sz="4" w:space="0" w:color="auto"/>
            </w:tcBorders>
            <w:shd w:val="clear" w:color="auto" w:fill="1F3864"/>
            <w:vAlign w:val="center"/>
          </w:tcPr>
          <w:p w14:paraId="74849E53" w14:textId="77777777" w:rsidR="006376B5" w:rsidRPr="00744E6E" w:rsidRDefault="006376B5" w:rsidP="00D739D0">
            <w:pPr>
              <w:jc w:val="center"/>
              <w:rPr>
                <w:b/>
                <w:color w:val="FFFFFF" w:themeColor="background1"/>
                <w:sz w:val="28"/>
                <w:szCs w:val="28"/>
              </w:rPr>
            </w:pPr>
            <w:r w:rsidRPr="00744E6E">
              <w:rPr>
                <w:b/>
                <w:color w:val="FFFFFF" w:themeColor="background1"/>
                <w:sz w:val="28"/>
                <w:szCs w:val="28"/>
              </w:rPr>
              <w:t>Sencilla</w:t>
            </w:r>
          </w:p>
        </w:tc>
      </w:tr>
      <w:tr w:rsidR="00966D73" w14:paraId="36C5C65A" w14:textId="77777777" w:rsidTr="006376B5">
        <w:tc>
          <w:tcPr>
            <w:tcW w:w="2550" w:type="dxa"/>
            <w:shd w:val="clear" w:color="auto" w:fill="auto"/>
            <w:vAlign w:val="center"/>
          </w:tcPr>
          <w:p w14:paraId="53B28C78" w14:textId="77777777" w:rsidR="00966D73" w:rsidRPr="0059144A" w:rsidRDefault="00966D73" w:rsidP="00966D73">
            <w:pPr>
              <w:jc w:val="center"/>
            </w:pPr>
            <w:r>
              <w:t>Económico</w:t>
            </w:r>
          </w:p>
        </w:tc>
        <w:tc>
          <w:tcPr>
            <w:tcW w:w="2550" w:type="dxa"/>
            <w:shd w:val="clear" w:color="auto" w:fill="auto"/>
          </w:tcPr>
          <w:p w14:paraId="03C3B064" w14:textId="426B32AC" w:rsidR="00966D73" w:rsidRPr="00E500DE" w:rsidRDefault="00966D73" w:rsidP="00966D73">
            <w:pPr>
              <w:jc w:val="center"/>
            </w:pPr>
            <w:r w:rsidRPr="00FF6840">
              <w:t xml:space="preserve"> 1.069   </w:t>
            </w:r>
          </w:p>
        </w:tc>
        <w:tc>
          <w:tcPr>
            <w:tcW w:w="2550" w:type="dxa"/>
            <w:shd w:val="clear" w:color="auto" w:fill="auto"/>
          </w:tcPr>
          <w:p w14:paraId="05528E46" w14:textId="4AA27316" w:rsidR="00966D73" w:rsidRPr="00E500DE" w:rsidRDefault="00966D73" w:rsidP="00966D73">
            <w:pPr>
              <w:jc w:val="center"/>
            </w:pPr>
            <w:r w:rsidRPr="00FF6840">
              <w:t xml:space="preserve"> 1.039   </w:t>
            </w:r>
          </w:p>
        </w:tc>
        <w:tc>
          <w:tcPr>
            <w:tcW w:w="2551" w:type="dxa"/>
            <w:shd w:val="clear" w:color="auto" w:fill="auto"/>
          </w:tcPr>
          <w:p w14:paraId="4B28D1C5" w14:textId="3FF540FE" w:rsidR="00966D73" w:rsidRPr="00AC3190" w:rsidRDefault="00966D73" w:rsidP="00966D73">
            <w:pPr>
              <w:jc w:val="center"/>
            </w:pPr>
            <w:r w:rsidRPr="00EB6710">
              <w:t xml:space="preserve"> 1.826   </w:t>
            </w:r>
          </w:p>
        </w:tc>
      </w:tr>
      <w:tr w:rsidR="00966D73" w14:paraId="746B03A3" w14:textId="77777777" w:rsidTr="006376B5">
        <w:tc>
          <w:tcPr>
            <w:tcW w:w="2550" w:type="dxa"/>
            <w:shd w:val="pct20" w:color="auto" w:fill="auto"/>
            <w:vAlign w:val="center"/>
          </w:tcPr>
          <w:p w14:paraId="5C573300" w14:textId="77777777" w:rsidR="00966D73" w:rsidRPr="0059144A" w:rsidRDefault="00966D73" w:rsidP="00966D73">
            <w:pPr>
              <w:jc w:val="center"/>
            </w:pPr>
            <w:r w:rsidRPr="0059144A">
              <w:t>Turista</w:t>
            </w:r>
          </w:p>
        </w:tc>
        <w:tc>
          <w:tcPr>
            <w:tcW w:w="2550" w:type="dxa"/>
            <w:shd w:val="pct20" w:color="auto" w:fill="auto"/>
          </w:tcPr>
          <w:p w14:paraId="184C6BB5" w14:textId="290D0F4C" w:rsidR="00966D73" w:rsidRPr="00E500DE" w:rsidRDefault="00966D73" w:rsidP="00966D73">
            <w:pPr>
              <w:jc w:val="center"/>
            </w:pPr>
            <w:r w:rsidRPr="00FF6840">
              <w:t xml:space="preserve"> 1.114   </w:t>
            </w:r>
          </w:p>
        </w:tc>
        <w:tc>
          <w:tcPr>
            <w:tcW w:w="2550" w:type="dxa"/>
            <w:shd w:val="pct20" w:color="auto" w:fill="auto"/>
          </w:tcPr>
          <w:p w14:paraId="46CCB706" w14:textId="193A60E3" w:rsidR="00966D73" w:rsidRPr="00E500DE" w:rsidRDefault="00966D73" w:rsidP="00966D73">
            <w:pPr>
              <w:jc w:val="center"/>
            </w:pPr>
            <w:r w:rsidRPr="00FF6840">
              <w:t xml:space="preserve"> 1.075   </w:t>
            </w:r>
          </w:p>
        </w:tc>
        <w:tc>
          <w:tcPr>
            <w:tcW w:w="2551" w:type="dxa"/>
            <w:shd w:val="pct20" w:color="auto" w:fill="auto"/>
          </w:tcPr>
          <w:p w14:paraId="36964AD4" w14:textId="136628D9" w:rsidR="00966D73" w:rsidRPr="00AC3190" w:rsidRDefault="00966D73" w:rsidP="00966D73">
            <w:pPr>
              <w:jc w:val="center"/>
            </w:pPr>
            <w:r w:rsidRPr="00EB6710">
              <w:t xml:space="preserve"> 1.930   </w:t>
            </w:r>
          </w:p>
        </w:tc>
      </w:tr>
      <w:tr w:rsidR="00966D73" w14:paraId="3582B08F" w14:textId="77777777" w:rsidTr="006376B5">
        <w:tc>
          <w:tcPr>
            <w:tcW w:w="2550" w:type="dxa"/>
            <w:tcBorders>
              <w:bottom w:val="single" w:sz="4" w:space="0" w:color="auto"/>
            </w:tcBorders>
            <w:shd w:val="clear" w:color="auto" w:fill="auto"/>
            <w:vAlign w:val="center"/>
          </w:tcPr>
          <w:p w14:paraId="487769E4" w14:textId="77777777" w:rsidR="00966D73" w:rsidRPr="0059144A" w:rsidRDefault="00966D73" w:rsidP="00966D73">
            <w:pPr>
              <w:jc w:val="center"/>
            </w:pPr>
            <w:r>
              <w:t>Turista S</w:t>
            </w:r>
            <w:r w:rsidRPr="0059144A">
              <w:t>uperior</w:t>
            </w:r>
          </w:p>
        </w:tc>
        <w:tc>
          <w:tcPr>
            <w:tcW w:w="2550" w:type="dxa"/>
            <w:tcBorders>
              <w:bottom w:val="single" w:sz="4" w:space="0" w:color="auto"/>
            </w:tcBorders>
            <w:shd w:val="clear" w:color="auto" w:fill="auto"/>
          </w:tcPr>
          <w:p w14:paraId="28263C67" w14:textId="7475AE49" w:rsidR="00966D73" w:rsidRPr="00E500DE" w:rsidRDefault="00966D73" w:rsidP="00966D73">
            <w:pPr>
              <w:jc w:val="center"/>
            </w:pPr>
            <w:r w:rsidRPr="00FF6840">
              <w:t xml:space="preserve"> 1.168   </w:t>
            </w:r>
          </w:p>
        </w:tc>
        <w:tc>
          <w:tcPr>
            <w:tcW w:w="2550" w:type="dxa"/>
            <w:tcBorders>
              <w:bottom w:val="single" w:sz="4" w:space="0" w:color="auto"/>
            </w:tcBorders>
            <w:shd w:val="clear" w:color="auto" w:fill="auto"/>
          </w:tcPr>
          <w:p w14:paraId="5DE7F676" w14:textId="231FE6EC" w:rsidR="00966D73" w:rsidRPr="00E500DE" w:rsidRDefault="00966D73" w:rsidP="00966D73">
            <w:pPr>
              <w:jc w:val="center"/>
            </w:pPr>
            <w:r w:rsidRPr="00FF6840">
              <w:t xml:space="preserve"> 1.097   </w:t>
            </w:r>
          </w:p>
        </w:tc>
        <w:tc>
          <w:tcPr>
            <w:tcW w:w="2551" w:type="dxa"/>
            <w:tcBorders>
              <w:bottom w:val="single" w:sz="4" w:space="0" w:color="auto"/>
            </w:tcBorders>
            <w:shd w:val="clear" w:color="auto" w:fill="auto"/>
          </w:tcPr>
          <w:p w14:paraId="26E6EBCE" w14:textId="30B2DB71" w:rsidR="00966D73" w:rsidRPr="00AC3190" w:rsidRDefault="00966D73" w:rsidP="00966D73">
            <w:pPr>
              <w:jc w:val="center"/>
            </w:pPr>
            <w:r w:rsidRPr="00EB6710">
              <w:t xml:space="preserve"> 2.064   </w:t>
            </w:r>
          </w:p>
        </w:tc>
      </w:tr>
      <w:tr w:rsidR="00966D73" w14:paraId="673111BE" w14:textId="77777777" w:rsidTr="006376B5">
        <w:tc>
          <w:tcPr>
            <w:tcW w:w="2550" w:type="dxa"/>
            <w:shd w:val="pct20" w:color="auto" w:fill="auto"/>
            <w:vAlign w:val="center"/>
          </w:tcPr>
          <w:p w14:paraId="71BC3C35" w14:textId="77777777" w:rsidR="00966D73" w:rsidRPr="0059144A" w:rsidRDefault="00966D73" w:rsidP="00966D73">
            <w:pPr>
              <w:jc w:val="center"/>
            </w:pPr>
            <w:r w:rsidRPr="0059144A">
              <w:t>Primera</w:t>
            </w:r>
          </w:p>
        </w:tc>
        <w:tc>
          <w:tcPr>
            <w:tcW w:w="2550" w:type="dxa"/>
            <w:shd w:val="pct20" w:color="auto" w:fill="auto"/>
          </w:tcPr>
          <w:p w14:paraId="5D5EB8CF" w14:textId="5D5A1934" w:rsidR="00966D73" w:rsidRPr="00E500DE" w:rsidRDefault="00966D73" w:rsidP="00966D73">
            <w:pPr>
              <w:jc w:val="center"/>
            </w:pPr>
            <w:r w:rsidRPr="00FF6840">
              <w:t xml:space="preserve"> 1.253   </w:t>
            </w:r>
          </w:p>
        </w:tc>
        <w:tc>
          <w:tcPr>
            <w:tcW w:w="2550" w:type="dxa"/>
            <w:shd w:val="pct20" w:color="auto" w:fill="auto"/>
          </w:tcPr>
          <w:p w14:paraId="15E4CB46" w14:textId="7C6647BF" w:rsidR="00966D73" w:rsidRPr="00E500DE" w:rsidRDefault="00966D73" w:rsidP="00966D73">
            <w:pPr>
              <w:jc w:val="center"/>
            </w:pPr>
            <w:r w:rsidRPr="00FF6840">
              <w:t xml:space="preserve"> 1.235   </w:t>
            </w:r>
          </w:p>
        </w:tc>
        <w:tc>
          <w:tcPr>
            <w:tcW w:w="2551" w:type="dxa"/>
            <w:shd w:val="pct20" w:color="auto" w:fill="auto"/>
          </w:tcPr>
          <w:p w14:paraId="0556E964" w14:textId="0978096C" w:rsidR="00966D73" w:rsidRPr="00AC3190" w:rsidRDefault="00966D73" w:rsidP="00966D73">
            <w:pPr>
              <w:jc w:val="center"/>
            </w:pPr>
            <w:r w:rsidRPr="00EB6710">
              <w:t xml:space="preserve"> 2.212   </w:t>
            </w:r>
          </w:p>
        </w:tc>
      </w:tr>
      <w:tr w:rsidR="00966D73" w14:paraId="2AA6F76E" w14:textId="77777777" w:rsidTr="006376B5">
        <w:tc>
          <w:tcPr>
            <w:tcW w:w="2550" w:type="dxa"/>
            <w:shd w:val="clear" w:color="auto" w:fill="auto"/>
            <w:vAlign w:val="center"/>
          </w:tcPr>
          <w:p w14:paraId="608285B5" w14:textId="77777777" w:rsidR="00966D73" w:rsidRPr="0059144A" w:rsidRDefault="00966D73" w:rsidP="00966D73">
            <w:pPr>
              <w:jc w:val="center"/>
            </w:pPr>
            <w:r w:rsidRPr="0059144A">
              <w:t>Primera Superior</w:t>
            </w:r>
          </w:p>
        </w:tc>
        <w:tc>
          <w:tcPr>
            <w:tcW w:w="2550" w:type="dxa"/>
            <w:shd w:val="clear" w:color="auto" w:fill="auto"/>
          </w:tcPr>
          <w:p w14:paraId="0A5048E0" w14:textId="4AFA3E31" w:rsidR="00966D73" w:rsidRPr="00E500DE" w:rsidRDefault="00966D73" w:rsidP="00966D73">
            <w:pPr>
              <w:jc w:val="center"/>
            </w:pPr>
            <w:r w:rsidRPr="00FF6840">
              <w:t xml:space="preserve"> 1.714   </w:t>
            </w:r>
          </w:p>
        </w:tc>
        <w:tc>
          <w:tcPr>
            <w:tcW w:w="2550" w:type="dxa"/>
            <w:shd w:val="clear" w:color="auto" w:fill="auto"/>
          </w:tcPr>
          <w:p w14:paraId="45085DDD" w14:textId="50106B1D" w:rsidR="00966D73" w:rsidRDefault="00966D73" w:rsidP="00966D73">
            <w:pPr>
              <w:jc w:val="center"/>
            </w:pPr>
            <w:r w:rsidRPr="00FF6840">
              <w:t xml:space="preserve"> 1.825   </w:t>
            </w:r>
          </w:p>
        </w:tc>
        <w:tc>
          <w:tcPr>
            <w:tcW w:w="2551" w:type="dxa"/>
            <w:shd w:val="clear" w:color="auto" w:fill="auto"/>
          </w:tcPr>
          <w:p w14:paraId="6D05D2BB" w14:textId="05B124CA" w:rsidR="00966D73" w:rsidRPr="00AC3190" w:rsidRDefault="00966D73" w:rsidP="00966D73">
            <w:pPr>
              <w:jc w:val="center"/>
            </w:pPr>
            <w:r w:rsidRPr="00EB6710">
              <w:t xml:space="preserve"> 3.038   </w:t>
            </w:r>
          </w:p>
        </w:tc>
      </w:tr>
    </w:tbl>
    <w:p w14:paraId="626EFAD8" w14:textId="097B7586" w:rsidR="006376B5" w:rsidRDefault="006376B5" w:rsidP="006376B5">
      <w:pPr>
        <w:pStyle w:val="itinerario"/>
      </w:pPr>
    </w:p>
    <w:p w14:paraId="569A2009" w14:textId="77777777" w:rsidR="006376B5" w:rsidRPr="007F4802" w:rsidRDefault="006376B5" w:rsidP="006376B5">
      <w:pPr>
        <w:pStyle w:val="vinetas"/>
        <w:jc w:val="both"/>
      </w:pPr>
      <w:r w:rsidRPr="007F4802">
        <w:t>Hoteles previstos o de categoría similar.</w:t>
      </w:r>
    </w:p>
    <w:p w14:paraId="71CBE4DD" w14:textId="77777777" w:rsidR="006376B5" w:rsidRPr="001E0B18" w:rsidRDefault="006376B5" w:rsidP="006376B5">
      <w:pPr>
        <w:pStyle w:val="vinetas"/>
        <w:jc w:val="both"/>
      </w:pPr>
      <w:r w:rsidRPr="001E0B18">
        <w:t>Precios sujetos a cambio sin previo aviso.</w:t>
      </w:r>
    </w:p>
    <w:p w14:paraId="3617EC32" w14:textId="77777777" w:rsidR="006376B5" w:rsidRPr="001E0B18" w:rsidRDefault="006376B5" w:rsidP="006376B5">
      <w:pPr>
        <w:pStyle w:val="vinetas"/>
        <w:jc w:val="both"/>
      </w:pPr>
      <w:r w:rsidRPr="001E0B18">
        <w:t xml:space="preserve">Aplican gastos de cancelación según condiciones generales sin excepción. </w:t>
      </w:r>
    </w:p>
    <w:p w14:paraId="4ECD0205" w14:textId="77777777" w:rsidR="006376B5" w:rsidRPr="00DF225D" w:rsidRDefault="006376B5" w:rsidP="006376B5">
      <w:pPr>
        <w:pStyle w:val="vinetas"/>
        <w:jc w:val="both"/>
      </w:pPr>
      <w:r w:rsidRPr="00E34369">
        <w:t xml:space="preserve">Las tarifas no aplican para fechas especiales como: Semana Santa </w:t>
      </w:r>
      <w:r>
        <w:t>(24 al 31 de marzo)</w:t>
      </w:r>
      <w:r w:rsidRPr="00E34369">
        <w:t>, Inti Raymi (22 al 28 de junio), Fiestas Patrias (27 al 31 de julio), Navidad, Año Nuevo</w:t>
      </w:r>
      <w:r>
        <w:t>,</w:t>
      </w:r>
      <w:r w:rsidRPr="00E34369">
        <w:t xml:space="preserve"> ni congresos o eventos especiales</w:t>
      </w:r>
      <w:r>
        <w:t>.</w:t>
      </w:r>
    </w:p>
    <w:p w14:paraId="29D35B13" w14:textId="77777777" w:rsidR="006376B5" w:rsidRPr="00DF225D" w:rsidRDefault="006376B5" w:rsidP="006376B5">
      <w:pPr>
        <w:pStyle w:val="vinetas"/>
        <w:jc w:val="both"/>
      </w:pPr>
      <w:r w:rsidRPr="00DF225D">
        <w:t>Desayunos tienen horarios asignados de acuerdo a las políticas de cada establecimiento hotelero, siendo por lo general entre las 06:00 a las 10:00 horas, en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091736F6" w14:textId="77777777" w:rsidR="006376B5" w:rsidRPr="001E0B18" w:rsidRDefault="006376B5" w:rsidP="006376B5">
      <w:pPr>
        <w:pStyle w:val="vinetas"/>
        <w:jc w:val="both"/>
      </w:pPr>
      <w:r w:rsidRPr="001E0B18">
        <w:t xml:space="preserve">Para las reservas con servicio de trenes a Machu Picchu, los asientos serán asignados de acuerdo a la disponibilidad del coche. </w:t>
      </w:r>
    </w:p>
    <w:p w14:paraId="5AA421F4" w14:textId="77777777" w:rsidR="006376B5" w:rsidRPr="001E0B18" w:rsidRDefault="006376B5" w:rsidP="006376B5">
      <w:pPr>
        <w:pStyle w:val="vinetas"/>
        <w:jc w:val="both"/>
      </w:pPr>
      <w:r w:rsidRPr="001E0B18">
        <w:t>Los horarios de recogida para los servicios pueden estar sujetos a modificación y serán reconfirmados un día antes.</w:t>
      </w:r>
    </w:p>
    <w:p w14:paraId="65B77C62" w14:textId="77777777" w:rsidR="006376B5" w:rsidRPr="001E0B18" w:rsidRDefault="006376B5" w:rsidP="006376B5">
      <w:pPr>
        <w:pStyle w:val="vinetas"/>
        <w:jc w:val="both"/>
      </w:pPr>
      <w:r w:rsidRPr="001E0B18">
        <w:t xml:space="preserve">En caso de realizar la reserva en un hotel diferente a los mencionados, aplica suplemento. </w:t>
      </w:r>
    </w:p>
    <w:p w14:paraId="4B2BA746" w14:textId="77777777" w:rsidR="006376B5" w:rsidRDefault="006376B5" w:rsidP="006376B5">
      <w:pPr>
        <w:pStyle w:val="vinetas"/>
        <w:jc w:val="both"/>
      </w:pPr>
      <w:r w:rsidRPr="001E0B18">
        <w:t>Es de carácter obligatorio enviar la copia del pasaporte para realizar reserva de servicios en Cusco.</w:t>
      </w:r>
    </w:p>
    <w:p w14:paraId="64BD02F1" w14:textId="77777777" w:rsidR="006376B5" w:rsidRDefault="006376B5" w:rsidP="006376B5">
      <w:pPr>
        <w:pStyle w:val="itinerario"/>
      </w:pPr>
    </w:p>
    <w:p w14:paraId="4226C193" w14:textId="77777777" w:rsidR="006376B5" w:rsidRPr="00BB1B86" w:rsidRDefault="006376B5" w:rsidP="006376B5">
      <w:pPr>
        <w:pStyle w:val="dias"/>
        <w:rPr>
          <w:color w:val="1F3864"/>
          <w:sz w:val="28"/>
          <w:szCs w:val="28"/>
        </w:rPr>
      </w:pPr>
      <w:r w:rsidRPr="00BB1B86">
        <w:rPr>
          <w:caps w:val="0"/>
          <w:color w:val="1F3864"/>
          <w:sz w:val="28"/>
          <w:szCs w:val="28"/>
        </w:rPr>
        <w:t xml:space="preserve">TIQUETES AÉREOS INTERNOS </w:t>
      </w:r>
    </w:p>
    <w:p w14:paraId="63DCFF10" w14:textId="77777777" w:rsidR="006376B5" w:rsidRPr="00BB1B86" w:rsidRDefault="006376B5" w:rsidP="006376B5">
      <w:pPr>
        <w:pStyle w:val="vinetas"/>
        <w:jc w:val="both"/>
      </w:pPr>
      <w:r w:rsidRPr="00BB1B86">
        <w:t xml:space="preserve">Para este programa se requiere el vuelo doméstico en la ruta </w:t>
      </w:r>
      <w:r>
        <w:t>Lima – Cusco – Lima.</w:t>
      </w:r>
    </w:p>
    <w:p w14:paraId="303200C6" w14:textId="7B5F6BF1" w:rsidR="006376B5" w:rsidRDefault="006376B5" w:rsidP="006376B5">
      <w:pPr>
        <w:pStyle w:val="vinetas"/>
      </w:pPr>
      <w:r>
        <w:t xml:space="preserve">Se recomienda </w:t>
      </w:r>
      <w:r w:rsidRPr="002F5125">
        <w:t>reserva</w:t>
      </w:r>
      <w:r>
        <w:t xml:space="preserve">r en </w:t>
      </w:r>
      <w:r w:rsidRPr="002F5125">
        <w:t>los primeros vuelos de la mañana</w:t>
      </w:r>
      <w:r>
        <w:t>.</w:t>
      </w:r>
    </w:p>
    <w:p w14:paraId="16BCF869" w14:textId="77777777" w:rsidR="006376B5" w:rsidRDefault="006376B5" w:rsidP="006376B5">
      <w:pPr>
        <w:pStyle w:val="itinerario"/>
      </w:pPr>
    </w:p>
    <w:p w14:paraId="7E078ACC" w14:textId="77777777" w:rsidR="006376B5" w:rsidRPr="00744E6E" w:rsidRDefault="006376B5" w:rsidP="006376B5">
      <w:pPr>
        <w:pStyle w:val="dias"/>
        <w:rPr>
          <w:color w:val="1F3864"/>
          <w:sz w:val="28"/>
          <w:szCs w:val="28"/>
        </w:rPr>
      </w:pPr>
      <w:r w:rsidRPr="00744E6E">
        <w:rPr>
          <w:caps w:val="0"/>
          <w:color w:val="1F3864"/>
          <w:sz w:val="28"/>
          <w:szCs w:val="28"/>
        </w:rPr>
        <w:t xml:space="preserve">REGLAMENTO DE INGRESO A SITIOS ARQUEOLÓGICOS </w:t>
      </w:r>
      <w:r w:rsidRPr="004820E2">
        <w:rPr>
          <w:caps w:val="0"/>
          <w:color w:val="1F3864"/>
          <w:sz w:val="28"/>
          <w:szCs w:val="28"/>
        </w:rPr>
        <w:t>DEL CUSCO</w:t>
      </w:r>
    </w:p>
    <w:p w14:paraId="0264BC09" w14:textId="77777777" w:rsidR="006376B5" w:rsidRDefault="006376B5" w:rsidP="006376B5">
      <w:pPr>
        <w:pStyle w:val="itinerario"/>
      </w:pPr>
      <w:r>
        <w:t>Todo turista extranjero deberá presentar su pasaporte original o copia del mismo al ingreso de cada sitio turístico.</w:t>
      </w:r>
    </w:p>
    <w:p w14:paraId="6D8E4590" w14:textId="77777777" w:rsidR="006376B5" w:rsidRDefault="006376B5" w:rsidP="006376B5">
      <w:pPr>
        <w:pStyle w:val="itinerario"/>
      </w:pPr>
    </w:p>
    <w:p w14:paraId="060F8A2C" w14:textId="77777777" w:rsidR="006376B5" w:rsidRDefault="006376B5" w:rsidP="006376B5">
      <w:pPr>
        <w:pStyle w:val="itinerario"/>
      </w:pPr>
      <w:r>
        <w:t xml:space="preserve">El Boleto Turístico del Cusco General o Parcial debe detallar el nombre del pasajero en el ticket, el cual debe coincidir con el de su pasaporte (original o copia).  </w:t>
      </w:r>
    </w:p>
    <w:p w14:paraId="1D3470E9" w14:textId="77777777" w:rsidR="006376B5" w:rsidRDefault="006376B5" w:rsidP="006376B5">
      <w:pPr>
        <w:pStyle w:val="itinerario"/>
      </w:pPr>
    </w:p>
    <w:p w14:paraId="7FDC5396" w14:textId="77777777" w:rsidR="006376B5" w:rsidRDefault="006376B5" w:rsidP="006376B5">
      <w:pPr>
        <w:pStyle w:val="itinerario"/>
      </w:pPr>
      <w:r>
        <w:t xml:space="preserve">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w:t>
      </w:r>
      <w:r>
        <w:lastRenderedPageBreak/>
        <w:t>pasajero desea ingresar nuevamente en el turno vespertino o al día siguiente, deberá adquirir previamente un boleto adicional para ingresar en el nuevo turno. No hay venta de boletos en la zona arqueológica.</w:t>
      </w:r>
    </w:p>
    <w:p w14:paraId="427FA37E" w14:textId="77777777" w:rsidR="006376B5" w:rsidRDefault="006376B5" w:rsidP="006376B5">
      <w:pPr>
        <w:pStyle w:val="itinerario"/>
      </w:pPr>
    </w:p>
    <w:p w14:paraId="35AFF84F" w14:textId="77777777" w:rsidR="006376B5" w:rsidRPr="004820E2" w:rsidRDefault="006376B5" w:rsidP="006376B5">
      <w:pPr>
        <w:pStyle w:val="dias"/>
        <w:rPr>
          <w:color w:val="1F3864"/>
          <w:sz w:val="28"/>
          <w:szCs w:val="28"/>
        </w:rPr>
      </w:pPr>
      <w:r w:rsidRPr="004820E2">
        <w:rPr>
          <w:caps w:val="0"/>
          <w:color w:val="1F3864"/>
          <w:sz w:val="28"/>
          <w:szCs w:val="28"/>
        </w:rPr>
        <w:t>INFORMACIÓN IMPORTANTE SOBRE MACHU PICCHU</w:t>
      </w:r>
    </w:p>
    <w:p w14:paraId="3AD5B8E1" w14:textId="77777777" w:rsidR="006376B5" w:rsidRDefault="006376B5" w:rsidP="006376B5">
      <w:pPr>
        <w:pStyle w:val="vinetas"/>
        <w:jc w:val="both"/>
      </w:pPr>
      <w:r>
        <w:t>El primer ingreso a la ciudadela requiere de manera obligatoria el acompañamiento de un guía. Tome nota que el guiado dura aproximadamente 2 horas y 30 minutos.</w:t>
      </w:r>
    </w:p>
    <w:p w14:paraId="342262D6" w14:textId="77777777" w:rsidR="006376B5" w:rsidRDefault="006376B5" w:rsidP="006376B5">
      <w:pPr>
        <w:pStyle w:val="vinetas"/>
        <w:jc w:val="both"/>
      </w:pPr>
      <w:r>
        <w:t>La entrada a Machu Picchu permite la permanencia máxima de 4 horas en la ciudadela, de querer permanecer el tiempo completo informar a su guía al inicio del tour.</w:t>
      </w:r>
    </w:p>
    <w:p w14:paraId="26367014" w14:textId="77777777" w:rsidR="006376B5" w:rsidRDefault="006376B5" w:rsidP="006376B5">
      <w:pPr>
        <w:pStyle w:val="vinetas"/>
        <w:jc w:val="both"/>
      </w:pPr>
      <w:r>
        <w:t>La ruta de visita a la ciudadela Machu Picchu y los horarios están sujetos a disponibilidad.</w:t>
      </w:r>
    </w:p>
    <w:p w14:paraId="11767BEC" w14:textId="77777777" w:rsidR="006376B5" w:rsidRDefault="006376B5" w:rsidP="006376B5">
      <w:pPr>
        <w:pStyle w:val="vinetas"/>
        <w:jc w:val="both"/>
      </w:pPr>
      <w:r>
        <w:t xml:space="preserve">Para las excursiones en compartido no se incluye la visita al Puente Inca. </w:t>
      </w:r>
    </w:p>
    <w:p w14:paraId="097CB93F" w14:textId="77777777" w:rsidR="006376B5" w:rsidRDefault="006376B5" w:rsidP="006376B5">
      <w:pPr>
        <w:pStyle w:val="vinetas"/>
        <w:jc w:val="both"/>
      </w:pPr>
      <w:r>
        <w:t>Para la compra de entradas a Machu Picchu es necesario enviar nombre completo, fecha de nacimiento, nacionalidad, número de pasaporte o documento de viaje de los pasajeros, los cuales deben coincidir con el pasaporte / documento vigente que será usado para el viaje. Es importante tomar en cuenta que los ingresos a la ciudadela son no reembolsables desde la compra.</w:t>
      </w:r>
    </w:p>
    <w:p w14:paraId="10DB5552" w14:textId="77777777" w:rsidR="006376B5" w:rsidRDefault="006376B5" w:rsidP="006376B5">
      <w:pPr>
        <w:pStyle w:val="itinerario"/>
      </w:pPr>
    </w:p>
    <w:p w14:paraId="508F40B2" w14:textId="77777777" w:rsidR="006376B5" w:rsidRPr="00744E6E" w:rsidRDefault="006376B5" w:rsidP="006376B5">
      <w:pPr>
        <w:pStyle w:val="dias"/>
        <w:jc w:val="both"/>
        <w:rPr>
          <w:color w:val="1F3864"/>
          <w:sz w:val="28"/>
          <w:szCs w:val="28"/>
        </w:rPr>
      </w:pPr>
      <w:r w:rsidRPr="00744E6E">
        <w:rPr>
          <w:caps w:val="0"/>
          <w:color w:val="1F3864"/>
          <w:sz w:val="28"/>
          <w:szCs w:val="28"/>
        </w:rPr>
        <w:t>RECOMENDACIONES INSTRUCCIONES PARA TRASLADO DE EQUIPAJE A BORDO DEL TREN RUTA A MACHU PICCHU</w:t>
      </w:r>
    </w:p>
    <w:p w14:paraId="22B1DF28" w14:textId="77777777" w:rsidR="006376B5" w:rsidRPr="001D4093" w:rsidRDefault="006376B5" w:rsidP="006376B5">
      <w:pPr>
        <w:pStyle w:val="vinetas"/>
        <w:jc w:val="both"/>
      </w:pPr>
      <w:r w:rsidRPr="001D4093">
        <w:t>Llevar el mismo documento que presentó a la agencia, dado que los tickets de tren e ingreso a Machu Picchu serán emitidos con la misma información.</w:t>
      </w:r>
    </w:p>
    <w:p w14:paraId="1CCAC9FD" w14:textId="77777777" w:rsidR="006376B5" w:rsidRPr="001D4093" w:rsidRDefault="006376B5" w:rsidP="006376B5">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14:paraId="2AB3BB30" w14:textId="77777777" w:rsidR="006376B5" w:rsidRDefault="006376B5" w:rsidP="006376B5">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14:paraId="4C20F6D4" w14:textId="77777777" w:rsidR="006376B5" w:rsidRDefault="006376B5" w:rsidP="006376B5">
      <w:pPr>
        <w:pStyle w:val="itinerario"/>
      </w:pPr>
    </w:p>
    <w:p w14:paraId="27AA0D6A" w14:textId="77777777" w:rsidR="006376B5" w:rsidRDefault="006376B5" w:rsidP="006376B5">
      <w:pPr>
        <w:pStyle w:val="itinerario"/>
      </w:pPr>
      <w:r>
        <w:rPr>
          <w:noProof/>
          <w:lang w:eastAsia="es-CO" w:bidi="ar-SA"/>
        </w:rPr>
        <w:drawing>
          <wp:anchor distT="0" distB="0" distL="114300" distR="114300" simplePos="0" relativeHeight="251659264" behindDoc="0" locked="0" layoutInCell="1" allowOverlap="1" wp14:anchorId="1C1D7BA4" wp14:editId="321CFC80">
            <wp:simplePos x="0" y="0"/>
            <wp:positionH relativeFrom="margin">
              <wp:align>right</wp:align>
            </wp:positionH>
            <wp:positionV relativeFrom="paragraph">
              <wp:posOffset>114300</wp:posOffset>
            </wp:positionV>
            <wp:extent cx="604520" cy="82105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604520" cy="821055"/>
                    </a:xfrm>
                    <a:prstGeom prst="rect">
                      <a:avLst/>
                    </a:prstGeom>
                    <a:noFill/>
                  </pic:spPr>
                </pic:pic>
              </a:graphicData>
            </a:graphic>
            <wp14:sizeRelH relativeFrom="margin">
              <wp14:pctWidth>0</wp14:pctWidth>
            </wp14:sizeRelH>
            <wp14:sizeRelV relativeFrom="margin">
              <wp14:pctHeight>0</wp14:pctHeight>
            </wp14:sizeRelV>
          </wp:anchor>
        </w:drawing>
      </w:r>
      <w:r>
        <w:tab/>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6376B5" w14:paraId="3091C70A" w14:textId="77777777" w:rsidTr="00D739D0">
        <w:tc>
          <w:tcPr>
            <w:tcW w:w="2757" w:type="dxa"/>
            <w:shd w:val="clear" w:color="auto" w:fill="1F3864"/>
          </w:tcPr>
          <w:p w14:paraId="41D172A6" w14:textId="77777777" w:rsidR="006376B5" w:rsidRPr="00744E6E" w:rsidRDefault="006376B5" w:rsidP="00D739D0">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14:paraId="1B282DAA" w14:textId="77777777" w:rsidR="006376B5" w:rsidRPr="00744E6E" w:rsidRDefault="006376B5" w:rsidP="00D739D0">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14:paraId="6F6C80B0" w14:textId="77777777" w:rsidR="006376B5" w:rsidRPr="00744E6E" w:rsidRDefault="006376B5" w:rsidP="00D739D0">
            <w:pPr>
              <w:jc w:val="center"/>
              <w:rPr>
                <w:b/>
                <w:color w:val="FFFFFF" w:themeColor="background1"/>
                <w:sz w:val="28"/>
                <w:szCs w:val="28"/>
              </w:rPr>
            </w:pPr>
            <w:r w:rsidRPr="00744E6E">
              <w:rPr>
                <w:b/>
                <w:color w:val="FFFFFF" w:themeColor="background1"/>
                <w:sz w:val="28"/>
                <w:szCs w:val="28"/>
              </w:rPr>
              <w:t>Tamaño (largo + ancho + alto)</w:t>
            </w:r>
          </w:p>
        </w:tc>
      </w:tr>
      <w:tr w:rsidR="006376B5" w14:paraId="42A0F37A" w14:textId="77777777" w:rsidTr="00D739D0">
        <w:tc>
          <w:tcPr>
            <w:tcW w:w="2757" w:type="dxa"/>
            <w:shd w:val="clear" w:color="auto" w:fill="FFFFFF" w:themeFill="background1"/>
          </w:tcPr>
          <w:p w14:paraId="638DA213" w14:textId="77777777" w:rsidR="006376B5" w:rsidRPr="006246DB" w:rsidRDefault="006376B5" w:rsidP="00D739D0">
            <w:pPr>
              <w:jc w:val="center"/>
            </w:pPr>
            <w:r w:rsidRPr="006246DB">
              <w:t>1 bolso o Mochila</w:t>
            </w:r>
          </w:p>
        </w:tc>
        <w:tc>
          <w:tcPr>
            <w:tcW w:w="2757" w:type="dxa"/>
            <w:shd w:val="clear" w:color="auto" w:fill="FFFFFF" w:themeFill="background1"/>
          </w:tcPr>
          <w:p w14:paraId="4B8F8BC4" w14:textId="77777777" w:rsidR="006376B5" w:rsidRPr="006246DB" w:rsidRDefault="006376B5" w:rsidP="00D739D0">
            <w:pPr>
              <w:jc w:val="center"/>
            </w:pPr>
            <w:r w:rsidRPr="006246DB">
              <w:t>5 kilogramos</w:t>
            </w:r>
            <w:r>
              <w:t xml:space="preserve"> / 11 libras</w:t>
            </w:r>
          </w:p>
        </w:tc>
        <w:tc>
          <w:tcPr>
            <w:tcW w:w="3260" w:type="dxa"/>
            <w:shd w:val="clear" w:color="auto" w:fill="FFFFFF" w:themeFill="background1"/>
          </w:tcPr>
          <w:p w14:paraId="5CF1C860" w14:textId="77777777" w:rsidR="006376B5" w:rsidRDefault="006376B5" w:rsidP="00D739D0">
            <w:pPr>
              <w:jc w:val="center"/>
            </w:pPr>
            <w:r w:rsidRPr="006246DB">
              <w:t>62 pulgadas</w:t>
            </w:r>
            <w:r>
              <w:t xml:space="preserve"> </w:t>
            </w:r>
            <w:r w:rsidRPr="006246DB">
              <w:t>/</w:t>
            </w:r>
            <w:r>
              <w:t xml:space="preserve"> </w:t>
            </w:r>
            <w:r w:rsidRPr="006246DB">
              <w:t>157cm</w:t>
            </w:r>
          </w:p>
        </w:tc>
      </w:tr>
    </w:tbl>
    <w:p w14:paraId="33A958AD" w14:textId="77777777" w:rsidR="006376B5" w:rsidRPr="002F5125" w:rsidRDefault="006376B5" w:rsidP="006376B5">
      <w:pPr>
        <w:pStyle w:val="itinerario"/>
      </w:pPr>
    </w:p>
    <w:p w14:paraId="02BBB806" w14:textId="77777777" w:rsidR="006376B5" w:rsidRDefault="006376B5" w:rsidP="006376B5">
      <w:pPr>
        <w:pStyle w:val="vinetas"/>
        <w:jc w:val="both"/>
      </w:pPr>
      <w:r>
        <w:t xml:space="preserve">Los asientos en el tren son asignados de acuerdo a la disponibilidad del coche. Las ubicaciones sólo pueden gestionarse después de la emisión de los boletos. </w:t>
      </w:r>
    </w:p>
    <w:p w14:paraId="768F631E" w14:textId="77777777" w:rsidR="006376B5" w:rsidRDefault="006376B5" w:rsidP="006376B5">
      <w:pPr>
        <w:pStyle w:val="itinerario"/>
      </w:pPr>
    </w:p>
    <w:bookmarkEnd w:id="0"/>
    <w:p w14:paraId="18B27E23" w14:textId="6E766E76" w:rsidR="006376B5" w:rsidRDefault="006376B5" w:rsidP="006376B5">
      <w:pPr>
        <w:pStyle w:val="itinerario"/>
      </w:pPr>
    </w:p>
    <w:p w14:paraId="5078A285" w14:textId="0D7847F4" w:rsidR="00E32C35" w:rsidRDefault="00E32C35" w:rsidP="006376B5">
      <w:pPr>
        <w:pStyle w:val="itinerario"/>
      </w:pPr>
    </w:p>
    <w:p w14:paraId="5A6D0620" w14:textId="2390D317" w:rsidR="00E32C35" w:rsidRDefault="00E32C35" w:rsidP="006376B5">
      <w:pPr>
        <w:pStyle w:val="itinerario"/>
      </w:pPr>
    </w:p>
    <w:p w14:paraId="05FEEE8E" w14:textId="20125EDB" w:rsidR="00E32C35" w:rsidRDefault="00E32C35" w:rsidP="006376B5">
      <w:pPr>
        <w:pStyle w:val="itinerario"/>
      </w:pPr>
    </w:p>
    <w:p w14:paraId="7BCDC3E8" w14:textId="1FE19F02" w:rsidR="00E32C35" w:rsidRDefault="00E32C35" w:rsidP="006376B5">
      <w:pPr>
        <w:pStyle w:val="itinerario"/>
      </w:pPr>
    </w:p>
    <w:p w14:paraId="2D9DCFCB" w14:textId="1A395DD7" w:rsidR="00E32C35" w:rsidRDefault="00E32C35" w:rsidP="006376B5">
      <w:pPr>
        <w:pStyle w:val="itinerario"/>
      </w:pPr>
    </w:p>
    <w:p w14:paraId="25D1B256" w14:textId="78B34DAD" w:rsidR="00E32C35" w:rsidRDefault="00E32C35" w:rsidP="006376B5">
      <w:pPr>
        <w:pStyle w:val="itinerario"/>
      </w:pPr>
    </w:p>
    <w:p w14:paraId="11B7EE25" w14:textId="5837C480" w:rsidR="00E32C35" w:rsidRDefault="00E32C35" w:rsidP="006376B5">
      <w:pPr>
        <w:pStyle w:val="itinerario"/>
      </w:pPr>
    </w:p>
    <w:p w14:paraId="6E7A5224" w14:textId="77777777" w:rsidR="00E32C35" w:rsidRDefault="00E32C35" w:rsidP="006376B5">
      <w:pPr>
        <w:pStyle w:val="itinerario"/>
      </w:pPr>
    </w:p>
    <w:p w14:paraId="0AC9F9AA" w14:textId="293942B9" w:rsidR="006376B5" w:rsidRDefault="006376B5" w:rsidP="006376B5">
      <w:pPr>
        <w:pStyle w:val="dias"/>
        <w:rPr>
          <w:caps w:val="0"/>
          <w:color w:val="1F3864"/>
          <w:sz w:val="28"/>
          <w:szCs w:val="28"/>
        </w:rPr>
      </w:pPr>
      <w:r w:rsidRPr="00744E6E">
        <w:rPr>
          <w:caps w:val="0"/>
          <w:color w:val="1F3864"/>
          <w:sz w:val="28"/>
          <w:szCs w:val="28"/>
        </w:rPr>
        <w:lastRenderedPageBreak/>
        <w:t>HOTELES PREVISTOS O SIMILARES</w:t>
      </w:r>
    </w:p>
    <w:p w14:paraId="14C1724D" w14:textId="77777777" w:rsidR="000F52CA" w:rsidRDefault="000F52CA" w:rsidP="000F52CA">
      <w:pPr>
        <w:pStyle w:val="itinerario"/>
      </w:pPr>
    </w:p>
    <w:tbl>
      <w:tblPr>
        <w:tblStyle w:val="Tablaconcuadrcula1"/>
        <w:tblW w:w="0" w:type="auto"/>
        <w:tblLook w:val="04A0" w:firstRow="1" w:lastRow="0" w:firstColumn="1" w:lastColumn="0" w:noHBand="0" w:noVBand="1"/>
      </w:tblPr>
      <w:tblGrid>
        <w:gridCol w:w="5030"/>
        <w:gridCol w:w="5030"/>
      </w:tblGrid>
      <w:tr w:rsidR="006376B5" w:rsidRPr="00FF64CE" w14:paraId="7E8D2F28" w14:textId="77777777" w:rsidTr="00D739D0">
        <w:tc>
          <w:tcPr>
            <w:tcW w:w="10060" w:type="dxa"/>
            <w:gridSpan w:val="2"/>
            <w:shd w:val="clear" w:color="auto" w:fill="1F3864"/>
            <w:vAlign w:val="center"/>
          </w:tcPr>
          <w:p w14:paraId="017B9EF1" w14:textId="77777777" w:rsidR="006376B5" w:rsidRPr="00FA6295" w:rsidRDefault="006376B5" w:rsidP="00D739D0">
            <w:pPr>
              <w:jc w:val="center"/>
              <w:rPr>
                <w:b/>
                <w:bCs/>
                <w:color w:val="FFFFFF" w:themeColor="background1"/>
                <w:sz w:val="28"/>
                <w:szCs w:val="28"/>
              </w:rPr>
            </w:pPr>
            <w:r w:rsidRPr="00FA6295">
              <w:rPr>
                <w:b/>
                <w:bCs/>
                <w:color w:val="FFFFFF" w:themeColor="background1"/>
                <w:sz w:val="28"/>
                <w:szCs w:val="28"/>
                <w:lang w:val="es-ES"/>
              </w:rPr>
              <w:t>Categoría Económica</w:t>
            </w:r>
          </w:p>
        </w:tc>
      </w:tr>
      <w:tr w:rsidR="006376B5" w:rsidRPr="00FF64CE" w14:paraId="78226D66" w14:textId="77777777" w:rsidTr="00D739D0">
        <w:tc>
          <w:tcPr>
            <w:tcW w:w="5030" w:type="dxa"/>
            <w:shd w:val="clear" w:color="auto" w:fill="1F3864"/>
            <w:vAlign w:val="center"/>
          </w:tcPr>
          <w:p w14:paraId="095706CD" w14:textId="77777777" w:rsidR="006376B5" w:rsidRPr="00FA6295" w:rsidRDefault="006376B5" w:rsidP="00D739D0">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6AAC8976" w14:textId="77777777" w:rsidR="006376B5" w:rsidRPr="00FA6295" w:rsidRDefault="006376B5" w:rsidP="00D739D0">
            <w:pPr>
              <w:jc w:val="center"/>
              <w:rPr>
                <w:b/>
                <w:bCs/>
                <w:color w:val="FFFFFF" w:themeColor="background1"/>
                <w:sz w:val="28"/>
                <w:szCs w:val="28"/>
              </w:rPr>
            </w:pPr>
            <w:r w:rsidRPr="00FA6295">
              <w:rPr>
                <w:b/>
                <w:bCs/>
                <w:color w:val="FFFFFF" w:themeColor="background1"/>
                <w:sz w:val="28"/>
                <w:szCs w:val="28"/>
              </w:rPr>
              <w:t>Hotel</w:t>
            </w:r>
          </w:p>
        </w:tc>
      </w:tr>
      <w:tr w:rsidR="006376B5" w:rsidRPr="00FF64CE" w14:paraId="76D88DC6" w14:textId="77777777" w:rsidTr="00D739D0">
        <w:tc>
          <w:tcPr>
            <w:tcW w:w="5030" w:type="dxa"/>
            <w:vMerge w:val="restart"/>
            <w:vAlign w:val="center"/>
          </w:tcPr>
          <w:p w14:paraId="5BCBD3B8" w14:textId="77777777" w:rsidR="006376B5" w:rsidRDefault="006376B5" w:rsidP="00D739D0">
            <w:pPr>
              <w:jc w:val="center"/>
            </w:pPr>
            <w:r>
              <w:t>Lima</w:t>
            </w:r>
          </w:p>
        </w:tc>
        <w:tc>
          <w:tcPr>
            <w:tcW w:w="5030" w:type="dxa"/>
            <w:vAlign w:val="center"/>
          </w:tcPr>
          <w:p w14:paraId="358628D0" w14:textId="77777777" w:rsidR="006376B5" w:rsidRPr="00A22E6C" w:rsidRDefault="006376B5" w:rsidP="00D739D0">
            <w:pPr>
              <w:jc w:val="center"/>
              <w:rPr>
                <w:rFonts w:cs="Calibri"/>
                <w:szCs w:val="22"/>
                <w:lang w:val="es-ES"/>
              </w:rPr>
            </w:pPr>
            <w:r>
              <w:rPr>
                <w:rFonts w:cs="Calibri"/>
                <w:color w:val="000000"/>
                <w:szCs w:val="22"/>
              </w:rPr>
              <w:t>Arawi Express</w:t>
            </w:r>
          </w:p>
        </w:tc>
      </w:tr>
      <w:tr w:rsidR="006376B5" w:rsidRPr="00FF64CE" w14:paraId="4745E792" w14:textId="77777777" w:rsidTr="00D739D0">
        <w:tc>
          <w:tcPr>
            <w:tcW w:w="5030" w:type="dxa"/>
            <w:vMerge/>
            <w:vAlign w:val="center"/>
          </w:tcPr>
          <w:p w14:paraId="6CC3D971" w14:textId="77777777" w:rsidR="006376B5" w:rsidRDefault="006376B5" w:rsidP="00D739D0">
            <w:pPr>
              <w:jc w:val="center"/>
            </w:pPr>
          </w:p>
        </w:tc>
        <w:tc>
          <w:tcPr>
            <w:tcW w:w="5030" w:type="dxa"/>
            <w:vAlign w:val="center"/>
          </w:tcPr>
          <w:p w14:paraId="3079AF46" w14:textId="77777777" w:rsidR="006376B5" w:rsidRPr="00926D08" w:rsidRDefault="006376B5" w:rsidP="00D739D0">
            <w:pPr>
              <w:jc w:val="center"/>
              <w:rPr>
                <w:rFonts w:cs="Calibri"/>
                <w:szCs w:val="22"/>
                <w:lang w:val="en-US"/>
              </w:rPr>
            </w:pPr>
            <w:r>
              <w:rPr>
                <w:rFonts w:cs="Calibri"/>
                <w:color w:val="000000"/>
                <w:szCs w:val="22"/>
              </w:rPr>
              <w:t>Tambo Dos de mayo</w:t>
            </w:r>
          </w:p>
        </w:tc>
      </w:tr>
      <w:tr w:rsidR="006376B5" w:rsidRPr="00FF64CE" w14:paraId="35B46FA6" w14:textId="77777777" w:rsidTr="00D739D0">
        <w:tc>
          <w:tcPr>
            <w:tcW w:w="5030" w:type="dxa"/>
            <w:vMerge/>
            <w:vAlign w:val="center"/>
          </w:tcPr>
          <w:p w14:paraId="5FD1AF64" w14:textId="77777777" w:rsidR="006376B5" w:rsidRDefault="006376B5" w:rsidP="00D739D0">
            <w:pPr>
              <w:jc w:val="center"/>
            </w:pPr>
          </w:p>
        </w:tc>
        <w:tc>
          <w:tcPr>
            <w:tcW w:w="5030" w:type="dxa"/>
            <w:vAlign w:val="center"/>
          </w:tcPr>
          <w:p w14:paraId="0A4289FD" w14:textId="77777777" w:rsidR="006376B5" w:rsidRPr="00926D08" w:rsidRDefault="006376B5" w:rsidP="00D739D0">
            <w:pPr>
              <w:jc w:val="center"/>
              <w:rPr>
                <w:rFonts w:cs="Calibri"/>
                <w:szCs w:val="22"/>
                <w:lang w:val="en-US"/>
              </w:rPr>
            </w:pPr>
            <w:r>
              <w:rPr>
                <w:rFonts w:cs="Calibri"/>
                <w:color w:val="000000"/>
                <w:szCs w:val="22"/>
              </w:rPr>
              <w:t>Ibis Budget</w:t>
            </w:r>
          </w:p>
        </w:tc>
      </w:tr>
      <w:tr w:rsidR="006376B5" w:rsidRPr="00FF64CE" w14:paraId="52ECF36C" w14:textId="77777777" w:rsidTr="00D739D0">
        <w:tc>
          <w:tcPr>
            <w:tcW w:w="5030" w:type="dxa"/>
            <w:vMerge/>
            <w:vAlign w:val="center"/>
          </w:tcPr>
          <w:p w14:paraId="662C0ABE" w14:textId="77777777" w:rsidR="006376B5" w:rsidRDefault="006376B5" w:rsidP="00D739D0">
            <w:pPr>
              <w:jc w:val="center"/>
            </w:pPr>
          </w:p>
        </w:tc>
        <w:tc>
          <w:tcPr>
            <w:tcW w:w="5030" w:type="dxa"/>
            <w:vAlign w:val="center"/>
          </w:tcPr>
          <w:p w14:paraId="42A51A40" w14:textId="77777777" w:rsidR="006376B5" w:rsidRPr="00926D08" w:rsidRDefault="006376B5" w:rsidP="00D739D0">
            <w:pPr>
              <w:jc w:val="center"/>
              <w:rPr>
                <w:rFonts w:cs="Calibri"/>
                <w:szCs w:val="22"/>
                <w:lang w:val="en-US"/>
              </w:rPr>
            </w:pPr>
            <w:r>
              <w:rPr>
                <w:rFonts w:cs="Calibri"/>
                <w:color w:val="000000"/>
                <w:szCs w:val="22"/>
              </w:rPr>
              <w:t>Tierra Viva Mendiburu</w:t>
            </w:r>
          </w:p>
        </w:tc>
      </w:tr>
      <w:tr w:rsidR="006376B5" w:rsidRPr="00FF64CE" w14:paraId="1528EF41" w14:textId="77777777" w:rsidTr="00D739D0">
        <w:tc>
          <w:tcPr>
            <w:tcW w:w="5030" w:type="dxa"/>
            <w:vMerge/>
            <w:vAlign w:val="center"/>
          </w:tcPr>
          <w:p w14:paraId="67435ED5" w14:textId="77777777" w:rsidR="006376B5" w:rsidRDefault="006376B5" w:rsidP="00D739D0">
            <w:pPr>
              <w:jc w:val="center"/>
            </w:pPr>
          </w:p>
        </w:tc>
        <w:tc>
          <w:tcPr>
            <w:tcW w:w="5030" w:type="dxa"/>
            <w:vAlign w:val="center"/>
          </w:tcPr>
          <w:p w14:paraId="1E9A0119" w14:textId="77777777" w:rsidR="006376B5" w:rsidRPr="00926D08" w:rsidRDefault="006376B5" w:rsidP="00D739D0">
            <w:pPr>
              <w:jc w:val="center"/>
              <w:rPr>
                <w:rFonts w:cs="Calibri"/>
                <w:szCs w:val="22"/>
                <w:lang w:val="en-US"/>
              </w:rPr>
            </w:pPr>
            <w:r>
              <w:rPr>
                <w:rFonts w:cs="Calibri"/>
                <w:color w:val="000000"/>
                <w:szCs w:val="22"/>
              </w:rPr>
              <w:t>Habitat</w:t>
            </w:r>
          </w:p>
        </w:tc>
      </w:tr>
      <w:tr w:rsidR="006376B5" w:rsidRPr="00ED1E5D" w14:paraId="7C4E686F" w14:textId="77777777" w:rsidTr="00D739D0">
        <w:tc>
          <w:tcPr>
            <w:tcW w:w="5030" w:type="dxa"/>
            <w:vMerge w:val="restart"/>
            <w:vAlign w:val="center"/>
          </w:tcPr>
          <w:p w14:paraId="674C289A" w14:textId="77777777" w:rsidR="006376B5" w:rsidRPr="00FF64CE" w:rsidRDefault="006376B5" w:rsidP="00D739D0">
            <w:pPr>
              <w:jc w:val="center"/>
            </w:pPr>
            <w:r>
              <w:t>Cusco</w:t>
            </w:r>
          </w:p>
        </w:tc>
        <w:tc>
          <w:tcPr>
            <w:tcW w:w="5030" w:type="dxa"/>
            <w:vAlign w:val="center"/>
          </w:tcPr>
          <w:p w14:paraId="6FBE8DAF" w14:textId="77777777" w:rsidR="006376B5" w:rsidRPr="000C1890" w:rsidRDefault="006376B5" w:rsidP="00D739D0">
            <w:pPr>
              <w:jc w:val="center"/>
              <w:rPr>
                <w:rFonts w:cs="Calibri"/>
                <w:szCs w:val="22"/>
                <w:lang w:val="en-US"/>
              </w:rPr>
            </w:pPr>
            <w:r>
              <w:rPr>
                <w:rFonts w:cs="Calibri"/>
                <w:color w:val="000000"/>
                <w:szCs w:val="22"/>
              </w:rPr>
              <w:t>Cusco Plaza Saphi</w:t>
            </w:r>
          </w:p>
        </w:tc>
      </w:tr>
      <w:tr w:rsidR="006376B5" w:rsidRPr="00ED1E5D" w14:paraId="228BFF45" w14:textId="77777777" w:rsidTr="00D739D0">
        <w:tc>
          <w:tcPr>
            <w:tcW w:w="5030" w:type="dxa"/>
            <w:vMerge/>
            <w:vAlign w:val="center"/>
          </w:tcPr>
          <w:p w14:paraId="67095FE2" w14:textId="77777777" w:rsidR="006376B5" w:rsidRDefault="006376B5" w:rsidP="00D739D0">
            <w:pPr>
              <w:jc w:val="center"/>
            </w:pPr>
          </w:p>
        </w:tc>
        <w:tc>
          <w:tcPr>
            <w:tcW w:w="5030" w:type="dxa"/>
            <w:vAlign w:val="center"/>
          </w:tcPr>
          <w:p w14:paraId="6DB06127" w14:textId="77777777" w:rsidR="006376B5" w:rsidRPr="000C1890" w:rsidRDefault="006376B5" w:rsidP="00D739D0">
            <w:pPr>
              <w:jc w:val="center"/>
              <w:rPr>
                <w:rFonts w:cs="Calibri"/>
                <w:szCs w:val="22"/>
                <w:lang w:val="en-US"/>
              </w:rPr>
            </w:pPr>
            <w:r>
              <w:rPr>
                <w:rFonts w:cs="Calibri"/>
                <w:color w:val="000000"/>
                <w:szCs w:val="22"/>
              </w:rPr>
              <w:t>San Francisco Plaza</w:t>
            </w:r>
          </w:p>
        </w:tc>
      </w:tr>
      <w:tr w:rsidR="006376B5" w:rsidRPr="00ED1E5D" w14:paraId="37F872CA" w14:textId="77777777" w:rsidTr="00D739D0">
        <w:tc>
          <w:tcPr>
            <w:tcW w:w="5030" w:type="dxa"/>
            <w:vMerge/>
            <w:vAlign w:val="center"/>
          </w:tcPr>
          <w:p w14:paraId="6FCCB555" w14:textId="77777777" w:rsidR="006376B5" w:rsidRDefault="006376B5" w:rsidP="00D739D0">
            <w:pPr>
              <w:jc w:val="center"/>
            </w:pPr>
          </w:p>
        </w:tc>
        <w:tc>
          <w:tcPr>
            <w:tcW w:w="5030" w:type="dxa"/>
            <w:vAlign w:val="center"/>
          </w:tcPr>
          <w:p w14:paraId="1B5571B8" w14:textId="77777777" w:rsidR="006376B5" w:rsidRPr="000C1890" w:rsidRDefault="006376B5" w:rsidP="00D739D0">
            <w:pPr>
              <w:jc w:val="center"/>
              <w:rPr>
                <w:rFonts w:cs="Calibri"/>
                <w:szCs w:val="22"/>
                <w:lang w:val="en-US"/>
              </w:rPr>
            </w:pPr>
            <w:r>
              <w:rPr>
                <w:rFonts w:cs="Calibri"/>
                <w:color w:val="000000"/>
                <w:szCs w:val="22"/>
              </w:rPr>
              <w:t>Royal Inka I</w:t>
            </w:r>
          </w:p>
        </w:tc>
      </w:tr>
      <w:tr w:rsidR="006376B5" w:rsidRPr="00ED1E5D" w14:paraId="5CE8815D" w14:textId="77777777" w:rsidTr="00D739D0">
        <w:tc>
          <w:tcPr>
            <w:tcW w:w="5030" w:type="dxa"/>
            <w:vMerge/>
            <w:vAlign w:val="center"/>
          </w:tcPr>
          <w:p w14:paraId="51588C25" w14:textId="77777777" w:rsidR="006376B5" w:rsidRDefault="006376B5" w:rsidP="00D739D0">
            <w:pPr>
              <w:jc w:val="center"/>
            </w:pPr>
          </w:p>
        </w:tc>
        <w:tc>
          <w:tcPr>
            <w:tcW w:w="5030" w:type="dxa"/>
            <w:vAlign w:val="center"/>
          </w:tcPr>
          <w:p w14:paraId="4D053C56" w14:textId="77777777" w:rsidR="006376B5" w:rsidRPr="000C1890" w:rsidRDefault="006376B5" w:rsidP="00D739D0">
            <w:pPr>
              <w:jc w:val="center"/>
              <w:rPr>
                <w:rFonts w:cs="Calibri"/>
                <w:szCs w:val="22"/>
                <w:lang w:val="en-US"/>
              </w:rPr>
            </w:pPr>
            <w:r>
              <w:rPr>
                <w:rFonts w:cs="Calibri"/>
                <w:color w:val="000000"/>
                <w:szCs w:val="22"/>
              </w:rPr>
              <w:t>Royal Inka II</w:t>
            </w:r>
          </w:p>
        </w:tc>
      </w:tr>
      <w:tr w:rsidR="006376B5" w:rsidRPr="00ED1E5D" w14:paraId="766B0C1F" w14:textId="77777777" w:rsidTr="00D739D0">
        <w:tc>
          <w:tcPr>
            <w:tcW w:w="5030" w:type="dxa"/>
            <w:vMerge/>
            <w:vAlign w:val="center"/>
          </w:tcPr>
          <w:p w14:paraId="5EB7A99F" w14:textId="77777777" w:rsidR="006376B5" w:rsidRDefault="006376B5" w:rsidP="00D739D0">
            <w:pPr>
              <w:jc w:val="center"/>
            </w:pPr>
          </w:p>
        </w:tc>
        <w:tc>
          <w:tcPr>
            <w:tcW w:w="5030" w:type="dxa"/>
            <w:vAlign w:val="center"/>
          </w:tcPr>
          <w:p w14:paraId="46F314A0" w14:textId="77777777" w:rsidR="006376B5" w:rsidRPr="000C1890" w:rsidRDefault="006376B5" w:rsidP="00D739D0">
            <w:pPr>
              <w:jc w:val="center"/>
              <w:rPr>
                <w:rFonts w:cs="Calibri"/>
                <w:szCs w:val="22"/>
                <w:lang w:val="en-US"/>
              </w:rPr>
            </w:pPr>
            <w:r>
              <w:rPr>
                <w:rFonts w:cs="Calibri"/>
                <w:color w:val="000000"/>
                <w:szCs w:val="22"/>
              </w:rPr>
              <w:t>Augusto´s Cusco</w:t>
            </w:r>
          </w:p>
        </w:tc>
      </w:tr>
      <w:tr w:rsidR="006376B5" w:rsidRPr="00966D73" w14:paraId="1C792B64" w14:textId="77777777" w:rsidTr="00D739D0">
        <w:tc>
          <w:tcPr>
            <w:tcW w:w="5030" w:type="dxa"/>
            <w:vMerge w:val="restart"/>
            <w:vAlign w:val="center"/>
          </w:tcPr>
          <w:p w14:paraId="03BD04D7" w14:textId="77777777" w:rsidR="006376B5" w:rsidRDefault="006376B5" w:rsidP="00D739D0">
            <w:pPr>
              <w:jc w:val="center"/>
            </w:pPr>
            <w:r w:rsidRPr="00375C40">
              <w:t>Machu Picchu (Aguas Calientes)</w:t>
            </w:r>
          </w:p>
        </w:tc>
        <w:tc>
          <w:tcPr>
            <w:tcW w:w="5030" w:type="dxa"/>
          </w:tcPr>
          <w:p w14:paraId="056F5E16" w14:textId="77777777" w:rsidR="006376B5" w:rsidRPr="000C1890" w:rsidRDefault="006376B5" w:rsidP="00D739D0">
            <w:pPr>
              <w:jc w:val="center"/>
              <w:rPr>
                <w:rFonts w:cs="Calibri"/>
                <w:szCs w:val="22"/>
                <w:lang w:val="en-US"/>
              </w:rPr>
            </w:pPr>
            <w:r w:rsidRPr="00EE0CCE">
              <w:rPr>
                <w:lang w:val="en-US"/>
              </w:rPr>
              <w:t>Flower`s House Machu Picchu</w:t>
            </w:r>
          </w:p>
        </w:tc>
      </w:tr>
      <w:tr w:rsidR="006376B5" w:rsidRPr="00ED1E5D" w14:paraId="104576F7" w14:textId="77777777" w:rsidTr="00D739D0">
        <w:tc>
          <w:tcPr>
            <w:tcW w:w="5030" w:type="dxa"/>
            <w:vMerge/>
            <w:vAlign w:val="center"/>
          </w:tcPr>
          <w:p w14:paraId="6F82540C" w14:textId="77777777" w:rsidR="006376B5" w:rsidRPr="00EE0CCE" w:rsidRDefault="006376B5" w:rsidP="00D739D0">
            <w:pPr>
              <w:jc w:val="center"/>
              <w:rPr>
                <w:lang w:val="en-US"/>
              </w:rPr>
            </w:pPr>
          </w:p>
        </w:tc>
        <w:tc>
          <w:tcPr>
            <w:tcW w:w="5030" w:type="dxa"/>
          </w:tcPr>
          <w:p w14:paraId="75DF3D74" w14:textId="77777777" w:rsidR="006376B5" w:rsidRPr="00375C40" w:rsidRDefault="006376B5" w:rsidP="00D739D0">
            <w:pPr>
              <w:jc w:val="center"/>
              <w:rPr>
                <w:rFonts w:cs="Calibri"/>
                <w:szCs w:val="22"/>
                <w:lang w:val="en-US"/>
              </w:rPr>
            </w:pPr>
            <w:r w:rsidRPr="00702883">
              <w:t>Hatun Inti</w:t>
            </w:r>
          </w:p>
        </w:tc>
      </w:tr>
    </w:tbl>
    <w:p w14:paraId="53F1A3E4" w14:textId="77777777" w:rsidR="006376B5" w:rsidRPr="00FA6295" w:rsidRDefault="006376B5" w:rsidP="006376B5">
      <w:pPr>
        <w:pStyle w:val="itinerario"/>
      </w:pPr>
    </w:p>
    <w:tbl>
      <w:tblPr>
        <w:tblStyle w:val="Tablaconcuadrcula1"/>
        <w:tblW w:w="0" w:type="auto"/>
        <w:jc w:val="center"/>
        <w:tblLook w:val="04A0" w:firstRow="1" w:lastRow="0" w:firstColumn="1" w:lastColumn="0" w:noHBand="0" w:noVBand="1"/>
      </w:tblPr>
      <w:tblGrid>
        <w:gridCol w:w="5030"/>
        <w:gridCol w:w="5030"/>
      </w:tblGrid>
      <w:tr w:rsidR="006376B5" w:rsidRPr="00FF64CE" w14:paraId="631EE70E" w14:textId="77777777" w:rsidTr="00D739D0">
        <w:trPr>
          <w:jc w:val="center"/>
        </w:trPr>
        <w:tc>
          <w:tcPr>
            <w:tcW w:w="10060" w:type="dxa"/>
            <w:gridSpan w:val="2"/>
            <w:shd w:val="clear" w:color="auto" w:fill="1F3864"/>
            <w:vAlign w:val="center"/>
          </w:tcPr>
          <w:p w14:paraId="78294A93" w14:textId="77777777" w:rsidR="006376B5" w:rsidRPr="00FA6295" w:rsidRDefault="006376B5" w:rsidP="00D739D0">
            <w:pPr>
              <w:jc w:val="center"/>
              <w:rPr>
                <w:b/>
                <w:bCs/>
                <w:color w:val="FFFFFF" w:themeColor="background1"/>
                <w:sz w:val="28"/>
                <w:szCs w:val="28"/>
              </w:rPr>
            </w:pPr>
            <w:r w:rsidRPr="00FA6295">
              <w:rPr>
                <w:b/>
                <w:bCs/>
                <w:color w:val="FFFFFF" w:themeColor="background1"/>
                <w:sz w:val="28"/>
                <w:szCs w:val="28"/>
                <w:lang w:val="es-ES"/>
              </w:rPr>
              <w:t>Categoría Turista</w:t>
            </w:r>
          </w:p>
        </w:tc>
      </w:tr>
      <w:tr w:rsidR="006376B5" w:rsidRPr="00FF64CE" w14:paraId="392DA6A0" w14:textId="77777777" w:rsidTr="00D739D0">
        <w:trPr>
          <w:jc w:val="center"/>
        </w:trPr>
        <w:tc>
          <w:tcPr>
            <w:tcW w:w="5030" w:type="dxa"/>
            <w:shd w:val="clear" w:color="auto" w:fill="1F3864"/>
            <w:vAlign w:val="center"/>
          </w:tcPr>
          <w:p w14:paraId="3392F574" w14:textId="77777777" w:rsidR="006376B5" w:rsidRPr="00FA6295" w:rsidRDefault="006376B5" w:rsidP="00D739D0">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27DF362A" w14:textId="77777777" w:rsidR="006376B5" w:rsidRPr="00FA6295" w:rsidRDefault="006376B5" w:rsidP="00D739D0">
            <w:pPr>
              <w:jc w:val="center"/>
              <w:rPr>
                <w:b/>
                <w:bCs/>
                <w:color w:val="FFFFFF" w:themeColor="background1"/>
                <w:sz w:val="28"/>
                <w:szCs w:val="28"/>
              </w:rPr>
            </w:pPr>
            <w:r w:rsidRPr="00FA6295">
              <w:rPr>
                <w:b/>
                <w:bCs/>
                <w:color w:val="FFFFFF" w:themeColor="background1"/>
                <w:sz w:val="28"/>
                <w:szCs w:val="28"/>
              </w:rPr>
              <w:t>Hotel</w:t>
            </w:r>
          </w:p>
        </w:tc>
      </w:tr>
      <w:tr w:rsidR="006376B5" w:rsidRPr="00FF64CE" w14:paraId="48D18609" w14:textId="77777777" w:rsidTr="00D739D0">
        <w:trPr>
          <w:jc w:val="center"/>
        </w:trPr>
        <w:tc>
          <w:tcPr>
            <w:tcW w:w="5030" w:type="dxa"/>
            <w:vMerge w:val="restart"/>
            <w:vAlign w:val="center"/>
          </w:tcPr>
          <w:p w14:paraId="275E18E6" w14:textId="77777777" w:rsidR="006376B5" w:rsidRDefault="006376B5" w:rsidP="00D739D0">
            <w:pPr>
              <w:jc w:val="center"/>
            </w:pPr>
            <w:r>
              <w:t>Lima</w:t>
            </w:r>
          </w:p>
        </w:tc>
        <w:tc>
          <w:tcPr>
            <w:tcW w:w="5030" w:type="dxa"/>
          </w:tcPr>
          <w:p w14:paraId="5FEE020D" w14:textId="77777777" w:rsidR="006376B5" w:rsidRPr="00A22E6C" w:rsidRDefault="006376B5" w:rsidP="00D739D0">
            <w:pPr>
              <w:jc w:val="center"/>
              <w:rPr>
                <w:rFonts w:cs="Calibri"/>
                <w:szCs w:val="22"/>
                <w:lang w:val="es-ES"/>
              </w:rPr>
            </w:pPr>
            <w:r w:rsidRPr="002D46D6">
              <w:t>El Tambo II</w:t>
            </w:r>
          </w:p>
        </w:tc>
      </w:tr>
      <w:tr w:rsidR="006376B5" w:rsidRPr="00FF64CE" w14:paraId="04FF2AFF" w14:textId="77777777" w:rsidTr="00D739D0">
        <w:trPr>
          <w:jc w:val="center"/>
        </w:trPr>
        <w:tc>
          <w:tcPr>
            <w:tcW w:w="5030" w:type="dxa"/>
            <w:vMerge/>
            <w:vAlign w:val="center"/>
          </w:tcPr>
          <w:p w14:paraId="290FF4E4" w14:textId="77777777" w:rsidR="006376B5" w:rsidRDefault="006376B5" w:rsidP="00D739D0">
            <w:pPr>
              <w:jc w:val="center"/>
            </w:pPr>
          </w:p>
        </w:tc>
        <w:tc>
          <w:tcPr>
            <w:tcW w:w="5030" w:type="dxa"/>
          </w:tcPr>
          <w:p w14:paraId="64329EB3" w14:textId="77777777" w:rsidR="006376B5" w:rsidRPr="00A22E6C" w:rsidRDefault="006376B5" w:rsidP="00D739D0">
            <w:pPr>
              <w:jc w:val="center"/>
              <w:rPr>
                <w:rFonts w:cs="Calibri"/>
                <w:szCs w:val="22"/>
                <w:lang w:val="es-ES"/>
              </w:rPr>
            </w:pPr>
            <w:r w:rsidRPr="002D46D6">
              <w:t>El Tambo I</w:t>
            </w:r>
          </w:p>
        </w:tc>
      </w:tr>
      <w:tr w:rsidR="006376B5" w:rsidRPr="00FF64CE" w14:paraId="50DCEB3A" w14:textId="77777777" w:rsidTr="00D739D0">
        <w:trPr>
          <w:jc w:val="center"/>
        </w:trPr>
        <w:tc>
          <w:tcPr>
            <w:tcW w:w="5030" w:type="dxa"/>
            <w:vMerge/>
            <w:vAlign w:val="center"/>
          </w:tcPr>
          <w:p w14:paraId="4C2136AD" w14:textId="77777777" w:rsidR="006376B5" w:rsidRDefault="006376B5" w:rsidP="00D739D0">
            <w:pPr>
              <w:jc w:val="center"/>
            </w:pPr>
          </w:p>
        </w:tc>
        <w:tc>
          <w:tcPr>
            <w:tcW w:w="5030" w:type="dxa"/>
          </w:tcPr>
          <w:p w14:paraId="313B73F9" w14:textId="77777777" w:rsidR="006376B5" w:rsidRPr="00345D10" w:rsidRDefault="006376B5" w:rsidP="00D739D0">
            <w:pPr>
              <w:jc w:val="center"/>
              <w:rPr>
                <w:rFonts w:cs="Calibri"/>
                <w:szCs w:val="22"/>
                <w:lang w:val="es-ES"/>
              </w:rPr>
            </w:pPr>
            <w:r w:rsidRPr="002D46D6">
              <w:t>Ibis Larco</w:t>
            </w:r>
          </w:p>
        </w:tc>
      </w:tr>
      <w:tr w:rsidR="006376B5" w:rsidRPr="00FF64CE" w14:paraId="6D7FF1A8" w14:textId="77777777" w:rsidTr="00D739D0">
        <w:trPr>
          <w:jc w:val="center"/>
        </w:trPr>
        <w:tc>
          <w:tcPr>
            <w:tcW w:w="5030" w:type="dxa"/>
            <w:vMerge/>
            <w:vAlign w:val="center"/>
          </w:tcPr>
          <w:p w14:paraId="4638ECC2" w14:textId="77777777" w:rsidR="006376B5" w:rsidRDefault="006376B5" w:rsidP="00D739D0">
            <w:pPr>
              <w:jc w:val="center"/>
            </w:pPr>
          </w:p>
        </w:tc>
        <w:tc>
          <w:tcPr>
            <w:tcW w:w="5030" w:type="dxa"/>
          </w:tcPr>
          <w:p w14:paraId="10DF9C68" w14:textId="77777777" w:rsidR="006376B5" w:rsidRPr="00345D10" w:rsidRDefault="006376B5" w:rsidP="00D739D0">
            <w:pPr>
              <w:jc w:val="center"/>
              <w:rPr>
                <w:rFonts w:cs="Calibri"/>
                <w:szCs w:val="22"/>
                <w:lang w:val="es-ES"/>
              </w:rPr>
            </w:pPr>
            <w:r w:rsidRPr="002D46D6">
              <w:t>Tierra Viva Miraflores Larco</w:t>
            </w:r>
          </w:p>
        </w:tc>
      </w:tr>
      <w:tr w:rsidR="006376B5" w:rsidRPr="00FF64CE" w14:paraId="10654BE7" w14:textId="77777777" w:rsidTr="00D739D0">
        <w:trPr>
          <w:jc w:val="center"/>
        </w:trPr>
        <w:tc>
          <w:tcPr>
            <w:tcW w:w="5030" w:type="dxa"/>
            <w:vMerge/>
            <w:vAlign w:val="center"/>
          </w:tcPr>
          <w:p w14:paraId="6066BCDB" w14:textId="77777777" w:rsidR="006376B5" w:rsidRDefault="006376B5" w:rsidP="00D739D0">
            <w:pPr>
              <w:jc w:val="center"/>
            </w:pPr>
          </w:p>
        </w:tc>
        <w:tc>
          <w:tcPr>
            <w:tcW w:w="5030" w:type="dxa"/>
          </w:tcPr>
          <w:p w14:paraId="6067FD17" w14:textId="77777777" w:rsidR="006376B5" w:rsidRPr="00345D10" w:rsidRDefault="006376B5" w:rsidP="00D739D0">
            <w:pPr>
              <w:jc w:val="center"/>
              <w:rPr>
                <w:rFonts w:cs="Calibri"/>
                <w:szCs w:val="22"/>
                <w:lang w:val="es-ES"/>
              </w:rPr>
            </w:pPr>
            <w:r w:rsidRPr="002D46D6">
              <w:t>Tierra Viva Miraflores Centro</w:t>
            </w:r>
          </w:p>
        </w:tc>
      </w:tr>
      <w:tr w:rsidR="006376B5" w:rsidRPr="00FF64CE" w14:paraId="513F4304" w14:textId="77777777" w:rsidTr="00D739D0">
        <w:trPr>
          <w:jc w:val="center"/>
        </w:trPr>
        <w:tc>
          <w:tcPr>
            <w:tcW w:w="5030" w:type="dxa"/>
            <w:vMerge/>
            <w:vAlign w:val="center"/>
          </w:tcPr>
          <w:p w14:paraId="191D89A7" w14:textId="77777777" w:rsidR="006376B5" w:rsidRDefault="006376B5" w:rsidP="00D739D0">
            <w:pPr>
              <w:jc w:val="center"/>
            </w:pPr>
          </w:p>
        </w:tc>
        <w:tc>
          <w:tcPr>
            <w:tcW w:w="5030" w:type="dxa"/>
          </w:tcPr>
          <w:p w14:paraId="1D369001" w14:textId="77777777" w:rsidR="006376B5" w:rsidRPr="002D46D6" w:rsidRDefault="006376B5" w:rsidP="00D739D0">
            <w:pPr>
              <w:jc w:val="center"/>
            </w:pPr>
            <w:r w:rsidRPr="00EE0CCE">
              <w:t>Britania Miraflores</w:t>
            </w:r>
          </w:p>
        </w:tc>
      </w:tr>
      <w:tr w:rsidR="006376B5" w:rsidRPr="00FF64CE" w14:paraId="475CFE93" w14:textId="77777777" w:rsidTr="00D739D0">
        <w:trPr>
          <w:jc w:val="center"/>
        </w:trPr>
        <w:tc>
          <w:tcPr>
            <w:tcW w:w="5030" w:type="dxa"/>
            <w:vMerge w:val="restart"/>
            <w:vAlign w:val="center"/>
          </w:tcPr>
          <w:p w14:paraId="6035BB36" w14:textId="77777777" w:rsidR="006376B5" w:rsidRPr="00FF64CE" w:rsidRDefault="006376B5" w:rsidP="00D739D0">
            <w:pPr>
              <w:jc w:val="center"/>
            </w:pPr>
            <w:r>
              <w:t>Cusco</w:t>
            </w:r>
          </w:p>
        </w:tc>
        <w:tc>
          <w:tcPr>
            <w:tcW w:w="5030" w:type="dxa"/>
            <w:vAlign w:val="center"/>
          </w:tcPr>
          <w:p w14:paraId="085BDDEA" w14:textId="77777777" w:rsidR="006376B5" w:rsidRPr="00FF64CE" w:rsidRDefault="006376B5" w:rsidP="00D739D0">
            <w:pPr>
              <w:jc w:val="center"/>
              <w:rPr>
                <w:rFonts w:cs="Calibri"/>
                <w:szCs w:val="22"/>
                <w:lang w:val="es-ES"/>
              </w:rPr>
            </w:pPr>
            <w:r>
              <w:rPr>
                <w:rFonts w:cs="Calibri"/>
                <w:color w:val="000000"/>
                <w:szCs w:val="22"/>
              </w:rPr>
              <w:t>Tierra Viva Saphi</w:t>
            </w:r>
          </w:p>
        </w:tc>
      </w:tr>
      <w:tr w:rsidR="006376B5" w:rsidRPr="00FF64CE" w14:paraId="4A6906AC" w14:textId="77777777" w:rsidTr="00D739D0">
        <w:trPr>
          <w:jc w:val="center"/>
        </w:trPr>
        <w:tc>
          <w:tcPr>
            <w:tcW w:w="5030" w:type="dxa"/>
            <w:vMerge/>
            <w:vAlign w:val="center"/>
          </w:tcPr>
          <w:p w14:paraId="559F1974" w14:textId="77777777" w:rsidR="006376B5" w:rsidRDefault="006376B5" w:rsidP="00D739D0">
            <w:pPr>
              <w:jc w:val="center"/>
            </w:pPr>
          </w:p>
        </w:tc>
        <w:tc>
          <w:tcPr>
            <w:tcW w:w="5030" w:type="dxa"/>
            <w:vAlign w:val="center"/>
          </w:tcPr>
          <w:p w14:paraId="53A05EFE" w14:textId="77777777" w:rsidR="006376B5" w:rsidRPr="00A22E6C" w:rsidRDefault="006376B5" w:rsidP="00D739D0">
            <w:pPr>
              <w:jc w:val="center"/>
              <w:rPr>
                <w:rFonts w:cs="Calibri"/>
                <w:szCs w:val="22"/>
                <w:lang w:val="es-ES"/>
              </w:rPr>
            </w:pPr>
            <w:r>
              <w:rPr>
                <w:rFonts w:cs="Calibri"/>
                <w:color w:val="000000"/>
                <w:szCs w:val="22"/>
              </w:rPr>
              <w:t>Tierra Viva San Blas</w:t>
            </w:r>
          </w:p>
        </w:tc>
      </w:tr>
      <w:tr w:rsidR="006376B5" w:rsidRPr="00FF64CE" w14:paraId="6328BA9E" w14:textId="77777777" w:rsidTr="00D739D0">
        <w:trPr>
          <w:jc w:val="center"/>
        </w:trPr>
        <w:tc>
          <w:tcPr>
            <w:tcW w:w="5030" w:type="dxa"/>
            <w:vMerge/>
            <w:vAlign w:val="center"/>
          </w:tcPr>
          <w:p w14:paraId="3A31CA81" w14:textId="77777777" w:rsidR="006376B5" w:rsidRDefault="006376B5" w:rsidP="00D739D0">
            <w:pPr>
              <w:jc w:val="center"/>
            </w:pPr>
          </w:p>
        </w:tc>
        <w:tc>
          <w:tcPr>
            <w:tcW w:w="5030" w:type="dxa"/>
            <w:vAlign w:val="center"/>
          </w:tcPr>
          <w:p w14:paraId="23327E6C" w14:textId="77777777" w:rsidR="006376B5" w:rsidRPr="00A22E6C" w:rsidRDefault="006376B5" w:rsidP="00D739D0">
            <w:pPr>
              <w:jc w:val="center"/>
              <w:rPr>
                <w:rFonts w:cs="Calibri"/>
                <w:szCs w:val="22"/>
                <w:lang w:val="es-ES"/>
              </w:rPr>
            </w:pPr>
            <w:r>
              <w:rPr>
                <w:rFonts w:cs="Calibri"/>
                <w:color w:val="000000"/>
                <w:szCs w:val="22"/>
              </w:rPr>
              <w:t>Tierra Viva Cusco Centro</w:t>
            </w:r>
          </w:p>
        </w:tc>
      </w:tr>
      <w:tr w:rsidR="006376B5" w:rsidRPr="00FF64CE" w14:paraId="3407979E" w14:textId="77777777" w:rsidTr="00D739D0">
        <w:trPr>
          <w:jc w:val="center"/>
        </w:trPr>
        <w:tc>
          <w:tcPr>
            <w:tcW w:w="5030" w:type="dxa"/>
            <w:vMerge/>
            <w:vAlign w:val="center"/>
          </w:tcPr>
          <w:p w14:paraId="2C8C20E2" w14:textId="77777777" w:rsidR="006376B5" w:rsidRDefault="006376B5" w:rsidP="00D739D0">
            <w:pPr>
              <w:jc w:val="center"/>
            </w:pPr>
          </w:p>
        </w:tc>
        <w:tc>
          <w:tcPr>
            <w:tcW w:w="5030" w:type="dxa"/>
            <w:vAlign w:val="center"/>
          </w:tcPr>
          <w:p w14:paraId="16D63DA5" w14:textId="77777777" w:rsidR="006376B5" w:rsidRPr="00A22E6C" w:rsidRDefault="006376B5" w:rsidP="00D739D0">
            <w:pPr>
              <w:jc w:val="center"/>
              <w:rPr>
                <w:rFonts w:cs="Calibri"/>
                <w:szCs w:val="22"/>
                <w:lang w:val="es-ES"/>
              </w:rPr>
            </w:pPr>
            <w:r>
              <w:rPr>
                <w:rFonts w:cs="Calibri"/>
                <w:color w:val="000000"/>
                <w:szCs w:val="22"/>
              </w:rPr>
              <w:t>La Hacienda Cusco</w:t>
            </w:r>
          </w:p>
        </w:tc>
      </w:tr>
      <w:tr w:rsidR="006376B5" w:rsidRPr="00FF64CE" w14:paraId="7ACCC6EE" w14:textId="77777777" w:rsidTr="00D739D0">
        <w:trPr>
          <w:jc w:val="center"/>
        </w:trPr>
        <w:tc>
          <w:tcPr>
            <w:tcW w:w="5030" w:type="dxa"/>
            <w:vMerge/>
            <w:vAlign w:val="center"/>
          </w:tcPr>
          <w:p w14:paraId="2250567A" w14:textId="77777777" w:rsidR="006376B5" w:rsidRDefault="006376B5" w:rsidP="00D739D0">
            <w:pPr>
              <w:jc w:val="center"/>
            </w:pPr>
          </w:p>
        </w:tc>
        <w:tc>
          <w:tcPr>
            <w:tcW w:w="5030" w:type="dxa"/>
            <w:vAlign w:val="center"/>
          </w:tcPr>
          <w:p w14:paraId="7F124422" w14:textId="77777777" w:rsidR="006376B5" w:rsidRPr="00A22E6C" w:rsidRDefault="006376B5" w:rsidP="00D739D0">
            <w:pPr>
              <w:jc w:val="center"/>
              <w:rPr>
                <w:rFonts w:cs="Calibri"/>
                <w:szCs w:val="22"/>
                <w:lang w:val="es-ES"/>
              </w:rPr>
            </w:pPr>
            <w:r>
              <w:rPr>
                <w:rFonts w:cs="Calibri"/>
                <w:color w:val="000000"/>
                <w:szCs w:val="22"/>
              </w:rPr>
              <w:t>Casa Andina Koricancha</w:t>
            </w:r>
          </w:p>
        </w:tc>
      </w:tr>
      <w:tr w:rsidR="006376B5" w:rsidRPr="00FF64CE" w14:paraId="05AD8B0A" w14:textId="77777777" w:rsidTr="00D739D0">
        <w:trPr>
          <w:jc w:val="center"/>
        </w:trPr>
        <w:tc>
          <w:tcPr>
            <w:tcW w:w="5030" w:type="dxa"/>
            <w:vMerge/>
            <w:vAlign w:val="center"/>
          </w:tcPr>
          <w:p w14:paraId="1CF89EF6" w14:textId="77777777" w:rsidR="006376B5" w:rsidRDefault="006376B5" w:rsidP="00D739D0">
            <w:pPr>
              <w:jc w:val="center"/>
            </w:pPr>
          </w:p>
        </w:tc>
        <w:tc>
          <w:tcPr>
            <w:tcW w:w="5030" w:type="dxa"/>
            <w:vAlign w:val="center"/>
          </w:tcPr>
          <w:p w14:paraId="08F6F8A5" w14:textId="77777777" w:rsidR="006376B5" w:rsidRPr="00A22E6C" w:rsidRDefault="006376B5" w:rsidP="00D739D0">
            <w:pPr>
              <w:jc w:val="center"/>
              <w:rPr>
                <w:rFonts w:cs="Calibri"/>
                <w:szCs w:val="22"/>
                <w:lang w:val="es-ES"/>
              </w:rPr>
            </w:pPr>
            <w:r>
              <w:rPr>
                <w:rFonts w:cs="Calibri"/>
                <w:color w:val="000000"/>
                <w:szCs w:val="22"/>
              </w:rPr>
              <w:t>Maytaq Wasi</w:t>
            </w:r>
          </w:p>
        </w:tc>
      </w:tr>
      <w:tr w:rsidR="006376B5" w:rsidRPr="00FF64CE" w14:paraId="7558EDE5" w14:textId="77777777" w:rsidTr="00D739D0">
        <w:trPr>
          <w:jc w:val="center"/>
        </w:trPr>
        <w:tc>
          <w:tcPr>
            <w:tcW w:w="5030" w:type="dxa"/>
            <w:vMerge w:val="restart"/>
            <w:vAlign w:val="center"/>
          </w:tcPr>
          <w:p w14:paraId="6DBBC1D7" w14:textId="77777777" w:rsidR="006376B5" w:rsidRDefault="006376B5" w:rsidP="00D739D0">
            <w:pPr>
              <w:jc w:val="center"/>
            </w:pPr>
            <w:r w:rsidRPr="00375C40">
              <w:t>Machu Picchu (Aguas Calientes)</w:t>
            </w:r>
          </w:p>
        </w:tc>
        <w:tc>
          <w:tcPr>
            <w:tcW w:w="5030" w:type="dxa"/>
          </w:tcPr>
          <w:p w14:paraId="570852AF" w14:textId="77777777" w:rsidR="006376B5" w:rsidRPr="00A22E6C" w:rsidRDefault="006376B5" w:rsidP="00D739D0">
            <w:pPr>
              <w:jc w:val="center"/>
              <w:rPr>
                <w:rFonts w:cs="Calibri"/>
                <w:szCs w:val="22"/>
                <w:lang w:val="es-ES"/>
              </w:rPr>
            </w:pPr>
            <w:r w:rsidRPr="004E0E7F">
              <w:t>Casa Andina Standard Machu Picchu</w:t>
            </w:r>
          </w:p>
        </w:tc>
      </w:tr>
      <w:tr w:rsidR="006376B5" w:rsidRPr="00FF64CE" w14:paraId="59DD0B18" w14:textId="77777777" w:rsidTr="00D739D0">
        <w:trPr>
          <w:jc w:val="center"/>
        </w:trPr>
        <w:tc>
          <w:tcPr>
            <w:tcW w:w="5030" w:type="dxa"/>
            <w:vMerge/>
            <w:vAlign w:val="center"/>
          </w:tcPr>
          <w:p w14:paraId="6FAB60BA" w14:textId="77777777" w:rsidR="006376B5" w:rsidRDefault="006376B5" w:rsidP="00D739D0">
            <w:pPr>
              <w:jc w:val="center"/>
            </w:pPr>
          </w:p>
        </w:tc>
        <w:tc>
          <w:tcPr>
            <w:tcW w:w="5030" w:type="dxa"/>
          </w:tcPr>
          <w:p w14:paraId="1CAAA733" w14:textId="77777777" w:rsidR="006376B5" w:rsidRPr="00A22E6C" w:rsidRDefault="006376B5" w:rsidP="00D739D0">
            <w:pPr>
              <w:jc w:val="center"/>
              <w:rPr>
                <w:rFonts w:cs="Calibri"/>
                <w:szCs w:val="22"/>
                <w:lang w:val="es-ES"/>
              </w:rPr>
            </w:pPr>
            <w:r w:rsidRPr="004E0E7F">
              <w:t>Inti Punku Machu Picchu</w:t>
            </w:r>
          </w:p>
        </w:tc>
      </w:tr>
      <w:tr w:rsidR="006376B5" w:rsidRPr="00FF64CE" w14:paraId="2BDBE885" w14:textId="77777777" w:rsidTr="00D739D0">
        <w:trPr>
          <w:jc w:val="center"/>
        </w:trPr>
        <w:tc>
          <w:tcPr>
            <w:tcW w:w="5030" w:type="dxa"/>
            <w:vMerge/>
            <w:vAlign w:val="center"/>
          </w:tcPr>
          <w:p w14:paraId="0FFF8112" w14:textId="77777777" w:rsidR="006376B5" w:rsidRPr="00375C40" w:rsidRDefault="006376B5" w:rsidP="00D739D0"/>
        </w:tc>
        <w:tc>
          <w:tcPr>
            <w:tcW w:w="5030" w:type="dxa"/>
          </w:tcPr>
          <w:p w14:paraId="580751D9" w14:textId="77777777" w:rsidR="006376B5" w:rsidRPr="00375C40" w:rsidRDefault="006376B5" w:rsidP="00D739D0">
            <w:pPr>
              <w:jc w:val="center"/>
              <w:rPr>
                <w:rFonts w:cs="Calibri"/>
                <w:szCs w:val="22"/>
                <w:lang w:val="es-ES"/>
              </w:rPr>
            </w:pPr>
            <w:r w:rsidRPr="004E0E7F">
              <w:t>Ferré Machu Picchu</w:t>
            </w:r>
          </w:p>
        </w:tc>
      </w:tr>
    </w:tbl>
    <w:p w14:paraId="25B0B10A" w14:textId="06849518" w:rsidR="000F52CA" w:rsidRDefault="000F52CA" w:rsidP="006376B5">
      <w:pPr>
        <w:pStyle w:val="itinerario"/>
        <w:rPr>
          <w:lang w:val="es-ES"/>
        </w:rPr>
      </w:pPr>
    </w:p>
    <w:p w14:paraId="27585FA2" w14:textId="21C2AB09" w:rsidR="000F52CA" w:rsidRDefault="000F52CA" w:rsidP="006376B5">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376B87" w:rsidRPr="00FA6295" w14:paraId="79F4BA7B" w14:textId="77777777" w:rsidTr="00D739D0">
        <w:tc>
          <w:tcPr>
            <w:tcW w:w="10060" w:type="dxa"/>
            <w:gridSpan w:val="2"/>
            <w:shd w:val="clear" w:color="auto" w:fill="1F3864"/>
            <w:vAlign w:val="center"/>
          </w:tcPr>
          <w:p w14:paraId="73C2243A" w14:textId="77777777" w:rsidR="00376B87" w:rsidRPr="00FA6295" w:rsidRDefault="00376B87" w:rsidP="00D739D0">
            <w:pPr>
              <w:jc w:val="center"/>
              <w:rPr>
                <w:b/>
                <w:bCs/>
                <w:color w:val="FFFFFF" w:themeColor="background1"/>
                <w:sz w:val="28"/>
                <w:szCs w:val="28"/>
              </w:rPr>
            </w:pPr>
            <w:r w:rsidRPr="00FA6295">
              <w:rPr>
                <w:b/>
                <w:bCs/>
                <w:color w:val="FFFFFF" w:themeColor="background1"/>
                <w:sz w:val="28"/>
                <w:szCs w:val="28"/>
                <w:lang w:val="es-ES"/>
              </w:rPr>
              <w:lastRenderedPageBreak/>
              <w:t>Categoría Turista Superior</w:t>
            </w:r>
          </w:p>
        </w:tc>
      </w:tr>
      <w:tr w:rsidR="00376B87" w:rsidRPr="00FA6295" w14:paraId="6621F287" w14:textId="77777777" w:rsidTr="00D739D0">
        <w:tc>
          <w:tcPr>
            <w:tcW w:w="5030" w:type="dxa"/>
            <w:shd w:val="clear" w:color="auto" w:fill="1F3864"/>
            <w:vAlign w:val="center"/>
          </w:tcPr>
          <w:p w14:paraId="3CA2F2CD" w14:textId="77777777" w:rsidR="00376B87" w:rsidRPr="00FA6295" w:rsidRDefault="00376B87" w:rsidP="00D739D0">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2496E86" w14:textId="77777777" w:rsidR="00376B87" w:rsidRPr="00FA6295" w:rsidRDefault="00376B87" w:rsidP="00D739D0">
            <w:pPr>
              <w:jc w:val="center"/>
              <w:rPr>
                <w:b/>
                <w:bCs/>
                <w:color w:val="FFFFFF" w:themeColor="background1"/>
                <w:sz w:val="28"/>
                <w:szCs w:val="28"/>
              </w:rPr>
            </w:pPr>
            <w:r w:rsidRPr="00FA6295">
              <w:rPr>
                <w:b/>
                <w:bCs/>
                <w:color w:val="FFFFFF" w:themeColor="background1"/>
                <w:sz w:val="28"/>
                <w:szCs w:val="28"/>
              </w:rPr>
              <w:t>Hotel</w:t>
            </w:r>
          </w:p>
        </w:tc>
      </w:tr>
      <w:tr w:rsidR="00376B87" w:rsidRPr="00926D08" w14:paraId="4DBC301D" w14:textId="77777777" w:rsidTr="00D739D0">
        <w:tc>
          <w:tcPr>
            <w:tcW w:w="5030" w:type="dxa"/>
            <w:vMerge w:val="restart"/>
            <w:vAlign w:val="center"/>
          </w:tcPr>
          <w:p w14:paraId="3F621BCE" w14:textId="77777777" w:rsidR="00376B87" w:rsidRDefault="00376B87" w:rsidP="00D739D0">
            <w:pPr>
              <w:jc w:val="center"/>
            </w:pPr>
            <w:r>
              <w:t>Lima</w:t>
            </w:r>
          </w:p>
        </w:tc>
        <w:tc>
          <w:tcPr>
            <w:tcW w:w="5030" w:type="dxa"/>
            <w:vAlign w:val="center"/>
          </w:tcPr>
          <w:p w14:paraId="31D183DB" w14:textId="77777777" w:rsidR="00376B87" w:rsidRPr="00926D08" w:rsidRDefault="00376B87" w:rsidP="00D739D0">
            <w:pPr>
              <w:jc w:val="center"/>
              <w:rPr>
                <w:rFonts w:cs="Calibri"/>
                <w:szCs w:val="22"/>
                <w:lang w:val="es-ES"/>
              </w:rPr>
            </w:pPr>
            <w:r>
              <w:rPr>
                <w:rFonts w:cs="Calibri"/>
                <w:color w:val="000000"/>
                <w:szCs w:val="22"/>
              </w:rPr>
              <w:t>Jose Antonio Executive</w:t>
            </w:r>
          </w:p>
        </w:tc>
      </w:tr>
      <w:tr w:rsidR="00376B87" w:rsidRPr="00926D08" w14:paraId="4C0FC61E" w14:textId="77777777" w:rsidTr="00D739D0">
        <w:tc>
          <w:tcPr>
            <w:tcW w:w="5030" w:type="dxa"/>
            <w:vMerge/>
            <w:vAlign w:val="center"/>
          </w:tcPr>
          <w:p w14:paraId="478EB448" w14:textId="77777777" w:rsidR="00376B87" w:rsidRDefault="00376B87" w:rsidP="00D739D0">
            <w:pPr>
              <w:jc w:val="center"/>
            </w:pPr>
          </w:p>
        </w:tc>
        <w:tc>
          <w:tcPr>
            <w:tcW w:w="5030" w:type="dxa"/>
            <w:vAlign w:val="center"/>
          </w:tcPr>
          <w:p w14:paraId="48A70FA3" w14:textId="77777777" w:rsidR="00376B87" w:rsidRPr="00926D08" w:rsidRDefault="00376B87" w:rsidP="00D739D0">
            <w:pPr>
              <w:jc w:val="center"/>
              <w:rPr>
                <w:rFonts w:cs="Calibri"/>
                <w:szCs w:val="22"/>
                <w:lang w:val="es-ES"/>
              </w:rPr>
            </w:pPr>
            <w:r>
              <w:rPr>
                <w:rFonts w:cs="Calibri"/>
                <w:color w:val="000000"/>
                <w:szCs w:val="22"/>
              </w:rPr>
              <w:t>Arawi Prime</w:t>
            </w:r>
          </w:p>
        </w:tc>
      </w:tr>
      <w:tr w:rsidR="00376B87" w:rsidRPr="00926D08" w14:paraId="305F3E85" w14:textId="77777777" w:rsidTr="00D739D0">
        <w:tc>
          <w:tcPr>
            <w:tcW w:w="5030" w:type="dxa"/>
            <w:vMerge/>
            <w:vAlign w:val="center"/>
          </w:tcPr>
          <w:p w14:paraId="143047F0" w14:textId="77777777" w:rsidR="00376B87" w:rsidRDefault="00376B87" w:rsidP="00D739D0">
            <w:pPr>
              <w:jc w:val="center"/>
            </w:pPr>
          </w:p>
        </w:tc>
        <w:tc>
          <w:tcPr>
            <w:tcW w:w="5030" w:type="dxa"/>
            <w:vAlign w:val="center"/>
          </w:tcPr>
          <w:p w14:paraId="1B449044" w14:textId="77777777" w:rsidR="00376B87" w:rsidRPr="00926D08" w:rsidRDefault="00376B87" w:rsidP="00D739D0">
            <w:pPr>
              <w:jc w:val="center"/>
              <w:rPr>
                <w:rFonts w:cs="Calibri"/>
                <w:szCs w:val="22"/>
                <w:lang w:val="es-ES"/>
              </w:rPr>
            </w:pPr>
            <w:r>
              <w:rPr>
                <w:rFonts w:cs="Calibri"/>
                <w:color w:val="000000"/>
                <w:szCs w:val="22"/>
              </w:rPr>
              <w:t>José Antonio</w:t>
            </w:r>
          </w:p>
        </w:tc>
      </w:tr>
      <w:tr w:rsidR="00376B87" w:rsidRPr="00926D08" w14:paraId="19DA6C7C" w14:textId="77777777" w:rsidTr="00D739D0">
        <w:tc>
          <w:tcPr>
            <w:tcW w:w="5030" w:type="dxa"/>
            <w:vMerge/>
            <w:vAlign w:val="center"/>
          </w:tcPr>
          <w:p w14:paraId="50EE4889" w14:textId="77777777" w:rsidR="00376B87" w:rsidRDefault="00376B87" w:rsidP="00D739D0">
            <w:pPr>
              <w:jc w:val="center"/>
            </w:pPr>
          </w:p>
        </w:tc>
        <w:tc>
          <w:tcPr>
            <w:tcW w:w="5030" w:type="dxa"/>
            <w:vAlign w:val="center"/>
          </w:tcPr>
          <w:p w14:paraId="60618FE7" w14:textId="77777777" w:rsidR="00376B87" w:rsidRPr="00926D08" w:rsidRDefault="00376B87" w:rsidP="00D739D0">
            <w:pPr>
              <w:jc w:val="center"/>
              <w:rPr>
                <w:rFonts w:cs="Calibri"/>
                <w:szCs w:val="22"/>
                <w:lang w:val="es-ES"/>
              </w:rPr>
            </w:pPr>
            <w:r>
              <w:rPr>
                <w:rFonts w:cs="Calibri"/>
                <w:color w:val="000000"/>
                <w:szCs w:val="22"/>
              </w:rPr>
              <w:t>Hotel Mercure Ariosto</w:t>
            </w:r>
          </w:p>
        </w:tc>
      </w:tr>
      <w:tr w:rsidR="00376B87" w:rsidRPr="00926D08" w14:paraId="5C9A160D" w14:textId="77777777" w:rsidTr="00D739D0">
        <w:tc>
          <w:tcPr>
            <w:tcW w:w="5030" w:type="dxa"/>
            <w:vMerge/>
            <w:vAlign w:val="center"/>
          </w:tcPr>
          <w:p w14:paraId="6B80832C" w14:textId="77777777" w:rsidR="00376B87" w:rsidRDefault="00376B87" w:rsidP="00D739D0">
            <w:pPr>
              <w:jc w:val="center"/>
            </w:pPr>
          </w:p>
        </w:tc>
        <w:tc>
          <w:tcPr>
            <w:tcW w:w="5030" w:type="dxa"/>
            <w:vAlign w:val="center"/>
          </w:tcPr>
          <w:p w14:paraId="3C351CAE" w14:textId="77777777" w:rsidR="00376B87" w:rsidRPr="00926D08" w:rsidRDefault="00376B87" w:rsidP="00D739D0">
            <w:pPr>
              <w:jc w:val="center"/>
              <w:rPr>
                <w:rFonts w:cs="Calibri"/>
                <w:szCs w:val="22"/>
                <w:lang w:val="es-ES"/>
              </w:rPr>
            </w:pPr>
            <w:r>
              <w:rPr>
                <w:rFonts w:cs="Calibri"/>
                <w:color w:val="000000"/>
                <w:szCs w:val="22"/>
              </w:rPr>
              <w:t>Casa Andina Select</w:t>
            </w:r>
          </w:p>
        </w:tc>
      </w:tr>
      <w:tr w:rsidR="00376B87" w:rsidRPr="00926D08" w14:paraId="468C58BE" w14:textId="77777777" w:rsidTr="00D739D0">
        <w:tc>
          <w:tcPr>
            <w:tcW w:w="5030" w:type="dxa"/>
            <w:vMerge/>
            <w:vAlign w:val="center"/>
          </w:tcPr>
          <w:p w14:paraId="1E4CDE92" w14:textId="77777777" w:rsidR="00376B87" w:rsidRDefault="00376B87" w:rsidP="00D739D0">
            <w:pPr>
              <w:jc w:val="center"/>
            </w:pPr>
          </w:p>
        </w:tc>
        <w:tc>
          <w:tcPr>
            <w:tcW w:w="5030" w:type="dxa"/>
            <w:vAlign w:val="center"/>
          </w:tcPr>
          <w:p w14:paraId="06034575" w14:textId="77777777" w:rsidR="00376B87" w:rsidRPr="00926D08" w:rsidRDefault="00376B87" w:rsidP="00D739D0">
            <w:pPr>
              <w:jc w:val="center"/>
              <w:rPr>
                <w:rFonts w:cs="Calibri"/>
                <w:szCs w:val="22"/>
                <w:lang w:val="es-ES"/>
              </w:rPr>
            </w:pPr>
            <w:r>
              <w:rPr>
                <w:rFonts w:cs="Calibri"/>
                <w:color w:val="000000"/>
                <w:szCs w:val="22"/>
              </w:rPr>
              <w:t>Dazzler Miraflores</w:t>
            </w:r>
          </w:p>
        </w:tc>
      </w:tr>
      <w:tr w:rsidR="00376B87" w:rsidRPr="00926D08" w14:paraId="0FBD0457" w14:textId="77777777" w:rsidTr="00D739D0">
        <w:tc>
          <w:tcPr>
            <w:tcW w:w="5030" w:type="dxa"/>
            <w:vMerge/>
            <w:vAlign w:val="center"/>
          </w:tcPr>
          <w:p w14:paraId="1135568E" w14:textId="77777777" w:rsidR="00376B87" w:rsidRDefault="00376B87" w:rsidP="00D739D0">
            <w:pPr>
              <w:jc w:val="center"/>
            </w:pPr>
          </w:p>
        </w:tc>
        <w:tc>
          <w:tcPr>
            <w:tcW w:w="5030" w:type="dxa"/>
            <w:vAlign w:val="center"/>
          </w:tcPr>
          <w:p w14:paraId="46463DC8" w14:textId="77777777" w:rsidR="00376B87" w:rsidRPr="00926D08" w:rsidRDefault="00376B87" w:rsidP="00D739D0">
            <w:pPr>
              <w:jc w:val="center"/>
              <w:rPr>
                <w:rFonts w:cs="Calibri"/>
                <w:szCs w:val="22"/>
                <w:lang w:val="es-ES"/>
              </w:rPr>
            </w:pPr>
            <w:r>
              <w:rPr>
                <w:rFonts w:cs="Calibri"/>
                <w:color w:val="000000"/>
                <w:szCs w:val="22"/>
              </w:rPr>
              <w:t>Holiday Inn Miraflores</w:t>
            </w:r>
          </w:p>
        </w:tc>
      </w:tr>
      <w:tr w:rsidR="00376B87" w:rsidRPr="00A22E6C" w14:paraId="0C335503" w14:textId="77777777" w:rsidTr="00D739D0">
        <w:tc>
          <w:tcPr>
            <w:tcW w:w="5030" w:type="dxa"/>
            <w:vMerge/>
            <w:vAlign w:val="center"/>
          </w:tcPr>
          <w:p w14:paraId="615C398C" w14:textId="77777777" w:rsidR="00376B87" w:rsidRDefault="00376B87" w:rsidP="00D739D0">
            <w:pPr>
              <w:jc w:val="center"/>
            </w:pPr>
          </w:p>
        </w:tc>
        <w:tc>
          <w:tcPr>
            <w:tcW w:w="5030" w:type="dxa"/>
            <w:vAlign w:val="center"/>
          </w:tcPr>
          <w:p w14:paraId="2A1895B0" w14:textId="77777777" w:rsidR="00376B87" w:rsidRPr="00A22E6C" w:rsidRDefault="00376B87" w:rsidP="00D739D0">
            <w:pPr>
              <w:jc w:val="center"/>
              <w:rPr>
                <w:rFonts w:cs="Calibri"/>
                <w:szCs w:val="22"/>
                <w:lang w:val="es-ES"/>
              </w:rPr>
            </w:pPr>
            <w:r>
              <w:rPr>
                <w:rFonts w:cs="Calibri"/>
                <w:color w:val="000000"/>
                <w:szCs w:val="22"/>
              </w:rPr>
              <w:t>Crowne Plaza</w:t>
            </w:r>
          </w:p>
        </w:tc>
      </w:tr>
      <w:tr w:rsidR="00376B87" w:rsidRPr="00A22E6C" w14:paraId="4EBDC9C9" w14:textId="77777777" w:rsidTr="00D739D0">
        <w:tc>
          <w:tcPr>
            <w:tcW w:w="5030" w:type="dxa"/>
            <w:vMerge w:val="restart"/>
            <w:vAlign w:val="center"/>
          </w:tcPr>
          <w:p w14:paraId="25C6B4C0" w14:textId="77777777" w:rsidR="00376B87" w:rsidRDefault="00376B87" w:rsidP="00D739D0">
            <w:pPr>
              <w:jc w:val="center"/>
            </w:pPr>
            <w:r>
              <w:t>Cusco</w:t>
            </w:r>
          </w:p>
        </w:tc>
        <w:tc>
          <w:tcPr>
            <w:tcW w:w="5030" w:type="dxa"/>
            <w:vAlign w:val="center"/>
          </w:tcPr>
          <w:p w14:paraId="53110370" w14:textId="77777777" w:rsidR="00376B87" w:rsidRPr="00A22E6C" w:rsidRDefault="00376B87" w:rsidP="00D739D0">
            <w:pPr>
              <w:jc w:val="center"/>
              <w:rPr>
                <w:rFonts w:cs="Calibri"/>
                <w:szCs w:val="22"/>
                <w:lang w:val="es-ES"/>
              </w:rPr>
            </w:pPr>
            <w:r>
              <w:rPr>
                <w:rFonts w:cs="Calibri"/>
                <w:color w:val="000000"/>
                <w:szCs w:val="22"/>
              </w:rPr>
              <w:t>José Antonio</w:t>
            </w:r>
          </w:p>
        </w:tc>
      </w:tr>
      <w:tr w:rsidR="00376B87" w:rsidRPr="00A22E6C" w14:paraId="22C84F3D" w14:textId="77777777" w:rsidTr="00D739D0">
        <w:tc>
          <w:tcPr>
            <w:tcW w:w="5030" w:type="dxa"/>
            <w:vMerge/>
            <w:vAlign w:val="center"/>
          </w:tcPr>
          <w:p w14:paraId="61F305A6" w14:textId="77777777" w:rsidR="00376B87" w:rsidRDefault="00376B87" w:rsidP="00D739D0">
            <w:pPr>
              <w:jc w:val="center"/>
            </w:pPr>
          </w:p>
        </w:tc>
        <w:tc>
          <w:tcPr>
            <w:tcW w:w="5030" w:type="dxa"/>
            <w:vAlign w:val="center"/>
          </w:tcPr>
          <w:p w14:paraId="432CA525" w14:textId="77777777" w:rsidR="00376B87" w:rsidRPr="00A22E6C" w:rsidRDefault="00376B87" w:rsidP="00D739D0">
            <w:pPr>
              <w:jc w:val="center"/>
              <w:rPr>
                <w:rFonts w:cs="Calibri"/>
                <w:szCs w:val="22"/>
                <w:lang w:val="es-ES"/>
              </w:rPr>
            </w:pPr>
            <w:r>
              <w:rPr>
                <w:rFonts w:cs="Calibri"/>
                <w:color w:val="000000"/>
                <w:szCs w:val="22"/>
              </w:rPr>
              <w:t>Xima Exclusive Cusco</w:t>
            </w:r>
          </w:p>
        </w:tc>
      </w:tr>
      <w:tr w:rsidR="00376B87" w:rsidRPr="00A22E6C" w14:paraId="4ED1B805" w14:textId="77777777" w:rsidTr="00D739D0">
        <w:tc>
          <w:tcPr>
            <w:tcW w:w="5030" w:type="dxa"/>
            <w:vMerge/>
            <w:vAlign w:val="center"/>
          </w:tcPr>
          <w:p w14:paraId="7994A5FB" w14:textId="77777777" w:rsidR="00376B87" w:rsidRDefault="00376B87" w:rsidP="00D739D0">
            <w:pPr>
              <w:jc w:val="center"/>
            </w:pPr>
          </w:p>
        </w:tc>
        <w:tc>
          <w:tcPr>
            <w:tcW w:w="5030" w:type="dxa"/>
            <w:vAlign w:val="center"/>
          </w:tcPr>
          <w:p w14:paraId="56B091AF" w14:textId="77777777" w:rsidR="00376B87" w:rsidRPr="00A22E6C" w:rsidRDefault="00376B87" w:rsidP="00D739D0">
            <w:pPr>
              <w:jc w:val="center"/>
              <w:rPr>
                <w:rFonts w:cs="Calibri"/>
                <w:szCs w:val="22"/>
                <w:lang w:val="es-ES"/>
              </w:rPr>
            </w:pPr>
            <w:r>
              <w:rPr>
                <w:rFonts w:cs="Calibri"/>
                <w:color w:val="000000"/>
                <w:szCs w:val="22"/>
              </w:rPr>
              <w:t>Casa Andina San Blas</w:t>
            </w:r>
          </w:p>
        </w:tc>
      </w:tr>
      <w:tr w:rsidR="00376B87" w:rsidRPr="00A22E6C" w14:paraId="5C93B6F6" w14:textId="77777777" w:rsidTr="00D739D0">
        <w:tc>
          <w:tcPr>
            <w:tcW w:w="5030" w:type="dxa"/>
            <w:vMerge/>
            <w:vAlign w:val="center"/>
          </w:tcPr>
          <w:p w14:paraId="5E8D82AA" w14:textId="77777777" w:rsidR="00376B87" w:rsidRDefault="00376B87" w:rsidP="00D739D0">
            <w:pPr>
              <w:jc w:val="center"/>
            </w:pPr>
          </w:p>
        </w:tc>
        <w:tc>
          <w:tcPr>
            <w:tcW w:w="5030" w:type="dxa"/>
            <w:vAlign w:val="center"/>
          </w:tcPr>
          <w:p w14:paraId="75DA8E58" w14:textId="77777777" w:rsidR="00376B87" w:rsidRPr="00A22E6C" w:rsidRDefault="00376B87" w:rsidP="00D739D0">
            <w:pPr>
              <w:jc w:val="center"/>
              <w:rPr>
                <w:rFonts w:cs="Calibri"/>
                <w:szCs w:val="22"/>
                <w:lang w:val="es-ES"/>
              </w:rPr>
            </w:pPr>
            <w:r>
              <w:rPr>
                <w:rFonts w:cs="Calibri"/>
                <w:color w:val="000000"/>
                <w:szCs w:val="22"/>
              </w:rPr>
              <w:t>Casa Andina Catedral</w:t>
            </w:r>
          </w:p>
        </w:tc>
      </w:tr>
      <w:tr w:rsidR="00376B87" w:rsidRPr="00A22E6C" w14:paraId="60A2E14C" w14:textId="77777777" w:rsidTr="00D739D0">
        <w:tc>
          <w:tcPr>
            <w:tcW w:w="5030" w:type="dxa"/>
            <w:vMerge/>
            <w:vAlign w:val="center"/>
          </w:tcPr>
          <w:p w14:paraId="29DED1E9" w14:textId="77777777" w:rsidR="00376B87" w:rsidRDefault="00376B87" w:rsidP="00D739D0">
            <w:pPr>
              <w:jc w:val="center"/>
            </w:pPr>
          </w:p>
        </w:tc>
        <w:tc>
          <w:tcPr>
            <w:tcW w:w="5030" w:type="dxa"/>
            <w:vAlign w:val="center"/>
          </w:tcPr>
          <w:p w14:paraId="6427A99D" w14:textId="77777777" w:rsidR="00376B87" w:rsidRPr="00A22E6C" w:rsidRDefault="00376B87" w:rsidP="00D739D0">
            <w:pPr>
              <w:jc w:val="center"/>
              <w:rPr>
                <w:rFonts w:cs="Calibri"/>
                <w:szCs w:val="22"/>
                <w:lang w:val="es-ES"/>
              </w:rPr>
            </w:pPr>
            <w:r>
              <w:rPr>
                <w:rFonts w:cs="Calibri"/>
                <w:color w:val="000000"/>
                <w:szCs w:val="22"/>
              </w:rPr>
              <w:t>Los Portales</w:t>
            </w:r>
          </w:p>
        </w:tc>
      </w:tr>
      <w:tr w:rsidR="00376B87" w:rsidRPr="00FF64CE" w14:paraId="32ACC330" w14:textId="77777777" w:rsidTr="00D739D0">
        <w:tc>
          <w:tcPr>
            <w:tcW w:w="5030" w:type="dxa"/>
            <w:vMerge/>
            <w:vAlign w:val="center"/>
          </w:tcPr>
          <w:p w14:paraId="63AA04B6" w14:textId="77777777" w:rsidR="00376B87" w:rsidRPr="00FF64CE" w:rsidRDefault="00376B87" w:rsidP="00D739D0">
            <w:pPr>
              <w:jc w:val="center"/>
            </w:pPr>
          </w:p>
        </w:tc>
        <w:tc>
          <w:tcPr>
            <w:tcW w:w="5030" w:type="dxa"/>
            <w:vAlign w:val="center"/>
          </w:tcPr>
          <w:p w14:paraId="0C83ADBC" w14:textId="77777777" w:rsidR="00376B87" w:rsidRPr="00FF64CE" w:rsidRDefault="00376B87" w:rsidP="00D739D0">
            <w:pPr>
              <w:jc w:val="center"/>
              <w:rPr>
                <w:rFonts w:cs="Calibri"/>
                <w:szCs w:val="22"/>
                <w:lang w:val="es-ES"/>
              </w:rPr>
            </w:pPr>
            <w:r>
              <w:rPr>
                <w:rFonts w:cs="Calibri"/>
                <w:color w:val="000000"/>
                <w:szCs w:val="22"/>
              </w:rPr>
              <w:t>San Agustin Dorado</w:t>
            </w:r>
          </w:p>
        </w:tc>
      </w:tr>
      <w:tr w:rsidR="00376B87" w14:paraId="218913A7" w14:textId="77777777" w:rsidTr="00D739D0">
        <w:tc>
          <w:tcPr>
            <w:tcW w:w="5030" w:type="dxa"/>
            <w:vMerge/>
            <w:vAlign w:val="center"/>
          </w:tcPr>
          <w:p w14:paraId="28C8E3A1" w14:textId="77777777" w:rsidR="00376B87" w:rsidRPr="00FF64CE" w:rsidRDefault="00376B87" w:rsidP="00D739D0">
            <w:pPr>
              <w:jc w:val="center"/>
            </w:pPr>
          </w:p>
        </w:tc>
        <w:tc>
          <w:tcPr>
            <w:tcW w:w="5030" w:type="dxa"/>
            <w:vAlign w:val="center"/>
          </w:tcPr>
          <w:p w14:paraId="3DD14D23" w14:textId="77777777" w:rsidR="00376B87" w:rsidRDefault="00376B87" w:rsidP="00D739D0">
            <w:pPr>
              <w:jc w:val="center"/>
              <w:rPr>
                <w:rFonts w:cs="Calibri"/>
                <w:color w:val="000000"/>
                <w:szCs w:val="22"/>
              </w:rPr>
            </w:pPr>
            <w:r w:rsidRPr="00446E8A">
              <w:rPr>
                <w:rFonts w:cs="Calibri"/>
                <w:color w:val="000000"/>
                <w:szCs w:val="22"/>
              </w:rPr>
              <w:t>San Agustin Plaza</w:t>
            </w:r>
          </w:p>
        </w:tc>
      </w:tr>
      <w:tr w:rsidR="00376B87" w:rsidRPr="00A22E6C" w14:paraId="0FF4490E" w14:textId="77777777" w:rsidTr="00D739D0">
        <w:tc>
          <w:tcPr>
            <w:tcW w:w="5030" w:type="dxa"/>
            <w:vMerge w:val="restart"/>
            <w:vAlign w:val="center"/>
          </w:tcPr>
          <w:p w14:paraId="22C3C2A4" w14:textId="77777777" w:rsidR="00376B87" w:rsidRDefault="00376B87" w:rsidP="00D739D0">
            <w:pPr>
              <w:jc w:val="center"/>
            </w:pPr>
            <w:r w:rsidRPr="00375C40">
              <w:t>Machu Picchu (Aguas Calientes)</w:t>
            </w:r>
          </w:p>
        </w:tc>
        <w:tc>
          <w:tcPr>
            <w:tcW w:w="5030" w:type="dxa"/>
          </w:tcPr>
          <w:p w14:paraId="4B0EC04E" w14:textId="77777777" w:rsidR="00376B87" w:rsidRPr="00A22E6C" w:rsidRDefault="00376B87" w:rsidP="00D739D0">
            <w:pPr>
              <w:jc w:val="center"/>
              <w:rPr>
                <w:rFonts w:cs="Calibri"/>
                <w:szCs w:val="22"/>
                <w:lang w:val="es-ES"/>
              </w:rPr>
            </w:pPr>
            <w:r w:rsidRPr="0063665D">
              <w:t>Tierra Viva Machu Picchu</w:t>
            </w:r>
          </w:p>
        </w:tc>
      </w:tr>
      <w:tr w:rsidR="00376B87" w:rsidRPr="00375C40" w14:paraId="0D842371" w14:textId="77777777" w:rsidTr="00D739D0">
        <w:tc>
          <w:tcPr>
            <w:tcW w:w="5030" w:type="dxa"/>
            <w:vMerge/>
            <w:vAlign w:val="center"/>
          </w:tcPr>
          <w:p w14:paraId="29A353F6" w14:textId="77777777" w:rsidR="00376B87" w:rsidRPr="00375C40" w:rsidRDefault="00376B87" w:rsidP="00D739D0">
            <w:pPr>
              <w:jc w:val="center"/>
            </w:pPr>
          </w:p>
        </w:tc>
        <w:tc>
          <w:tcPr>
            <w:tcW w:w="5030" w:type="dxa"/>
          </w:tcPr>
          <w:p w14:paraId="79D8CED8" w14:textId="77777777" w:rsidR="00376B87" w:rsidRPr="00375C40" w:rsidRDefault="00376B87" w:rsidP="00D739D0">
            <w:pPr>
              <w:jc w:val="center"/>
              <w:rPr>
                <w:rFonts w:cs="Calibri"/>
                <w:szCs w:val="22"/>
                <w:lang w:val="es-ES"/>
              </w:rPr>
            </w:pPr>
            <w:r w:rsidRPr="0063665D">
              <w:t>Casa Andina Standard Machu Picchu</w:t>
            </w:r>
          </w:p>
        </w:tc>
      </w:tr>
    </w:tbl>
    <w:p w14:paraId="65E09507" w14:textId="77777777" w:rsidR="00376B87" w:rsidRDefault="00376B87" w:rsidP="006376B5">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6376B5" w:rsidRPr="00FF64CE" w14:paraId="75BB5931" w14:textId="77777777" w:rsidTr="00D739D0">
        <w:tc>
          <w:tcPr>
            <w:tcW w:w="10060" w:type="dxa"/>
            <w:gridSpan w:val="2"/>
            <w:shd w:val="clear" w:color="auto" w:fill="1F3864"/>
            <w:vAlign w:val="center"/>
          </w:tcPr>
          <w:p w14:paraId="6B1DEA88" w14:textId="77777777" w:rsidR="006376B5" w:rsidRPr="00FA6295" w:rsidRDefault="006376B5" w:rsidP="00D739D0">
            <w:pPr>
              <w:jc w:val="center"/>
              <w:rPr>
                <w:b/>
                <w:bCs/>
                <w:color w:val="FFFFFF" w:themeColor="background1"/>
                <w:sz w:val="28"/>
                <w:szCs w:val="28"/>
              </w:rPr>
            </w:pPr>
            <w:r w:rsidRPr="00FA6295">
              <w:rPr>
                <w:b/>
                <w:bCs/>
                <w:color w:val="FFFFFF" w:themeColor="background1"/>
                <w:sz w:val="28"/>
                <w:szCs w:val="28"/>
                <w:lang w:val="es-ES"/>
              </w:rPr>
              <w:t>Categoría Primera</w:t>
            </w:r>
          </w:p>
        </w:tc>
      </w:tr>
      <w:tr w:rsidR="006376B5" w:rsidRPr="00FF64CE" w14:paraId="27CF6156" w14:textId="77777777" w:rsidTr="00D739D0">
        <w:tc>
          <w:tcPr>
            <w:tcW w:w="5030" w:type="dxa"/>
            <w:shd w:val="clear" w:color="auto" w:fill="1F3864"/>
            <w:vAlign w:val="center"/>
          </w:tcPr>
          <w:p w14:paraId="2F599B52" w14:textId="77777777" w:rsidR="006376B5" w:rsidRPr="00FA6295" w:rsidRDefault="006376B5" w:rsidP="00D739D0">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1BA86FA2" w14:textId="77777777" w:rsidR="006376B5" w:rsidRPr="00FA6295" w:rsidRDefault="006376B5" w:rsidP="00D739D0">
            <w:pPr>
              <w:jc w:val="center"/>
              <w:rPr>
                <w:b/>
                <w:bCs/>
                <w:color w:val="FFFFFF" w:themeColor="background1"/>
                <w:sz w:val="28"/>
                <w:szCs w:val="28"/>
              </w:rPr>
            </w:pPr>
            <w:r w:rsidRPr="00FA6295">
              <w:rPr>
                <w:b/>
                <w:bCs/>
                <w:color w:val="FFFFFF" w:themeColor="background1"/>
                <w:sz w:val="28"/>
                <w:szCs w:val="28"/>
              </w:rPr>
              <w:t>Hotel</w:t>
            </w:r>
          </w:p>
        </w:tc>
      </w:tr>
      <w:tr w:rsidR="006376B5" w:rsidRPr="00FF64CE" w14:paraId="2E770461" w14:textId="77777777" w:rsidTr="00D739D0">
        <w:tc>
          <w:tcPr>
            <w:tcW w:w="5030" w:type="dxa"/>
            <w:vMerge w:val="restart"/>
            <w:vAlign w:val="center"/>
          </w:tcPr>
          <w:p w14:paraId="59D5DEA8" w14:textId="77777777" w:rsidR="006376B5" w:rsidRDefault="006376B5" w:rsidP="00D739D0">
            <w:pPr>
              <w:jc w:val="center"/>
            </w:pPr>
            <w:r>
              <w:t>Lima</w:t>
            </w:r>
          </w:p>
        </w:tc>
        <w:tc>
          <w:tcPr>
            <w:tcW w:w="5030" w:type="dxa"/>
          </w:tcPr>
          <w:p w14:paraId="7CCBB8A1" w14:textId="77777777" w:rsidR="006376B5" w:rsidRPr="00926D08" w:rsidRDefault="006376B5" w:rsidP="00D739D0">
            <w:pPr>
              <w:jc w:val="center"/>
              <w:rPr>
                <w:rFonts w:cs="Calibri"/>
                <w:szCs w:val="22"/>
              </w:rPr>
            </w:pPr>
            <w:r w:rsidRPr="006011D5">
              <w:t>Jos</w:t>
            </w:r>
            <w:r>
              <w:t>é</w:t>
            </w:r>
            <w:r w:rsidRPr="006011D5">
              <w:t xml:space="preserve"> Antonio Deluxe</w:t>
            </w:r>
          </w:p>
        </w:tc>
      </w:tr>
      <w:tr w:rsidR="006376B5" w:rsidRPr="00FF64CE" w14:paraId="6774A894" w14:textId="77777777" w:rsidTr="00D739D0">
        <w:tc>
          <w:tcPr>
            <w:tcW w:w="5030" w:type="dxa"/>
            <w:vMerge/>
            <w:vAlign w:val="center"/>
          </w:tcPr>
          <w:p w14:paraId="26EFDBE0" w14:textId="77777777" w:rsidR="006376B5" w:rsidRDefault="006376B5" w:rsidP="00D739D0">
            <w:pPr>
              <w:jc w:val="center"/>
            </w:pPr>
          </w:p>
        </w:tc>
        <w:tc>
          <w:tcPr>
            <w:tcW w:w="5030" w:type="dxa"/>
          </w:tcPr>
          <w:p w14:paraId="5AD2E3A9" w14:textId="77777777" w:rsidR="006376B5" w:rsidRPr="00926D08" w:rsidRDefault="006376B5" w:rsidP="00D739D0">
            <w:pPr>
              <w:jc w:val="center"/>
              <w:rPr>
                <w:rFonts w:cs="Calibri"/>
                <w:szCs w:val="22"/>
              </w:rPr>
            </w:pPr>
            <w:r w:rsidRPr="006011D5">
              <w:t>Innside Lima Miraflores</w:t>
            </w:r>
          </w:p>
        </w:tc>
      </w:tr>
      <w:tr w:rsidR="006376B5" w:rsidRPr="00FF64CE" w14:paraId="68817C88" w14:textId="77777777" w:rsidTr="00D739D0">
        <w:tc>
          <w:tcPr>
            <w:tcW w:w="5030" w:type="dxa"/>
            <w:vMerge/>
            <w:vAlign w:val="center"/>
          </w:tcPr>
          <w:p w14:paraId="01741BF9" w14:textId="77777777" w:rsidR="006376B5" w:rsidRDefault="006376B5" w:rsidP="00D739D0">
            <w:pPr>
              <w:jc w:val="center"/>
            </w:pPr>
          </w:p>
        </w:tc>
        <w:tc>
          <w:tcPr>
            <w:tcW w:w="5030" w:type="dxa"/>
          </w:tcPr>
          <w:p w14:paraId="5E61C9A4" w14:textId="77777777" w:rsidR="006376B5" w:rsidRPr="00926D08" w:rsidRDefault="006376B5" w:rsidP="00D739D0">
            <w:pPr>
              <w:jc w:val="center"/>
              <w:rPr>
                <w:rFonts w:cs="Calibri"/>
                <w:szCs w:val="22"/>
              </w:rPr>
            </w:pPr>
            <w:r w:rsidRPr="006011D5">
              <w:t>Hilton Garden Inn</w:t>
            </w:r>
          </w:p>
        </w:tc>
      </w:tr>
      <w:tr w:rsidR="006376B5" w:rsidRPr="00FF64CE" w14:paraId="799CA455" w14:textId="77777777" w:rsidTr="00D739D0">
        <w:tc>
          <w:tcPr>
            <w:tcW w:w="5030" w:type="dxa"/>
            <w:vMerge/>
            <w:vAlign w:val="center"/>
          </w:tcPr>
          <w:p w14:paraId="4A935E8C" w14:textId="77777777" w:rsidR="006376B5" w:rsidRDefault="006376B5" w:rsidP="00D739D0">
            <w:pPr>
              <w:jc w:val="center"/>
            </w:pPr>
          </w:p>
        </w:tc>
        <w:tc>
          <w:tcPr>
            <w:tcW w:w="5030" w:type="dxa"/>
          </w:tcPr>
          <w:p w14:paraId="129F0557" w14:textId="77777777" w:rsidR="006376B5" w:rsidRPr="00A22E6C" w:rsidRDefault="006376B5" w:rsidP="00D739D0">
            <w:pPr>
              <w:jc w:val="center"/>
              <w:rPr>
                <w:rFonts w:cs="Calibri"/>
                <w:szCs w:val="22"/>
              </w:rPr>
            </w:pPr>
            <w:r w:rsidRPr="006011D5">
              <w:t>Aloft Lima Miraflores</w:t>
            </w:r>
          </w:p>
        </w:tc>
      </w:tr>
      <w:tr w:rsidR="006376B5" w:rsidRPr="00FF64CE" w14:paraId="4743EA6B" w14:textId="77777777" w:rsidTr="00D739D0">
        <w:tc>
          <w:tcPr>
            <w:tcW w:w="5030" w:type="dxa"/>
            <w:vMerge w:val="restart"/>
            <w:vAlign w:val="center"/>
          </w:tcPr>
          <w:p w14:paraId="56FC9B16" w14:textId="77777777" w:rsidR="006376B5" w:rsidRDefault="006376B5" w:rsidP="00D739D0">
            <w:pPr>
              <w:jc w:val="center"/>
            </w:pPr>
            <w:r>
              <w:t>Cusco</w:t>
            </w:r>
          </w:p>
        </w:tc>
        <w:tc>
          <w:tcPr>
            <w:tcW w:w="5030" w:type="dxa"/>
            <w:vAlign w:val="center"/>
          </w:tcPr>
          <w:p w14:paraId="33D681F2" w14:textId="15A32619" w:rsidR="006376B5" w:rsidRPr="00A22E6C" w:rsidRDefault="006376B5" w:rsidP="00D739D0">
            <w:pPr>
              <w:jc w:val="center"/>
              <w:rPr>
                <w:rFonts w:cs="Calibri"/>
                <w:szCs w:val="22"/>
              </w:rPr>
            </w:pPr>
            <w:r>
              <w:rPr>
                <w:rFonts w:cs="Calibri"/>
                <w:color w:val="000000"/>
                <w:szCs w:val="22"/>
              </w:rPr>
              <w:t xml:space="preserve">Costa del </w:t>
            </w:r>
            <w:r w:rsidR="00376B87">
              <w:rPr>
                <w:rFonts w:cs="Calibri"/>
                <w:color w:val="000000"/>
                <w:szCs w:val="22"/>
              </w:rPr>
              <w:t>S</w:t>
            </w:r>
            <w:r>
              <w:rPr>
                <w:rFonts w:cs="Calibri"/>
                <w:color w:val="000000"/>
                <w:szCs w:val="22"/>
              </w:rPr>
              <w:t>ol Ramada</w:t>
            </w:r>
          </w:p>
        </w:tc>
      </w:tr>
      <w:tr w:rsidR="006376B5" w:rsidRPr="00FF64CE" w14:paraId="407E9D2B" w14:textId="77777777" w:rsidTr="00D739D0">
        <w:tc>
          <w:tcPr>
            <w:tcW w:w="5030" w:type="dxa"/>
            <w:vMerge/>
            <w:vAlign w:val="center"/>
          </w:tcPr>
          <w:p w14:paraId="1384EBFB" w14:textId="77777777" w:rsidR="006376B5" w:rsidRDefault="006376B5" w:rsidP="00D739D0">
            <w:pPr>
              <w:jc w:val="center"/>
            </w:pPr>
          </w:p>
        </w:tc>
        <w:tc>
          <w:tcPr>
            <w:tcW w:w="5030" w:type="dxa"/>
            <w:vAlign w:val="center"/>
          </w:tcPr>
          <w:p w14:paraId="6D5DBF3E" w14:textId="77777777" w:rsidR="006376B5" w:rsidRPr="00A22E6C" w:rsidRDefault="006376B5" w:rsidP="00D739D0">
            <w:pPr>
              <w:jc w:val="center"/>
              <w:rPr>
                <w:rFonts w:cs="Calibri"/>
                <w:szCs w:val="22"/>
              </w:rPr>
            </w:pPr>
            <w:r>
              <w:rPr>
                <w:rFonts w:cs="Calibri"/>
                <w:color w:val="000000"/>
                <w:szCs w:val="22"/>
              </w:rPr>
              <w:t>Hilton Garden Inn</w:t>
            </w:r>
          </w:p>
        </w:tc>
      </w:tr>
      <w:tr w:rsidR="006376B5" w:rsidRPr="00FF64CE" w14:paraId="7C598733" w14:textId="77777777" w:rsidTr="00D739D0">
        <w:tc>
          <w:tcPr>
            <w:tcW w:w="5030" w:type="dxa"/>
            <w:vMerge/>
            <w:vAlign w:val="center"/>
          </w:tcPr>
          <w:p w14:paraId="546046F9" w14:textId="77777777" w:rsidR="006376B5" w:rsidRDefault="006376B5" w:rsidP="00D739D0">
            <w:pPr>
              <w:jc w:val="center"/>
            </w:pPr>
          </w:p>
        </w:tc>
        <w:tc>
          <w:tcPr>
            <w:tcW w:w="5030" w:type="dxa"/>
            <w:vAlign w:val="center"/>
          </w:tcPr>
          <w:p w14:paraId="0C8F9BD2" w14:textId="77777777" w:rsidR="006376B5" w:rsidRPr="00A22E6C" w:rsidRDefault="006376B5" w:rsidP="00D739D0">
            <w:pPr>
              <w:jc w:val="center"/>
              <w:rPr>
                <w:rFonts w:cs="Calibri"/>
                <w:szCs w:val="22"/>
              </w:rPr>
            </w:pPr>
            <w:r>
              <w:rPr>
                <w:rFonts w:cs="Calibri"/>
                <w:color w:val="000000"/>
                <w:szCs w:val="22"/>
              </w:rPr>
              <w:t>Sonesta Cusco</w:t>
            </w:r>
          </w:p>
        </w:tc>
      </w:tr>
      <w:tr w:rsidR="006376B5" w:rsidRPr="00FF64CE" w14:paraId="2EDDC317" w14:textId="77777777" w:rsidTr="00D739D0">
        <w:tc>
          <w:tcPr>
            <w:tcW w:w="5030" w:type="dxa"/>
            <w:vMerge/>
            <w:vAlign w:val="center"/>
          </w:tcPr>
          <w:p w14:paraId="11A4AD69" w14:textId="77777777" w:rsidR="006376B5" w:rsidRDefault="006376B5" w:rsidP="00D739D0">
            <w:pPr>
              <w:jc w:val="center"/>
            </w:pPr>
          </w:p>
        </w:tc>
        <w:tc>
          <w:tcPr>
            <w:tcW w:w="5030" w:type="dxa"/>
            <w:vAlign w:val="center"/>
          </w:tcPr>
          <w:p w14:paraId="759D4E9D" w14:textId="77777777" w:rsidR="006376B5" w:rsidRPr="00A22E6C" w:rsidRDefault="006376B5" w:rsidP="00D739D0">
            <w:pPr>
              <w:jc w:val="center"/>
              <w:rPr>
                <w:rFonts w:cs="Calibri"/>
                <w:szCs w:val="22"/>
              </w:rPr>
            </w:pPr>
            <w:r>
              <w:rPr>
                <w:rFonts w:cs="Calibri"/>
                <w:color w:val="000000"/>
                <w:szCs w:val="22"/>
              </w:rPr>
              <w:t>Plaza de Armas hotel</w:t>
            </w:r>
          </w:p>
        </w:tc>
      </w:tr>
      <w:tr w:rsidR="006376B5" w:rsidRPr="00FF64CE" w14:paraId="2824B2CF" w14:textId="77777777" w:rsidTr="00D739D0">
        <w:tc>
          <w:tcPr>
            <w:tcW w:w="5030" w:type="dxa"/>
            <w:vMerge/>
            <w:vAlign w:val="center"/>
          </w:tcPr>
          <w:p w14:paraId="0C920C1F" w14:textId="77777777" w:rsidR="006376B5" w:rsidRDefault="006376B5" w:rsidP="00D739D0">
            <w:pPr>
              <w:jc w:val="center"/>
            </w:pPr>
          </w:p>
        </w:tc>
        <w:tc>
          <w:tcPr>
            <w:tcW w:w="5030" w:type="dxa"/>
            <w:vAlign w:val="center"/>
          </w:tcPr>
          <w:p w14:paraId="59E7AEAB" w14:textId="77777777" w:rsidR="006376B5" w:rsidRPr="00A22E6C" w:rsidRDefault="006376B5" w:rsidP="00D739D0">
            <w:pPr>
              <w:jc w:val="center"/>
              <w:rPr>
                <w:rFonts w:cs="Calibri"/>
                <w:szCs w:val="22"/>
              </w:rPr>
            </w:pPr>
            <w:r>
              <w:rPr>
                <w:rFonts w:cs="Calibri"/>
                <w:color w:val="000000"/>
                <w:szCs w:val="22"/>
              </w:rPr>
              <w:t>Novotel Cusco</w:t>
            </w:r>
          </w:p>
        </w:tc>
      </w:tr>
      <w:tr w:rsidR="006376B5" w:rsidRPr="00FF64CE" w14:paraId="5572C31C" w14:textId="77777777" w:rsidTr="00D739D0">
        <w:tc>
          <w:tcPr>
            <w:tcW w:w="5030" w:type="dxa"/>
            <w:vAlign w:val="center"/>
          </w:tcPr>
          <w:p w14:paraId="22EC7D20" w14:textId="77777777" w:rsidR="006376B5" w:rsidRDefault="006376B5" w:rsidP="00D739D0">
            <w:pPr>
              <w:jc w:val="center"/>
            </w:pPr>
            <w:r w:rsidRPr="00375C40">
              <w:t>Machu Picchu (Aguas Calientes)</w:t>
            </w:r>
          </w:p>
        </w:tc>
        <w:tc>
          <w:tcPr>
            <w:tcW w:w="5030" w:type="dxa"/>
            <w:vAlign w:val="center"/>
          </w:tcPr>
          <w:p w14:paraId="65890ADE" w14:textId="77777777" w:rsidR="006376B5" w:rsidRPr="00A22E6C" w:rsidRDefault="006376B5" w:rsidP="00D739D0">
            <w:pPr>
              <w:jc w:val="center"/>
              <w:rPr>
                <w:rFonts w:cs="Calibri"/>
                <w:szCs w:val="22"/>
              </w:rPr>
            </w:pPr>
            <w:r>
              <w:rPr>
                <w:rFonts w:cs="Calibri"/>
                <w:color w:val="000000"/>
                <w:szCs w:val="22"/>
              </w:rPr>
              <w:t>El Mapi by Inkaterra</w:t>
            </w:r>
          </w:p>
        </w:tc>
      </w:tr>
    </w:tbl>
    <w:p w14:paraId="01DFE27A" w14:textId="5462FE37" w:rsidR="006376B5" w:rsidRDefault="006376B5" w:rsidP="006376B5">
      <w:pPr>
        <w:pStyle w:val="itinerario"/>
      </w:pPr>
    </w:p>
    <w:p w14:paraId="74BF5473" w14:textId="6B17C320" w:rsidR="00376B87" w:rsidRDefault="00376B87" w:rsidP="006376B5">
      <w:pPr>
        <w:pStyle w:val="itinerario"/>
      </w:pPr>
    </w:p>
    <w:p w14:paraId="09A58C81" w14:textId="77777777" w:rsidR="00376B87" w:rsidRDefault="00376B87" w:rsidP="006376B5">
      <w:pPr>
        <w:pStyle w:val="itinerario"/>
      </w:pPr>
    </w:p>
    <w:p w14:paraId="0500076A" w14:textId="1670EB3D" w:rsidR="006376B5" w:rsidRDefault="006376B5" w:rsidP="006376B5">
      <w:pPr>
        <w:pStyle w:val="itinerario"/>
      </w:pPr>
      <w:bookmarkStart w:id="1" w:name="_Hlk150247704"/>
    </w:p>
    <w:tbl>
      <w:tblPr>
        <w:tblStyle w:val="Tablaconcuadrcula1"/>
        <w:tblW w:w="0" w:type="auto"/>
        <w:tblLook w:val="04A0" w:firstRow="1" w:lastRow="0" w:firstColumn="1" w:lastColumn="0" w:noHBand="0" w:noVBand="1"/>
      </w:tblPr>
      <w:tblGrid>
        <w:gridCol w:w="5030"/>
        <w:gridCol w:w="5030"/>
      </w:tblGrid>
      <w:tr w:rsidR="000F52CA" w:rsidRPr="00FA6295" w14:paraId="70F49444" w14:textId="77777777" w:rsidTr="00D739D0">
        <w:tc>
          <w:tcPr>
            <w:tcW w:w="10060" w:type="dxa"/>
            <w:gridSpan w:val="2"/>
            <w:shd w:val="clear" w:color="auto" w:fill="1F3864"/>
            <w:vAlign w:val="center"/>
          </w:tcPr>
          <w:p w14:paraId="03C67EA1" w14:textId="77777777" w:rsidR="000F52CA" w:rsidRPr="00FA6295" w:rsidRDefault="000F52CA" w:rsidP="00D739D0">
            <w:pPr>
              <w:jc w:val="center"/>
              <w:rPr>
                <w:b/>
                <w:bCs/>
                <w:color w:val="FFFFFF" w:themeColor="background1"/>
                <w:sz w:val="28"/>
                <w:szCs w:val="28"/>
              </w:rPr>
            </w:pPr>
            <w:r w:rsidRPr="00FA6295">
              <w:rPr>
                <w:b/>
                <w:bCs/>
                <w:color w:val="FFFFFF" w:themeColor="background1"/>
                <w:sz w:val="28"/>
                <w:szCs w:val="28"/>
                <w:lang w:val="es-ES"/>
              </w:rPr>
              <w:lastRenderedPageBreak/>
              <w:t>Categoría Primera Superior</w:t>
            </w:r>
          </w:p>
        </w:tc>
      </w:tr>
      <w:tr w:rsidR="000F52CA" w:rsidRPr="00FA6295" w14:paraId="233025D5" w14:textId="77777777" w:rsidTr="00D739D0">
        <w:tc>
          <w:tcPr>
            <w:tcW w:w="5030" w:type="dxa"/>
            <w:shd w:val="clear" w:color="auto" w:fill="1F3864"/>
            <w:vAlign w:val="center"/>
          </w:tcPr>
          <w:p w14:paraId="71E8F43A" w14:textId="77777777" w:rsidR="000F52CA" w:rsidRPr="00FA6295" w:rsidRDefault="000F52CA" w:rsidP="00D739D0">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10EE5B45" w14:textId="77777777" w:rsidR="000F52CA" w:rsidRPr="00FA6295" w:rsidRDefault="000F52CA" w:rsidP="00D739D0">
            <w:pPr>
              <w:jc w:val="center"/>
              <w:rPr>
                <w:b/>
                <w:bCs/>
                <w:color w:val="FFFFFF" w:themeColor="background1"/>
                <w:sz w:val="28"/>
                <w:szCs w:val="28"/>
              </w:rPr>
            </w:pPr>
            <w:r w:rsidRPr="00FA6295">
              <w:rPr>
                <w:b/>
                <w:bCs/>
                <w:color w:val="FFFFFF" w:themeColor="background1"/>
                <w:sz w:val="28"/>
                <w:szCs w:val="28"/>
              </w:rPr>
              <w:t>Hotel</w:t>
            </w:r>
          </w:p>
        </w:tc>
      </w:tr>
      <w:tr w:rsidR="000F52CA" w:rsidRPr="00926D08" w14:paraId="4886B492" w14:textId="77777777" w:rsidTr="00D739D0">
        <w:tc>
          <w:tcPr>
            <w:tcW w:w="5030" w:type="dxa"/>
            <w:vMerge w:val="restart"/>
            <w:vAlign w:val="center"/>
          </w:tcPr>
          <w:p w14:paraId="092825F6" w14:textId="77777777" w:rsidR="000F52CA" w:rsidRDefault="000F52CA" w:rsidP="00D739D0">
            <w:pPr>
              <w:jc w:val="center"/>
            </w:pPr>
            <w:r>
              <w:t>Lima</w:t>
            </w:r>
          </w:p>
        </w:tc>
        <w:tc>
          <w:tcPr>
            <w:tcW w:w="5030" w:type="dxa"/>
            <w:vAlign w:val="center"/>
          </w:tcPr>
          <w:p w14:paraId="64451014" w14:textId="77777777" w:rsidR="000F52CA" w:rsidRPr="00926D08" w:rsidRDefault="000F52CA" w:rsidP="00D739D0">
            <w:pPr>
              <w:jc w:val="center"/>
              <w:rPr>
                <w:rFonts w:cs="Calibri"/>
                <w:szCs w:val="22"/>
              </w:rPr>
            </w:pPr>
            <w:r>
              <w:rPr>
                <w:rFonts w:cs="Calibri"/>
                <w:color w:val="000000"/>
                <w:szCs w:val="22"/>
              </w:rPr>
              <w:t>Pullman Miraflores</w:t>
            </w:r>
          </w:p>
        </w:tc>
      </w:tr>
      <w:tr w:rsidR="000F52CA" w:rsidRPr="00926D08" w14:paraId="12C8904E" w14:textId="77777777" w:rsidTr="00D739D0">
        <w:tc>
          <w:tcPr>
            <w:tcW w:w="5030" w:type="dxa"/>
            <w:vMerge/>
            <w:vAlign w:val="center"/>
          </w:tcPr>
          <w:p w14:paraId="72CA0EB1" w14:textId="77777777" w:rsidR="000F52CA" w:rsidRDefault="000F52CA" w:rsidP="00D739D0">
            <w:pPr>
              <w:jc w:val="center"/>
            </w:pPr>
          </w:p>
        </w:tc>
        <w:tc>
          <w:tcPr>
            <w:tcW w:w="5030" w:type="dxa"/>
            <w:vAlign w:val="center"/>
          </w:tcPr>
          <w:p w14:paraId="4CA28B58" w14:textId="77777777" w:rsidR="000F52CA" w:rsidRPr="00926D08" w:rsidRDefault="000F52CA" w:rsidP="00D739D0">
            <w:pPr>
              <w:jc w:val="center"/>
              <w:rPr>
                <w:rFonts w:cs="Calibri"/>
                <w:szCs w:val="22"/>
              </w:rPr>
            </w:pPr>
            <w:r>
              <w:rPr>
                <w:rFonts w:cs="Calibri"/>
                <w:color w:val="000000"/>
                <w:szCs w:val="22"/>
              </w:rPr>
              <w:t>Iberostar Selection Miraflores</w:t>
            </w:r>
          </w:p>
        </w:tc>
      </w:tr>
      <w:tr w:rsidR="000F52CA" w:rsidRPr="00A22E6C" w14:paraId="1F65F3EC" w14:textId="77777777" w:rsidTr="00D739D0">
        <w:tc>
          <w:tcPr>
            <w:tcW w:w="5030" w:type="dxa"/>
            <w:vMerge/>
            <w:vAlign w:val="center"/>
          </w:tcPr>
          <w:p w14:paraId="3354B1F1" w14:textId="77777777" w:rsidR="000F52CA" w:rsidRDefault="000F52CA" w:rsidP="00D739D0">
            <w:pPr>
              <w:jc w:val="center"/>
            </w:pPr>
          </w:p>
        </w:tc>
        <w:tc>
          <w:tcPr>
            <w:tcW w:w="5030" w:type="dxa"/>
            <w:vAlign w:val="center"/>
          </w:tcPr>
          <w:p w14:paraId="533B2777" w14:textId="77777777" w:rsidR="000F52CA" w:rsidRPr="00A22E6C" w:rsidRDefault="000F52CA" w:rsidP="00D739D0">
            <w:pPr>
              <w:jc w:val="center"/>
              <w:rPr>
                <w:rFonts w:cs="Calibri"/>
                <w:szCs w:val="22"/>
              </w:rPr>
            </w:pPr>
            <w:r>
              <w:rPr>
                <w:rFonts w:cs="Calibri"/>
                <w:color w:val="000000"/>
                <w:szCs w:val="22"/>
              </w:rPr>
              <w:t>Casa Andina Premium Miraflores</w:t>
            </w:r>
          </w:p>
        </w:tc>
      </w:tr>
      <w:tr w:rsidR="000F52CA" w14:paraId="0C36A3E9" w14:textId="77777777" w:rsidTr="00D739D0">
        <w:tc>
          <w:tcPr>
            <w:tcW w:w="5030" w:type="dxa"/>
            <w:vMerge w:val="restart"/>
            <w:vAlign w:val="center"/>
          </w:tcPr>
          <w:p w14:paraId="254B6998" w14:textId="77777777" w:rsidR="000F52CA" w:rsidRPr="00FF64CE" w:rsidRDefault="000F52CA" w:rsidP="00D739D0">
            <w:pPr>
              <w:jc w:val="center"/>
            </w:pPr>
            <w:r>
              <w:t>Cusco</w:t>
            </w:r>
          </w:p>
        </w:tc>
        <w:tc>
          <w:tcPr>
            <w:tcW w:w="5030" w:type="dxa"/>
            <w:vAlign w:val="center"/>
          </w:tcPr>
          <w:p w14:paraId="591EC349" w14:textId="77777777" w:rsidR="000F52CA" w:rsidRDefault="000F52CA" w:rsidP="00D739D0">
            <w:pPr>
              <w:jc w:val="center"/>
              <w:rPr>
                <w:rFonts w:cs="Calibri"/>
                <w:szCs w:val="22"/>
              </w:rPr>
            </w:pPr>
            <w:r>
              <w:rPr>
                <w:rFonts w:cs="Calibri"/>
                <w:color w:val="000000"/>
                <w:szCs w:val="22"/>
              </w:rPr>
              <w:t>Palacio del Inka</w:t>
            </w:r>
          </w:p>
        </w:tc>
      </w:tr>
      <w:tr w:rsidR="000F52CA" w:rsidRPr="00A22E6C" w14:paraId="0044E94C" w14:textId="77777777" w:rsidTr="00D739D0">
        <w:tc>
          <w:tcPr>
            <w:tcW w:w="5030" w:type="dxa"/>
            <w:vMerge/>
            <w:vAlign w:val="center"/>
          </w:tcPr>
          <w:p w14:paraId="273AD3B3" w14:textId="77777777" w:rsidR="000F52CA" w:rsidRDefault="000F52CA" w:rsidP="00D739D0">
            <w:pPr>
              <w:jc w:val="center"/>
            </w:pPr>
          </w:p>
        </w:tc>
        <w:tc>
          <w:tcPr>
            <w:tcW w:w="5030" w:type="dxa"/>
            <w:vAlign w:val="center"/>
          </w:tcPr>
          <w:p w14:paraId="16D83A65" w14:textId="77777777" w:rsidR="000F52CA" w:rsidRPr="00A22E6C" w:rsidRDefault="000F52CA" w:rsidP="00D739D0">
            <w:pPr>
              <w:jc w:val="center"/>
              <w:rPr>
                <w:rFonts w:cs="Calibri"/>
                <w:szCs w:val="22"/>
              </w:rPr>
            </w:pPr>
            <w:r>
              <w:rPr>
                <w:rFonts w:cs="Calibri"/>
                <w:color w:val="000000"/>
                <w:szCs w:val="22"/>
              </w:rPr>
              <w:t>Aranwa Cusco Boutique Hotel</w:t>
            </w:r>
          </w:p>
        </w:tc>
      </w:tr>
      <w:tr w:rsidR="000F52CA" w:rsidRPr="00A22E6C" w14:paraId="3DD11DDE" w14:textId="77777777" w:rsidTr="00D739D0">
        <w:tc>
          <w:tcPr>
            <w:tcW w:w="5030" w:type="dxa"/>
            <w:vMerge w:val="restart"/>
            <w:vAlign w:val="center"/>
          </w:tcPr>
          <w:p w14:paraId="6EB6A95A" w14:textId="77777777" w:rsidR="000F52CA" w:rsidRDefault="000F52CA" w:rsidP="00D739D0">
            <w:pPr>
              <w:jc w:val="center"/>
            </w:pPr>
            <w:r w:rsidRPr="00375C40">
              <w:t>Machu Picchu (Aguas Calientes)</w:t>
            </w:r>
          </w:p>
        </w:tc>
        <w:tc>
          <w:tcPr>
            <w:tcW w:w="5030" w:type="dxa"/>
          </w:tcPr>
          <w:p w14:paraId="708BC9FF" w14:textId="77777777" w:rsidR="000F52CA" w:rsidRPr="00A22E6C" w:rsidRDefault="000F52CA" w:rsidP="00D739D0">
            <w:pPr>
              <w:jc w:val="center"/>
              <w:rPr>
                <w:rFonts w:cs="Calibri"/>
                <w:szCs w:val="22"/>
              </w:rPr>
            </w:pPr>
            <w:r w:rsidRPr="00E925D6">
              <w:t>Sumaq Machu Picchu</w:t>
            </w:r>
          </w:p>
        </w:tc>
      </w:tr>
      <w:tr w:rsidR="000F52CA" w:rsidRPr="00375C40" w14:paraId="2F417796" w14:textId="77777777" w:rsidTr="00D739D0">
        <w:tc>
          <w:tcPr>
            <w:tcW w:w="5030" w:type="dxa"/>
            <w:vMerge/>
            <w:vAlign w:val="center"/>
          </w:tcPr>
          <w:p w14:paraId="1A73AC96" w14:textId="77777777" w:rsidR="000F52CA" w:rsidRPr="00375C40" w:rsidRDefault="000F52CA" w:rsidP="00D739D0">
            <w:pPr>
              <w:jc w:val="center"/>
            </w:pPr>
          </w:p>
        </w:tc>
        <w:tc>
          <w:tcPr>
            <w:tcW w:w="5030" w:type="dxa"/>
          </w:tcPr>
          <w:p w14:paraId="62B0AF49" w14:textId="77777777" w:rsidR="000F52CA" w:rsidRPr="00375C40" w:rsidRDefault="000F52CA" w:rsidP="00D739D0">
            <w:pPr>
              <w:jc w:val="center"/>
              <w:rPr>
                <w:rFonts w:cs="Calibri"/>
                <w:szCs w:val="22"/>
              </w:rPr>
            </w:pPr>
            <w:r w:rsidRPr="00E925D6">
              <w:t>Inkaterra Machu Picchu Pueblo</w:t>
            </w:r>
          </w:p>
        </w:tc>
      </w:tr>
    </w:tbl>
    <w:p w14:paraId="04FD482C" w14:textId="2EF93864" w:rsidR="000F52CA" w:rsidRDefault="000F52CA" w:rsidP="006376B5">
      <w:pPr>
        <w:pStyle w:val="itinerario"/>
      </w:pPr>
    </w:p>
    <w:p w14:paraId="29F52DB8" w14:textId="77777777" w:rsidR="00376B87" w:rsidRDefault="00376B87" w:rsidP="006376B5">
      <w:pPr>
        <w:pStyle w:val="itinerario"/>
      </w:pPr>
    </w:p>
    <w:p w14:paraId="6D291D9D" w14:textId="77777777" w:rsidR="006376B5" w:rsidRPr="0061190E" w:rsidRDefault="006376B5" w:rsidP="006376B5">
      <w:pPr>
        <w:spacing w:before="0" w:after="0" w:line="0" w:lineRule="atLeast"/>
        <w:jc w:val="both"/>
        <w:rPr>
          <w:rFonts w:cs="Calibri"/>
          <w:szCs w:val="22"/>
        </w:rPr>
      </w:pPr>
    </w:p>
    <w:tbl>
      <w:tblPr>
        <w:tblStyle w:val="Tablaconcuadrcula2"/>
        <w:tblW w:w="0" w:type="auto"/>
        <w:shd w:val="clear" w:color="auto" w:fill="1F3864"/>
        <w:tblLook w:val="04A0" w:firstRow="1" w:lastRow="0" w:firstColumn="1" w:lastColumn="0" w:noHBand="0" w:noVBand="1"/>
      </w:tblPr>
      <w:tblGrid>
        <w:gridCol w:w="10060"/>
      </w:tblGrid>
      <w:tr w:rsidR="006376B5" w:rsidRPr="0061190E" w14:paraId="118EFE17" w14:textId="77777777" w:rsidTr="00D739D0">
        <w:tc>
          <w:tcPr>
            <w:tcW w:w="10060" w:type="dxa"/>
            <w:shd w:val="clear" w:color="auto" w:fill="1F3864"/>
          </w:tcPr>
          <w:p w14:paraId="5D61F208" w14:textId="77777777" w:rsidR="006376B5" w:rsidRPr="0061190E" w:rsidRDefault="006376B5" w:rsidP="00D739D0">
            <w:pPr>
              <w:spacing w:line="0" w:lineRule="atLeast"/>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35B68263" w14:textId="77777777" w:rsidR="006376B5" w:rsidRPr="0061190E" w:rsidRDefault="006376B5" w:rsidP="006376B5">
      <w:pPr>
        <w:spacing w:before="0" w:after="0" w:line="0" w:lineRule="atLeast"/>
        <w:jc w:val="both"/>
        <w:rPr>
          <w:rFonts w:cs="Calibri"/>
          <w:szCs w:val="22"/>
        </w:rPr>
      </w:pPr>
    </w:p>
    <w:p w14:paraId="35B4D520" w14:textId="77777777" w:rsidR="006376B5" w:rsidRPr="0061190E" w:rsidRDefault="006376B5" w:rsidP="006376B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7560F933" w14:textId="77777777" w:rsidR="006376B5" w:rsidRPr="0061190E" w:rsidRDefault="006376B5" w:rsidP="006376B5">
      <w:pPr>
        <w:spacing w:before="0" w:after="0" w:line="0" w:lineRule="atLeast"/>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24450BCC" w14:textId="77777777" w:rsidR="006376B5" w:rsidRPr="0061190E" w:rsidRDefault="006376B5" w:rsidP="006376B5">
      <w:pPr>
        <w:spacing w:before="0" w:after="0" w:line="0" w:lineRule="atLeast"/>
        <w:jc w:val="both"/>
        <w:rPr>
          <w:rFonts w:cs="Calibri"/>
          <w:szCs w:val="22"/>
        </w:rPr>
      </w:pPr>
    </w:p>
    <w:p w14:paraId="07E244BD" w14:textId="6A92915C" w:rsidR="006376B5" w:rsidRPr="0061190E" w:rsidRDefault="006376B5" w:rsidP="006376B5">
      <w:pPr>
        <w:spacing w:before="0" w:after="0" w:line="0" w:lineRule="atLeast"/>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recotizar con precio de la nueva temporada.</w:t>
      </w:r>
    </w:p>
    <w:p w14:paraId="0E73BFE9" w14:textId="77777777" w:rsidR="006376B5" w:rsidRPr="0061190E" w:rsidRDefault="006376B5" w:rsidP="006376B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0995F86F" w14:textId="77777777" w:rsidR="006376B5" w:rsidRPr="0061190E" w:rsidRDefault="006376B5" w:rsidP="006376B5">
      <w:pPr>
        <w:pStyle w:val="vinetas"/>
        <w:jc w:val="both"/>
        <w:rPr>
          <w:lang w:val="es-419"/>
        </w:rPr>
      </w:pPr>
      <w:r w:rsidRPr="0061190E">
        <w:rPr>
          <w:lang w:val="es-419"/>
        </w:rPr>
        <w:t xml:space="preserve">Tarifas sujetas a cambios y disponibilidad sin previo aviso. </w:t>
      </w:r>
    </w:p>
    <w:p w14:paraId="596862EF" w14:textId="77777777" w:rsidR="006376B5" w:rsidRPr="0061190E" w:rsidRDefault="006376B5" w:rsidP="006376B5">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14A855E6" w14:textId="77777777" w:rsidR="006376B5" w:rsidRPr="0061190E" w:rsidRDefault="006376B5" w:rsidP="006376B5">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18F421B0" w14:textId="77777777" w:rsidR="006376B5" w:rsidRPr="0061190E" w:rsidRDefault="006376B5" w:rsidP="006376B5">
      <w:pPr>
        <w:pStyle w:val="vinetas"/>
        <w:jc w:val="both"/>
        <w:rPr>
          <w:lang w:val="es-419"/>
        </w:rPr>
      </w:pPr>
      <w:r w:rsidRPr="0061190E">
        <w:rPr>
          <w:lang w:val="es-419"/>
        </w:rPr>
        <w:t>Se entiende por servicios: traslados, visitas y excursiones detalladas, asistencia de guías locales para las visitas.</w:t>
      </w:r>
    </w:p>
    <w:p w14:paraId="68BD1B33" w14:textId="77777777" w:rsidR="006376B5" w:rsidRPr="0061190E" w:rsidRDefault="006376B5" w:rsidP="006376B5">
      <w:pPr>
        <w:pStyle w:val="vinetas"/>
        <w:jc w:val="both"/>
        <w:rPr>
          <w:lang w:val="es-419"/>
        </w:rPr>
      </w:pPr>
      <w:r w:rsidRPr="0061190E">
        <w:rPr>
          <w:lang w:val="es-419"/>
        </w:rPr>
        <w:t>Las visitas incluidas son prestadas en servicio compartido no en privado.</w:t>
      </w:r>
    </w:p>
    <w:p w14:paraId="39C9718F" w14:textId="77777777" w:rsidR="006376B5" w:rsidRPr="0061190E" w:rsidRDefault="006376B5" w:rsidP="006376B5">
      <w:pPr>
        <w:pStyle w:val="vinetas"/>
        <w:jc w:val="both"/>
        <w:rPr>
          <w:lang w:val="es-419"/>
        </w:rPr>
      </w:pPr>
      <w:r w:rsidRPr="0061190E">
        <w:rPr>
          <w:lang w:val="es-419"/>
        </w:rPr>
        <w:t>Los hoteles mencionados como previstos al final están sujetos a variación, sin alterar en ningún momento su categoría.</w:t>
      </w:r>
    </w:p>
    <w:p w14:paraId="0016425C" w14:textId="77777777" w:rsidR="006376B5" w:rsidRPr="0061190E" w:rsidRDefault="006376B5" w:rsidP="006376B5">
      <w:pPr>
        <w:pStyle w:val="vinetas"/>
        <w:jc w:val="both"/>
        <w:rPr>
          <w:lang w:val="es-419"/>
        </w:rPr>
      </w:pPr>
      <w:r w:rsidRPr="0061190E">
        <w:rPr>
          <w:lang w:val="es-419"/>
        </w:rPr>
        <w:t>Las habitaciones que se ofrece son de categoría estándar.</w:t>
      </w:r>
    </w:p>
    <w:p w14:paraId="70FC7ADE" w14:textId="77777777" w:rsidR="006376B5" w:rsidRPr="0061190E" w:rsidRDefault="006376B5" w:rsidP="006376B5">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1028060" w14:textId="77777777" w:rsidR="006376B5" w:rsidRPr="00322DED" w:rsidRDefault="006376B5" w:rsidP="006376B5">
      <w:pPr>
        <w:pStyle w:val="vinetas"/>
        <w:jc w:val="both"/>
        <w:rPr>
          <w:lang w:val="es-419"/>
        </w:rPr>
      </w:pPr>
      <w:r w:rsidRPr="0061190E">
        <w:rPr>
          <w:lang w:val="es-419"/>
        </w:rPr>
        <w:t xml:space="preserve">Precios no válidos para grupos, </w:t>
      </w:r>
      <w:r w:rsidRPr="00322DED">
        <w:rPr>
          <w:lang w:val="es-419"/>
        </w:rPr>
        <w:t xml:space="preserve">Semana Santa, Inti Raymi, Fiestas Patrias, congresos o eventos </w:t>
      </w:r>
      <w:r>
        <w:rPr>
          <w:lang w:val="es-419"/>
        </w:rPr>
        <w:t>e</w:t>
      </w:r>
      <w:r w:rsidRPr="00322DED">
        <w:rPr>
          <w:lang w:val="es-419"/>
        </w:rPr>
        <w:t>speciales.</w:t>
      </w:r>
    </w:p>
    <w:p w14:paraId="7803AF60" w14:textId="77777777" w:rsidR="006376B5" w:rsidRPr="002457D3" w:rsidRDefault="006376B5" w:rsidP="006376B5">
      <w:pPr>
        <w:pStyle w:val="vinetas"/>
        <w:jc w:val="both"/>
      </w:pPr>
      <w:r w:rsidRPr="002457D3">
        <w:lastRenderedPageBreak/>
        <w:t xml:space="preserve">La responsabilidad de la agencia estará regulada de conformidad con su cláusula general de responsabilidad disponible en su sitio web </w:t>
      </w:r>
      <w:hyperlink r:id="rId9" w:history="1">
        <w:r w:rsidRPr="002457D3">
          <w:t>www.allreps.com</w:t>
        </w:r>
      </w:hyperlink>
      <w:r w:rsidRPr="002457D3">
        <w:t>.</w:t>
      </w:r>
    </w:p>
    <w:p w14:paraId="406BE12C" w14:textId="77777777" w:rsidR="006376B5" w:rsidRPr="0061190E" w:rsidRDefault="006376B5" w:rsidP="006376B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05AA3306" w14:textId="77777777" w:rsidR="006376B5" w:rsidRPr="000B0EA0" w:rsidRDefault="006376B5" w:rsidP="006376B5">
      <w:pPr>
        <w:numPr>
          <w:ilvl w:val="0"/>
          <w:numId w:val="11"/>
        </w:numPr>
        <w:spacing w:line="0" w:lineRule="atLeast"/>
        <w:ind w:left="714" w:hanging="357"/>
        <w:contextualSpacing/>
        <w:jc w:val="both"/>
        <w:rPr>
          <w:rFonts w:cs="Calibri"/>
          <w:szCs w:val="22"/>
          <w:lang w:val="es-419"/>
        </w:rPr>
      </w:pPr>
      <w:r w:rsidRPr="000B0EA0">
        <w:rPr>
          <w:rFonts w:cs="Calibri"/>
          <w:szCs w:val="22"/>
          <w:lang w:val="es-419"/>
        </w:rPr>
        <w:t xml:space="preserve">Pasaporte con una vigencia mínima de seis meses, con hojas disponibles para colocarle los sellos de ingreso y salida del país a visitar, o, Documento de identidad vigente para ciudadanos colombianos. </w:t>
      </w:r>
    </w:p>
    <w:p w14:paraId="6D741F14" w14:textId="77777777" w:rsidR="006376B5" w:rsidRDefault="006376B5" w:rsidP="006376B5">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 (sugerida).</w:t>
      </w:r>
    </w:p>
    <w:p w14:paraId="1AD9416C" w14:textId="77777777" w:rsidR="006376B5" w:rsidRDefault="006376B5" w:rsidP="006376B5">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1BAF8927" w14:textId="77777777" w:rsidR="006376B5" w:rsidRPr="0061190E" w:rsidRDefault="006376B5" w:rsidP="006376B5">
      <w:pPr>
        <w:numPr>
          <w:ilvl w:val="0"/>
          <w:numId w:val="11"/>
        </w:numPr>
        <w:spacing w:line="240" w:lineRule="auto"/>
        <w:ind w:left="714" w:hanging="357"/>
        <w:contextualSpacing/>
        <w:jc w:val="both"/>
        <w:rPr>
          <w:rFonts w:cs="Calibri"/>
          <w:szCs w:val="22"/>
          <w:lang w:val="es-419"/>
        </w:rPr>
      </w:pPr>
      <w:r w:rsidRPr="00322DED">
        <w:rPr>
          <w:rFonts w:cs="Calibri"/>
          <w:szCs w:val="22"/>
          <w:lang w:val="es-419"/>
        </w:rPr>
        <w:t>Todo turista extranjero deberá presentar su pasaporte</w:t>
      </w:r>
      <w:r>
        <w:rPr>
          <w:rFonts w:cs="Calibri"/>
          <w:szCs w:val="22"/>
          <w:lang w:val="es-419"/>
        </w:rPr>
        <w:t xml:space="preserve"> / documento</w:t>
      </w:r>
      <w:r w:rsidRPr="00322DED">
        <w:rPr>
          <w:rFonts w:cs="Calibri"/>
          <w:szCs w:val="22"/>
          <w:lang w:val="es-419"/>
        </w:rPr>
        <w:t xml:space="preserve"> original o copia del mismo al ingreso de cada sitio turístico en Cusco.</w:t>
      </w:r>
    </w:p>
    <w:p w14:paraId="382D6A7F" w14:textId="77777777" w:rsidR="006376B5" w:rsidRPr="0061190E" w:rsidRDefault="006376B5" w:rsidP="006376B5">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415B4EFF" w14:textId="77777777" w:rsidR="006376B5" w:rsidRDefault="006376B5" w:rsidP="006376B5">
      <w:pPr>
        <w:numPr>
          <w:ilvl w:val="0"/>
          <w:numId w:val="11"/>
        </w:numPr>
        <w:spacing w:line="0" w:lineRule="atLeast"/>
        <w:ind w:left="720"/>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66F263B4" w14:textId="77777777" w:rsidR="006376B5" w:rsidRPr="00B12ABE" w:rsidRDefault="006376B5" w:rsidP="006376B5">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7BE7CCC6" w14:textId="77777777" w:rsidR="006376B5" w:rsidRPr="00276521" w:rsidRDefault="006376B5" w:rsidP="006376B5">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06A7C6B6" w14:textId="77777777" w:rsidR="006376B5" w:rsidRPr="00276521" w:rsidRDefault="006376B5" w:rsidP="006376B5">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6D7EF47A" w14:textId="77777777" w:rsidR="006376B5" w:rsidRPr="00276521" w:rsidRDefault="006376B5" w:rsidP="006376B5">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3A75EDA6" w14:textId="77777777" w:rsidR="006376B5" w:rsidRDefault="006376B5" w:rsidP="006376B5">
      <w:pPr>
        <w:spacing w:before="0" w:after="0" w:line="0" w:lineRule="atLeast"/>
        <w:jc w:val="both"/>
        <w:rPr>
          <w:rFonts w:cs="Calibri"/>
          <w:szCs w:val="22"/>
        </w:rPr>
      </w:pPr>
      <w:r w:rsidRPr="0061190E">
        <w:rPr>
          <w:rFonts w:cs="Calibri"/>
          <w:szCs w:val="22"/>
        </w:rPr>
        <w:t xml:space="preserve">Se incurriría una penalización como sigue: </w:t>
      </w:r>
    </w:p>
    <w:p w14:paraId="592AC08F" w14:textId="77777777" w:rsidR="006376B5" w:rsidRPr="00276521" w:rsidRDefault="006376B5" w:rsidP="006376B5">
      <w:pPr>
        <w:spacing w:before="0" w:after="0" w:line="0" w:lineRule="atLeast"/>
        <w:jc w:val="both"/>
        <w:rPr>
          <w:rFonts w:cs="Calibri"/>
          <w:b/>
          <w:bCs/>
          <w:color w:val="1F3864"/>
          <w:szCs w:val="22"/>
        </w:rPr>
      </w:pPr>
      <w:r w:rsidRPr="00276521">
        <w:rPr>
          <w:rFonts w:cs="Calibri"/>
          <w:b/>
          <w:bCs/>
          <w:color w:val="1F3864"/>
          <w:szCs w:val="22"/>
        </w:rPr>
        <w:t>Paquetes:</w:t>
      </w:r>
    </w:p>
    <w:p w14:paraId="582A242F" w14:textId="77777777" w:rsidR="006376B5" w:rsidRPr="0061190E" w:rsidRDefault="006376B5" w:rsidP="006376B5">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63BB110A" w14:textId="77777777" w:rsidR="006376B5" w:rsidRPr="0061190E" w:rsidRDefault="006376B5" w:rsidP="006376B5">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1A89910A" w14:textId="77777777" w:rsidR="006376B5" w:rsidRPr="0061190E" w:rsidRDefault="006376B5" w:rsidP="006376B5">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2A8DEF65" w14:textId="77777777" w:rsidR="006376B5" w:rsidRPr="0061190E" w:rsidRDefault="006376B5" w:rsidP="006376B5">
      <w:pPr>
        <w:pStyle w:val="vinetas"/>
        <w:jc w:val="both"/>
        <w:rPr>
          <w:lang w:val="es-419"/>
        </w:rPr>
      </w:pPr>
      <w:r w:rsidRPr="0061190E">
        <w:rPr>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2225C977" w14:textId="77777777" w:rsidR="006376B5" w:rsidRDefault="006376B5" w:rsidP="006376B5">
      <w:pPr>
        <w:pStyle w:val="vinetas"/>
        <w:jc w:val="both"/>
        <w:rPr>
          <w:lang w:val="es-419"/>
        </w:rPr>
      </w:pPr>
      <w:r w:rsidRPr="0061190E">
        <w:rPr>
          <w:lang w:val="es-419"/>
        </w:rPr>
        <w:t>Toda reserva nueva puede ser cancelada o modificada dentro de las 72 horas sin en ningun gasto.</w:t>
      </w:r>
    </w:p>
    <w:p w14:paraId="1EAE908E" w14:textId="77777777" w:rsidR="006376B5" w:rsidRPr="006C0267" w:rsidRDefault="006376B5" w:rsidP="006376B5">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29EC6583" w14:textId="77777777" w:rsidR="006376B5" w:rsidRDefault="006376B5" w:rsidP="006376B5">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6CFF28D4" w14:textId="77777777" w:rsidR="006376B5" w:rsidRPr="00276521" w:rsidRDefault="006376B5" w:rsidP="006376B5">
      <w:pPr>
        <w:pStyle w:val="vinetas"/>
        <w:numPr>
          <w:ilvl w:val="0"/>
          <w:numId w:val="0"/>
        </w:numPr>
        <w:jc w:val="both"/>
        <w:rPr>
          <w:b/>
          <w:bCs/>
          <w:color w:val="1F3864"/>
          <w:lang w:val="es-419"/>
        </w:rPr>
      </w:pPr>
      <w:r w:rsidRPr="00FA6295">
        <w:rPr>
          <w:b/>
          <w:bCs/>
          <w:color w:val="1F3864"/>
          <w:lang w:val="es-419"/>
        </w:rPr>
        <w:t>Machu Picchu</w:t>
      </w:r>
      <w:r w:rsidRPr="00276521">
        <w:rPr>
          <w:b/>
          <w:bCs/>
          <w:color w:val="1F3864"/>
          <w:lang w:val="es-419"/>
        </w:rPr>
        <w:t xml:space="preserve">, Camino del Inca, </w:t>
      </w:r>
      <w:r w:rsidRPr="00276521">
        <w:rPr>
          <w:b/>
          <w:bCs/>
          <w:color w:val="1F3864"/>
        </w:rPr>
        <w:t xml:space="preserve">Montaña Machu Picchu, entrada Huayna Picchu, trenes </w:t>
      </w:r>
      <w:r w:rsidRPr="00276521">
        <w:rPr>
          <w:b/>
          <w:bCs/>
          <w:color w:val="1F3864"/>
          <w:lang w:val="es-419"/>
        </w:rPr>
        <w:t>y otros:</w:t>
      </w:r>
    </w:p>
    <w:p w14:paraId="13CE4FD8" w14:textId="77777777" w:rsidR="006376B5" w:rsidRPr="00276521" w:rsidRDefault="006376B5" w:rsidP="006376B5">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6CD9CAA3" w14:textId="77777777" w:rsidR="006376B5" w:rsidRDefault="006376B5" w:rsidP="006376B5">
      <w:pPr>
        <w:pStyle w:val="vinetas"/>
        <w:jc w:val="both"/>
      </w:pPr>
      <w:r w:rsidRPr="00FA6295">
        <w:t>Las entradas a Machu Picchu se comprarán a penas se tengan los datos de los pasajeros para asegurar los espacios. En caso de cancelación, una vez comprado, se cargará el monto efectuado por esta compra.</w:t>
      </w:r>
    </w:p>
    <w:p w14:paraId="7A3FBFC1" w14:textId="77777777" w:rsidR="006376B5" w:rsidRPr="00FA6295" w:rsidRDefault="006376B5" w:rsidP="006376B5">
      <w:pPr>
        <w:pStyle w:val="vinetas"/>
        <w:numPr>
          <w:ilvl w:val="0"/>
          <w:numId w:val="0"/>
        </w:numPr>
        <w:jc w:val="both"/>
        <w:rPr>
          <w:b/>
          <w:bCs/>
          <w:color w:val="1F3864"/>
        </w:rPr>
      </w:pPr>
      <w:r w:rsidRPr="00FA6295">
        <w:rPr>
          <w:b/>
          <w:bCs/>
          <w:color w:val="1F3864"/>
        </w:rPr>
        <w:lastRenderedPageBreak/>
        <w:t>General</w:t>
      </w:r>
    </w:p>
    <w:p w14:paraId="7AAC48B8" w14:textId="77777777" w:rsidR="006376B5" w:rsidRPr="0061190E" w:rsidRDefault="006376B5" w:rsidP="006376B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3E6EB38E" w14:textId="77777777" w:rsidR="006376B5" w:rsidRPr="0061190E" w:rsidRDefault="006376B5" w:rsidP="006376B5">
      <w:pPr>
        <w:numPr>
          <w:ilvl w:val="0"/>
          <w:numId w:val="11"/>
        </w:numPr>
        <w:spacing w:line="0" w:lineRule="atLeast"/>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37EB1A0A" w14:textId="77777777" w:rsidR="006376B5" w:rsidRPr="0061190E" w:rsidRDefault="006376B5" w:rsidP="006376B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5152C819" w14:textId="77777777" w:rsidR="006376B5" w:rsidRPr="0061190E" w:rsidRDefault="006376B5" w:rsidP="006376B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6FD35872" w14:textId="77777777" w:rsidR="006376B5" w:rsidRPr="0061190E" w:rsidRDefault="006376B5" w:rsidP="006376B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19F506CD" w14:textId="77777777" w:rsidR="006376B5" w:rsidRPr="0061190E" w:rsidRDefault="006376B5" w:rsidP="006376B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6812A3D6" w14:textId="77777777" w:rsidR="006376B5" w:rsidRPr="0061190E" w:rsidRDefault="006376B5" w:rsidP="006376B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2E243FE1" w14:textId="77777777" w:rsidR="006376B5" w:rsidRPr="0061190E" w:rsidRDefault="006376B5" w:rsidP="006376B5">
      <w:pPr>
        <w:spacing w:before="0" w:after="0" w:line="0" w:lineRule="atLeast"/>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3FB36D3C" w14:textId="77777777" w:rsidR="006376B5" w:rsidRPr="0061190E" w:rsidRDefault="006376B5" w:rsidP="006376B5">
      <w:pPr>
        <w:spacing w:before="0" w:after="0" w:line="0" w:lineRule="atLeast"/>
        <w:jc w:val="both"/>
        <w:rPr>
          <w:rFonts w:cs="Calibri"/>
          <w:szCs w:val="22"/>
        </w:rPr>
      </w:pPr>
    </w:p>
    <w:p w14:paraId="6172701C" w14:textId="77777777" w:rsidR="006376B5" w:rsidRPr="0061190E" w:rsidRDefault="006376B5" w:rsidP="006376B5">
      <w:pPr>
        <w:spacing w:before="0" w:after="0" w:line="0" w:lineRule="atLeast"/>
        <w:jc w:val="both"/>
        <w:rPr>
          <w:rFonts w:cs="Calibri"/>
          <w:szCs w:val="22"/>
        </w:rPr>
      </w:pPr>
      <w:r w:rsidRPr="0061190E">
        <w:rPr>
          <w:rFonts w:cs="Calibri"/>
          <w:szCs w:val="22"/>
        </w:rPr>
        <w:t>Los servicios no utilizados no serán reembolsables.</w:t>
      </w:r>
    </w:p>
    <w:p w14:paraId="7E43CFCA" w14:textId="77777777" w:rsidR="006376B5" w:rsidRPr="0061190E" w:rsidRDefault="006376B5" w:rsidP="006376B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0A876EA0" w14:textId="77777777" w:rsidR="006376B5" w:rsidRPr="0061190E" w:rsidRDefault="006376B5" w:rsidP="006376B5">
      <w:pPr>
        <w:spacing w:before="0" w:after="0" w:line="0" w:lineRule="atLeast"/>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08AB9585" w14:textId="77777777" w:rsidR="006376B5" w:rsidRPr="0061190E" w:rsidRDefault="006376B5" w:rsidP="006376B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3993B4EE" w14:textId="77777777" w:rsidR="006376B5" w:rsidRPr="0061190E" w:rsidRDefault="006376B5" w:rsidP="006376B5">
      <w:pPr>
        <w:spacing w:before="0" w:after="0" w:line="0" w:lineRule="atLeast"/>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290EF57" w14:textId="77777777" w:rsidR="006376B5" w:rsidRPr="0061190E" w:rsidRDefault="006376B5" w:rsidP="006376B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3D3AD77D" w14:textId="77777777" w:rsidR="006376B5" w:rsidRPr="0061190E" w:rsidRDefault="006376B5" w:rsidP="006376B5">
      <w:pPr>
        <w:spacing w:before="0" w:after="0" w:line="0" w:lineRule="atLeast"/>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569AC0E" w14:textId="77777777" w:rsidR="006376B5" w:rsidRPr="0061190E" w:rsidRDefault="006376B5" w:rsidP="006376B5">
      <w:pPr>
        <w:spacing w:before="0" w:after="0" w:line="0" w:lineRule="atLeast"/>
        <w:jc w:val="both"/>
        <w:rPr>
          <w:rFonts w:cs="Calibri"/>
          <w:szCs w:val="22"/>
        </w:rPr>
      </w:pPr>
    </w:p>
    <w:p w14:paraId="11FA602B" w14:textId="77777777" w:rsidR="006376B5" w:rsidRPr="0061190E" w:rsidRDefault="006376B5" w:rsidP="006376B5">
      <w:pPr>
        <w:spacing w:before="0" w:after="0" w:line="0" w:lineRule="atLeast"/>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4D48053F" w14:textId="77777777" w:rsidR="006376B5" w:rsidRPr="0061190E" w:rsidRDefault="006376B5" w:rsidP="006376B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5EFE217E" w14:textId="77777777" w:rsidR="006376B5" w:rsidRPr="0061190E" w:rsidRDefault="006376B5" w:rsidP="006376B5">
      <w:pPr>
        <w:spacing w:before="0" w:after="0" w:line="0" w:lineRule="atLeast"/>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2C47D7F" w14:textId="77777777" w:rsidR="006376B5" w:rsidRPr="0061190E" w:rsidRDefault="006376B5" w:rsidP="006376B5">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470F35D9" w14:textId="77777777" w:rsidR="006376B5" w:rsidRPr="0061190E" w:rsidRDefault="006376B5" w:rsidP="006376B5">
      <w:pPr>
        <w:spacing w:before="0" w:after="0" w:line="0" w:lineRule="atLeast"/>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2D918EF7" w14:textId="77777777" w:rsidR="006376B5" w:rsidRPr="0061190E" w:rsidRDefault="006376B5" w:rsidP="006376B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EQUIPAJE</w:t>
      </w:r>
    </w:p>
    <w:p w14:paraId="44266F00" w14:textId="77777777" w:rsidR="006376B5" w:rsidRDefault="006376B5" w:rsidP="006376B5">
      <w:pPr>
        <w:spacing w:before="0" w:after="0" w:line="0" w:lineRule="atLeast"/>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17D219A" w14:textId="77777777" w:rsidR="006376B5" w:rsidRPr="0061190E" w:rsidRDefault="006376B5" w:rsidP="006376B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087ED92E" w14:textId="77777777" w:rsidR="006376B5" w:rsidRPr="0061190E" w:rsidRDefault="006376B5" w:rsidP="006376B5">
      <w:pPr>
        <w:spacing w:before="0" w:after="0" w:line="0" w:lineRule="atLeast"/>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055E7116" w14:textId="77777777" w:rsidR="006376B5" w:rsidRPr="00744E6E" w:rsidRDefault="006376B5" w:rsidP="006376B5">
      <w:pPr>
        <w:pStyle w:val="dias"/>
        <w:rPr>
          <w:color w:val="1F3864"/>
          <w:sz w:val="28"/>
          <w:szCs w:val="28"/>
        </w:rPr>
      </w:pPr>
      <w:r w:rsidRPr="00744E6E">
        <w:rPr>
          <w:caps w:val="0"/>
          <w:color w:val="1F3864"/>
          <w:sz w:val="28"/>
          <w:szCs w:val="28"/>
        </w:rPr>
        <w:t>HOTELES</w:t>
      </w:r>
    </w:p>
    <w:p w14:paraId="13251563" w14:textId="77777777" w:rsidR="006376B5" w:rsidRPr="007F4802" w:rsidRDefault="006376B5" w:rsidP="006376B5">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10B239E1" w14:textId="77777777" w:rsidR="006376B5" w:rsidRPr="00744E6E" w:rsidRDefault="006376B5" w:rsidP="006376B5">
      <w:pPr>
        <w:pStyle w:val="dias"/>
        <w:rPr>
          <w:color w:val="1F3864"/>
          <w:sz w:val="28"/>
          <w:szCs w:val="28"/>
        </w:rPr>
      </w:pPr>
      <w:r w:rsidRPr="00744E6E">
        <w:rPr>
          <w:caps w:val="0"/>
          <w:color w:val="1F3864"/>
          <w:sz w:val="28"/>
          <w:szCs w:val="28"/>
        </w:rPr>
        <w:t>ACOMODACIÓN EN HABITACIONES TRIPLES</w:t>
      </w:r>
    </w:p>
    <w:p w14:paraId="20632815" w14:textId="77777777" w:rsidR="006376B5" w:rsidRPr="007F4802" w:rsidRDefault="006376B5" w:rsidP="006376B5">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7058213" w14:textId="77777777" w:rsidR="006376B5" w:rsidRPr="0061190E" w:rsidRDefault="006376B5" w:rsidP="006376B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495BE194" w14:textId="77777777" w:rsidR="006376B5" w:rsidRPr="0061190E" w:rsidRDefault="006376B5" w:rsidP="006376B5">
      <w:pPr>
        <w:spacing w:before="0" w:after="0" w:line="0" w:lineRule="atLeast"/>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4E9B9F7" w14:textId="77777777" w:rsidR="006376B5" w:rsidRPr="0061190E" w:rsidRDefault="006376B5" w:rsidP="006376B5">
      <w:pPr>
        <w:spacing w:before="0" w:after="0" w:line="0" w:lineRule="atLeast"/>
        <w:jc w:val="both"/>
        <w:rPr>
          <w:rFonts w:cs="Calibri"/>
          <w:szCs w:val="22"/>
          <w:lang w:val="es-419"/>
        </w:rPr>
      </w:pPr>
    </w:p>
    <w:p w14:paraId="75901257" w14:textId="77777777" w:rsidR="006376B5" w:rsidRPr="0061190E" w:rsidRDefault="006376B5" w:rsidP="006376B5">
      <w:pPr>
        <w:spacing w:before="0" w:after="0" w:line="0" w:lineRule="atLeast"/>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31C9D1A" w14:textId="77777777" w:rsidR="006376B5" w:rsidRPr="0061190E" w:rsidRDefault="006376B5" w:rsidP="006376B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6BC3ADE8" w14:textId="77777777" w:rsidR="006376B5" w:rsidRPr="0061190E" w:rsidRDefault="006376B5" w:rsidP="006376B5">
      <w:pPr>
        <w:spacing w:before="0" w:after="0" w:line="0" w:lineRule="atLeast"/>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7DDA104A" w14:textId="77777777" w:rsidR="00376B87" w:rsidRDefault="00376B87" w:rsidP="006376B5">
      <w:pPr>
        <w:spacing w:before="240" w:after="0" w:line="120" w:lineRule="atLeast"/>
        <w:rPr>
          <w:rFonts w:cs="Calibri"/>
          <w:b/>
          <w:bCs/>
          <w:color w:val="1F3864"/>
          <w:sz w:val="28"/>
          <w:szCs w:val="28"/>
          <w:lang w:val="es-419"/>
        </w:rPr>
      </w:pPr>
    </w:p>
    <w:p w14:paraId="422D40BD" w14:textId="77777777" w:rsidR="00376B87" w:rsidRDefault="00376B87" w:rsidP="006376B5">
      <w:pPr>
        <w:spacing w:before="240" w:after="0" w:line="120" w:lineRule="atLeast"/>
        <w:rPr>
          <w:rFonts w:cs="Calibri"/>
          <w:b/>
          <w:bCs/>
          <w:color w:val="1F3864"/>
          <w:sz w:val="28"/>
          <w:szCs w:val="28"/>
          <w:lang w:val="es-419"/>
        </w:rPr>
      </w:pPr>
    </w:p>
    <w:p w14:paraId="34AECD4D" w14:textId="77777777" w:rsidR="00376B87" w:rsidRDefault="00376B87" w:rsidP="006376B5">
      <w:pPr>
        <w:spacing w:before="240" w:after="0" w:line="120" w:lineRule="atLeast"/>
        <w:rPr>
          <w:rFonts w:cs="Calibri"/>
          <w:b/>
          <w:bCs/>
          <w:color w:val="1F3864"/>
          <w:sz w:val="28"/>
          <w:szCs w:val="28"/>
          <w:lang w:val="es-419"/>
        </w:rPr>
      </w:pPr>
    </w:p>
    <w:p w14:paraId="381019D4" w14:textId="5D19751D" w:rsidR="006376B5" w:rsidRPr="0061190E" w:rsidRDefault="006376B5" w:rsidP="006376B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PROPINAS</w:t>
      </w:r>
    </w:p>
    <w:p w14:paraId="5CBBA564" w14:textId="77777777" w:rsidR="006376B5" w:rsidRDefault="006376B5" w:rsidP="006376B5">
      <w:pPr>
        <w:pStyle w:val="itinerario"/>
      </w:pPr>
      <w:r>
        <w:t>La propina es parte de la cultura en casi todas las ciudades del mundo. En los precios no están incluidas las propinas en hoteles, aeropuertos, guías, conductores, restaurantes.</w:t>
      </w:r>
    </w:p>
    <w:p w14:paraId="25C4E331" w14:textId="77777777" w:rsidR="006376B5" w:rsidRDefault="006376B5" w:rsidP="006376B5">
      <w:pPr>
        <w:pStyle w:val="itinerario"/>
      </w:pPr>
    </w:p>
    <w:p w14:paraId="0D4C9DEE" w14:textId="77777777" w:rsidR="006376B5" w:rsidRDefault="006376B5" w:rsidP="006376B5">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4F535FBE" w14:textId="77777777" w:rsidR="006376B5" w:rsidRPr="0061190E" w:rsidRDefault="006376B5" w:rsidP="006376B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4C8CE346" w14:textId="77777777" w:rsidR="006376B5" w:rsidRPr="0061190E" w:rsidRDefault="006376B5" w:rsidP="006376B5">
      <w:pPr>
        <w:spacing w:before="0" w:after="0" w:line="0" w:lineRule="atLeast"/>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3F7D9CF" w14:textId="77777777" w:rsidR="006376B5" w:rsidRPr="0061190E" w:rsidRDefault="006376B5" w:rsidP="006376B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666BAAD2" w14:textId="77777777" w:rsidR="006376B5" w:rsidRPr="0061190E" w:rsidRDefault="006376B5" w:rsidP="006376B5">
      <w:pPr>
        <w:spacing w:before="0" w:after="0" w:line="0" w:lineRule="atLeast"/>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4B852536" w14:textId="77777777" w:rsidR="006376B5" w:rsidRPr="0061190E" w:rsidRDefault="006376B5" w:rsidP="006376B5">
      <w:pPr>
        <w:spacing w:before="0" w:after="0" w:line="0" w:lineRule="atLeast"/>
        <w:jc w:val="both"/>
        <w:rPr>
          <w:rFonts w:cs="Calibri"/>
          <w:szCs w:val="22"/>
        </w:rPr>
      </w:pPr>
    </w:p>
    <w:p w14:paraId="4DF16A2C" w14:textId="77777777" w:rsidR="006376B5" w:rsidRPr="0061190E" w:rsidRDefault="006376B5" w:rsidP="006376B5">
      <w:pPr>
        <w:spacing w:before="0" w:after="0" w:line="0" w:lineRule="atLeast"/>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418306DB" w14:textId="77777777" w:rsidR="006376B5" w:rsidRPr="0061190E" w:rsidRDefault="006376B5" w:rsidP="006376B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5AAAD679" w14:textId="77777777" w:rsidR="006376B5" w:rsidRPr="0061190E" w:rsidRDefault="006376B5" w:rsidP="006376B5">
      <w:pPr>
        <w:spacing w:before="0" w:after="0" w:line="0" w:lineRule="atLeast"/>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66F2D4C5" w14:textId="77777777" w:rsidR="006376B5" w:rsidRPr="0061190E" w:rsidRDefault="006376B5" w:rsidP="006376B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0CD96A3A" w14:textId="77777777" w:rsidR="006376B5" w:rsidRPr="0061190E" w:rsidRDefault="006376B5" w:rsidP="006376B5">
      <w:pPr>
        <w:spacing w:before="0" w:after="0" w:line="0" w:lineRule="atLeast"/>
        <w:jc w:val="both"/>
        <w:rPr>
          <w:rFonts w:cs="Calibri"/>
          <w:szCs w:val="22"/>
        </w:rPr>
      </w:pPr>
      <w:r w:rsidRPr="0061190E">
        <w:rPr>
          <w:rFonts w:cs="Calibri"/>
          <w:szCs w:val="22"/>
        </w:rPr>
        <w:t>Pueden ser solicitadas vía email:</w:t>
      </w:r>
    </w:p>
    <w:p w14:paraId="0BCCF2B0" w14:textId="77777777" w:rsidR="006376B5" w:rsidRPr="0061190E" w:rsidRDefault="00966D73" w:rsidP="006376B5">
      <w:pPr>
        <w:numPr>
          <w:ilvl w:val="0"/>
          <w:numId w:val="11"/>
        </w:numPr>
        <w:spacing w:line="0" w:lineRule="atLeast"/>
        <w:ind w:left="714" w:hanging="357"/>
        <w:contextualSpacing/>
        <w:rPr>
          <w:rFonts w:cs="Calibri"/>
          <w:szCs w:val="22"/>
          <w:lang w:val="es-419"/>
        </w:rPr>
      </w:pPr>
      <w:hyperlink r:id="rId10" w:history="1">
        <w:r w:rsidR="006376B5" w:rsidRPr="0061190E">
          <w:rPr>
            <w:rFonts w:cs="Calibri"/>
            <w:color w:val="0000FF"/>
            <w:szCs w:val="22"/>
            <w:u w:val="single"/>
            <w:lang w:val="es-419"/>
          </w:rPr>
          <w:t>asesor1@allreps.com</w:t>
        </w:r>
      </w:hyperlink>
    </w:p>
    <w:p w14:paraId="50870594" w14:textId="77777777" w:rsidR="006376B5" w:rsidRPr="0061190E" w:rsidRDefault="00966D73" w:rsidP="006376B5">
      <w:pPr>
        <w:numPr>
          <w:ilvl w:val="0"/>
          <w:numId w:val="11"/>
        </w:numPr>
        <w:spacing w:line="0" w:lineRule="atLeast"/>
        <w:ind w:left="714" w:hanging="357"/>
        <w:contextualSpacing/>
        <w:rPr>
          <w:rFonts w:cs="Calibri"/>
          <w:szCs w:val="22"/>
          <w:lang w:val="es-419"/>
        </w:rPr>
      </w:pPr>
      <w:hyperlink r:id="rId11" w:history="1">
        <w:r w:rsidR="006376B5" w:rsidRPr="0061190E">
          <w:rPr>
            <w:rFonts w:cs="Calibri"/>
            <w:color w:val="0000FF"/>
            <w:szCs w:val="22"/>
            <w:u w:val="single"/>
            <w:lang w:val="es-419"/>
          </w:rPr>
          <w:t>asesor3@allreps.com</w:t>
        </w:r>
      </w:hyperlink>
    </w:p>
    <w:p w14:paraId="66EDEF15" w14:textId="77777777" w:rsidR="006376B5" w:rsidRPr="0061190E" w:rsidRDefault="006376B5" w:rsidP="006376B5">
      <w:pPr>
        <w:spacing w:before="0" w:after="0" w:line="0" w:lineRule="atLeast"/>
        <w:jc w:val="both"/>
        <w:rPr>
          <w:rFonts w:cs="Calibri"/>
          <w:szCs w:val="22"/>
        </w:rPr>
      </w:pPr>
    </w:p>
    <w:p w14:paraId="50F9DD2F" w14:textId="77777777" w:rsidR="006376B5" w:rsidRPr="0061190E" w:rsidRDefault="006376B5" w:rsidP="006376B5">
      <w:pPr>
        <w:spacing w:before="0" w:after="0" w:line="0" w:lineRule="atLeast"/>
        <w:jc w:val="both"/>
        <w:rPr>
          <w:rFonts w:cs="Calibri"/>
          <w:szCs w:val="22"/>
        </w:rPr>
      </w:pPr>
      <w:r w:rsidRPr="0061190E">
        <w:rPr>
          <w:rFonts w:cs="Calibri"/>
          <w:szCs w:val="22"/>
        </w:rPr>
        <w:t>O telefónicamente a través de nuestra oficina en Bogotá.</w:t>
      </w:r>
    </w:p>
    <w:p w14:paraId="1CA724C6" w14:textId="77777777" w:rsidR="006376B5" w:rsidRPr="0061190E" w:rsidRDefault="006376B5" w:rsidP="006376B5">
      <w:pPr>
        <w:spacing w:before="0" w:after="0" w:line="0" w:lineRule="atLeast"/>
        <w:jc w:val="both"/>
        <w:rPr>
          <w:rFonts w:cs="Calibri"/>
          <w:szCs w:val="22"/>
        </w:rPr>
      </w:pPr>
    </w:p>
    <w:p w14:paraId="533A8B75" w14:textId="77777777" w:rsidR="006376B5" w:rsidRPr="0061190E" w:rsidRDefault="006376B5" w:rsidP="006376B5">
      <w:pPr>
        <w:spacing w:before="0" w:after="0" w:line="0" w:lineRule="atLeast"/>
        <w:jc w:val="both"/>
        <w:rPr>
          <w:rFonts w:cs="Calibri"/>
          <w:szCs w:val="22"/>
        </w:rPr>
      </w:pPr>
      <w:r w:rsidRPr="0061190E">
        <w:rPr>
          <w:rFonts w:cs="Calibri"/>
          <w:szCs w:val="22"/>
        </w:rPr>
        <w:t>Al reservar niños se debe informar la edad.</w:t>
      </w:r>
    </w:p>
    <w:p w14:paraId="6D38616A" w14:textId="77777777" w:rsidR="00376B87" w:rsidRDefault="00376B87" w:rsidP="006376B5">
      <w:pPr>
        <w:spacing w:before="240" w:after="0" w:line="120" w:lineRule="atLeast"/>
        <w:jc w:val="both"/>
        <w:rPr>
          <w:rFonts w:cs="Calibri"/>
          <w:b/>
          <w:bCs/>
          <w:color w:val="1F3864"/>
          <w:sz w:val="28"/>
          <w:szCs w:val="28"/>
          <w:lang w:val="es-419"/>
        </w:rPr>
      </w:pPr>
    </w:p>
    <w:p w14:paraId="7E8375E4" w14:textId="77777777" w:rsidR="00376B87" w:rsidRDefault="00376B87" w:rsidP="006376B5">
      <w:pPr>
        <w:spacing w:before="240" w:after="0" w:line="120" w:lineRule="atLeast"/>
        <w:jc w:val="both"/>
        <w:rPr>
          <w:rFonts w:cs="Calibri"/>
          <w:b/>
          <w:bCs/>
          <w:color w:val="1F3864"/>
          <w:sz w:val="28"/>
          <w:szCs w:val="28"/>
          <w:lang w:val="es-419"/>
        </w:rPr>
      </w:pPr>
    </w:p>
    <w:p w14:paraId="2A1915FF" w14:textId="77777777" w:rsidR="00376B87" w:rsidRDefault="00376B87" w:rsidP="006376B5">
      <w:pPr>
        <w:spacing w:before="240" w:after="0" w:line="120" w:lineRule="atLeast"/>
        <w:jc w:val="both"/>
        <w:rPr>
          <w:rFonts w:cs="Calibri"/>
          <w:b/>
          <w:bCs/>
          <w:color w:val="1F3864"/>
          <w:sz w:val="28"/>
          <w:szCs w:val="28"/>
          <w:lang w:val="es-419"/>
        </w:rPr>
      </w:pPr>
    </w:p>
    <w:p w14:paraId="4AFFAC5E" w14:textId="77777777" w:rsidR="00376B87" w:rsidRDefault="00376B87" w:rsidP="006376B5">
      <w:pPr>
        <w:spacing w:before="240" w:after="0" w:line="120" w:lineRule="atLeast"/>
        <w:jc w:val="both"/>
        <w:rPr>
          <w:rFonts w:cs="Calibri"/>
          <w:b/>
          <w:bCs/>
          <w:color w:val="1F3864"/>
          <w:sz w:val="28"/>
          <w:szCs w:val="28"/>
          <w:lang w:val="es-419"/>
        </w:rPr>
      </w:pPr>
    </w:p>
    <w:p w14:paraId="6C607862" w14:textId="77777777" w:rsidR="00376B87" w:rsidRDefault="00376B87" w:rsidP="006376B5">
      <w:pPr>
        <w:spacing w:before="240" w:after="0" w:line="120" w:lineRule="atLeast"/>
        <w:jc w:val="both"/>
        <w:rPr>
          <w:rFonts w:cs="Calibri"/>
          <w:b/>
          <w:bCs/>
          <w:color w:val="1F3864"/>
          <w:sz w:val="28"/>
          <w:szCs w:val="28"/>
          <w:lang w:val="es-419"/>
        </w:rPr>
      </w:pPr>
    </w:p>
    <w:p w14:paraId="63B95323" w14:textId="77777777" w:rsidR="00376B87" w:rsidRDefault="00376B87" w:rsidP="006376B5">
      <w:pPr>
        <w:spacing w:before="240" w:after="0" w:line="120" w:lineRule="atLeast"/>
        <w:jc w:val="both"/>
        <w:rPr>
          <w:rFonts w:cs="Calibri"/>
          <w:b/>
          <w:bCs/>
          <w:color w:val="1F3864"/>
          <w:sz w:val="28"/>
          <w:szCs w:val="28"/>
          <w:lang w:val="es-419"/>
        </w:rPr>
      </w:pPr>
    </w:p>
    <w:p w14:paraId="0804E4F1" w14:textId="4BF727A9" w:rsidR="006376B5" w:rsidRPr="0061190E" w:rsidRDefault="006376B5" w:rsidP="006376B5">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lastRenderedPageBreak/>
        <w:t>COMUNICADO IMPORTANTE PARA GARANTIZAR UNA BUENA ASESORÍA A LOS PASAJEROS</w:t>
      </w:r>
    </w:p>
    <w:p w14:paraId="3ECFB86F" w14:textId="77777777" w:rsidR="006376B5" w:rsidRPr="0061190E" w:rsidRDefault="006376B5" w:rsidP="006376B5">
      <w:pPr>
        <w:spacing w:before="0" w:after="0" w:line="0" w:lineRule="atLeast"/>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1E34DB8" w14:textId="77777777" w:rsidR="006376B5" w:rsidRPr="0061190E" w:rsidRDefault="006376B5" w:rsidP="006376B5">
      <w:pPr>
        <w:spacing w:before="0" w:after="0" w:line="0" w:lineRule="atLeast"/>
        <w:jc w:val="both"/>
        <w:rPr>
          <w:rFonts w:cs="Calibri"/>
          <w:szCs w:val="22"/>
        </w:rPr>
      </w:pPr>
    </w:p>
    <w:p w14:paraId="48296C0D" w14:textId="77777777" w:rsidR="006376B5" w:rsidRPr="0061190E" w:rsidRDefault="006376B5" w:rsidP="006376B5">
      <w:pPr>
        <w:spacing w:before="0" w:after="0" w:line="0" w:lineRule="atLeast"/>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8231140" w14:textId="77777777" w:rsidR="006376B5" w:rsidRPr="0061190E" w:rsidRDefault="006376B5" w:rsidP="006376B5">
      <w:pPr>
        <w:spacing w:before="0" w:after="0" w:line="0" w:lineRule="atLeast"/>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7459BEFB" w14:textId="77777777" w:rsidR="006376B5" w:rsidRPr="0061190E" w:rsidRDefault="006376B5" w:rsidP="006376B5">
      <w:pPr>
        <w:spacing w:before="0" w:after="0" w:line="0" w:lineRule="atLeast"/>
        <w:jc w:val="both"/>
        <w:rPr>
          <w:rFonts w:cs="Calibri"/>
          <w:szCs w:val="22"/>
        </w:rPr>
      </w:pPr>
    </w:p>
    <w:p w14:paraId="32009167" w14:textId="77777777" w:rsidR="006376B5" w:rsidRPr="0061190E" w:rsidRDefault="006376B5" w:rsidP="006376B5">
      <w:pPr>
        <w:spacing w:before="0" w:after="0" w:line="0" w:lineRule="atLeast"/>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5AD6FDC0" w14:textId="77777777" w:rsidR="006376B5" w:rsidRPr="0061190E" w:rsidRDefault="006376B5" w:rsidP="006376B5">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04D186B8" w14:textId="77777777" w:rsidR="006376B5" w:rsidRPr="0061190E" w:rsidRDefault="006376B5" w:rsidP="006376B5">
      <w:pPr>
        <w:spacing w:before="0" w:after="0" w:line="0" w:lineRule="atLeast"/>
        <w:jc w:val="both"/>
        <w:rPr>
          <w:rFonts w:cs="Calibri"/>
          <w:szCs w:val="22"/>
          <w:lang w:eastAsia="es-CO"/>
        </w:rPr>
      </w:pPr>
    </w:p>
    <w:p w14:paraId="7529FDC2" w14:textId="77777777" w:rsidR="006376B5" w:rsidRPr="0061190E" w:rsidRDefault="006376B5" w:rsidP="006376B5">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4" w:history="1">
        <w:r w:rsidRPr="0061190E">
          <w:rPr>
            <w:rFonts w:cs="Calibri"/>
            <w:color w:val="0000FF"/>
            <w:szCs w:val="22"/>
            <w:u w:val="single"/>
            <w:lang w:eastAsia="es-CO"/>
          </w:rPr>
          <w:t>www.allrepsreceptivo.com</w:t>
        </w:r>
      </w:hyperlink>
      <w:r w:rsidRPr="0061190E">
        <w:rPr>
          <w:rFonts w:cs="Calibri"/>
          <w:szCs w:val="22"/>
          <w:lang w:eastAsia="es-CO"/>
        </w:rPr>
        <w:t>.</w:t>
      </w:r>
    </w:p>
    <w:p w14:paraId="66F8EF2A" w14:textId="77777777" w:rsidR="006376B5" w:rsidRPr="0061190E" w:rsidRDefault="006376B5" w:rsidP="006376B5">
      <w:pPr>
        <w:spacing w:before="0" w:after="0" w:line="0" w:lineRule="atLeast"/>
        <w:jc w:val="both"/>
        <w:rPr>
          <w:rFonts w:cs="Calibri"/>
          <w:szCs w:val="22"/>
          <w:lang w:eastAsia="es-CO"/>
        </w:rPr>
      </w:pPr>
    </w:p>
    <w:p w14:paraId="76FC097A" w14:textId="77777777" w:rsidR="006376B5" w:rsidRPr="0061190E" w:rsidRDefault="006376B5" w:rsidP="006376B5">
      <w:pPr>
        <w:spacing w:before="0" w:after="0" w:line="0" w:lineRule="atLeast"/>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14:paraId="3E048AC0" w14:textId="77777777" w:rsidR="006376B5" w:rsidRPr="0061190E" w:rsidRDefault="006376B5" w:rsidP="006376B5">
      <w:pPr>
        <w:spacing w:before="0" w:after="0" w:line="0" w:lineRule="atLeast"/>
        <w:jc w:val="both"/>
        <w:rPr>
          <w:rFonts w:cs="Calibri"/>
          <w:szCs w:val="22"/>
          <w:lang w:eastAsia="es-CO"/>
        </w:rPr>
      </w:pPr>
    </w:p>
    <w:p w14:paraId="4F4BC449" w14:textId="77777777" w:rsidR="006376B5" w:rsidRPr="0061190E" w:rsidRDefault="006376B5" w:rsidP="006376B5">
      <w:pPr>
        <w:spacing w:before="0" w:after="0" w:line="0" w:lineRule="atLeast"/>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60AE0" w14:textId="77777777" w:rsidR="006376B5" w:rsidRPr="0061190E" w:rsidRDefault="006376B5" w:rsidP="006376B5">
      <w:pPr>
        <w:spacing w:before="0" w:after="0" w:line="0" w:lineRule="atLeast"/>
        <w:jc w:val="both"/>
        <w:rPr>
          <w:rFonts w:cs="Calibri"/>
          <w:szCs w:val="22"/>
          <w:lang w:eastAsia="es-CO"/>
        </w:rPr>
      </w:pPr>
    </w:p>
    <w:p w14:paraId="6ACBEB7E" w14:textId="77777777" w:rsidR="006376B5" w:rsidRPr="0061190E" w:rsidRDefault="006376B5" w:rsidP="006376B5">
      <w:pPr>
        <w:spacing w:before="0" w:after="0" w:line="0" w:lineRule="atLeast"/>
        <w:jc w:val="both"/>
        <w:rPr>
          <w:rFonts w:cs="Calibri"/>
          <w:szCs w:val="22"/>
          <w:lang w:eastAsia="es-CO"/>
        </w:rPr>
      </w:pPr>
      <w:r w:rsidRPr="0061190E">
        <w:rPr>
          <w:rFonts w:cs="Calibri"/>
          <w:szCs w:val="22"/>
          <w:lang w:eastAsia="es-CO"/>
        </w:rPr>
        <w:t xml:space="preserve">El pasajero será el exclusivo responsable de la custodia de su equipaje y documentos de viaje. La Agencia de Viajes le informará al pasajero las restricciones que establezcan las aerolíneas siempre y cuando sean previamente </w:t>
      </w:r>
      <w:r w:rsidRPr="0061190E">
        <w:rPr>
          <w:rFonts w:cs="Calibri"/>
          <w:szCs w:val="22"/>
          <w:lang w:eastAsia="es-CO"/>
        </w:rPr>
        <w:lastRenderedPageBreak/>
        <w:t>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C1642DA" w14:textId="77777777" w:rsidR="006376B5" w:rsidRPr="0061190E" w:rsidRDefault="006376B5" w:rsidP="006376B5">
      <w:pPr>
        <w:spacing w:before="0" w:after="0" w:line="0" w:lineRule="atLeast"/>
        <w:jc w:val="both"/>
        <w:rPr>
          <w:rFonts w:cs="Calibri"/>
          <w:szCs w:val="22"/>
          <w:lang w:eastAsia="es-CO"/>
        </w:rPr>
      </w:pPr>
    </w:p>
    <w:p w14:paraId="6D0F6542" w14:textId="77777777" w:rsidR="006376B5" w:rsidRPr="0061190E" w:rsidRDefault="006376B5" w:rsidP="006376B5">
      <w:pPr>
        <w:spacing w:before="0" w:after="0" w:line="0" w:lineRule="atLeast"/>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2AC7A6F" w14:textId="77777777" w:rsidR="006376B5" w:rsidRPr="0061190E" w:rsidRDefault="006376B5" w:rsidP="006376B5">
      <w:pPr>
        <w:spacing w:before="0" w:after="0" w:line="0" w:lineRule="atLeast"/>
        <w:jc w:val="both"/>
        <w:rPr>
          <w:rFonts w:cs="Calibri"/>
          <w:szCs w:val="22"/>
          <w:lang w:eastAsia="es-CO"/>
        </w:rPr>
      </w:pPr>
    </w:p>
    <w:p w14:paraId="2DE1A5B4" w14:textId="77777777" w:rsidR="006376B5" w:rsidRPr="0061190E" w:rsidRDefault="006376B5" w:rsidP="006376B5">
      <w:pPr>
        <w:spacing w:before="0" w:after="0" w:line="0" w:lineRule="atLeast"/>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49EB8C5" w14:textId="77777777" w:rsidR="006376B5" w:rsidRPr="0061190E" w:rsidRDefault="006376B5" w:rsidP="006376B5">
      <w:pPr>
        <w:spacing w:before="0" w:after="0" w:line="0" w:lineRule="atLeast"/>
        <w:jc w:val="both"/>
        <w:rPr>
          <w:rFonts w:cs="Calibri"/>
          <w:szCs w:val="22"/>
          <w:lang w:eastAsia="es-CO"/>
        </w:rPr>
      </w:pPr>
    </w:p>
    <w:p w14:paraId="182327E6" w14:textId="77777777" w:rsidR="006376B5" w:rsidRPr="0061190E" w:rsidRDefault="006376B5" w:rsidP="006376B5">
      <w:pPr>
        <w:spacing w:before="0" w:after="0" w:line="0" w:lineRule="atLeast"/>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7BE5D3A" w14:textId="77777777" w:rsidR="006376B5" w:rsidRPr="0061190E" w:rsidRDefault="006376B5" w:rsidP="006376B5">
      <w:pPr>
        <w:spacing w:before="0" w:after="0" w:line="0" w:lineRule="atLeast"/>
        <w:jc w:val="both"/>
        <w:rPr>
          <w:rFonts w:cs="Calibri"/>
          <w:szCs w:val="22"/>
          <w:lang w:eastAsia="es-CO"/>
        </w:rPr>
      </w:pPr>
    </w:p>
    <w:p w14:paraId="7D0B3629" w14:textId="77777777" w:rsidR="006376B5" w:rsidRPr="0061190E" w:rsidRDefault="006376B5" w:rsidP="006376B5">
      <w:pPr>
        <w:spacing w:before="0" w:after="0" w:line="0" w:lineRule="atLeast"/>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229B6A9" w14:textId="77777777" w:rsidR="006376B5" w:rsidRPr="0061190E" w:rsidRDefault="006376B5" w:rsidP="006376B5">
      <w:pPr>
        <w:spacing w:before="0" w:after="0" w:line="0" w:lineRule="atLeast"/>
        <w:jc w:val="both"/>
        <w:rPr>
          <w:rFonts w:cs="Calibri"/>
          <w:szCs w:val="22"/>
          <w:lang w:eastAsia="es-CO"/>
        </w:rPr>
      </w:pPr>
    </w:p>
    <w:p w14:paraId="05513D4D" w14:textId="77777777" w:rsidR="006376B5" w:rsidRPr="0061190E" w:rsidRDefault="006376B5" w:rsidP="006376B5">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8A96687" w14:textId="77777777" w:rsidR="006376B5" w:rsidRPr="0061190E" w:rsidRDefault="006376B5" w:rsidP="006376B5">
      <w:pPr>
        <w:spacing w:before="0" w:after="0" w:line="0" w:lineRule="atLeast"/>
        <w:jc w:val="both"/>
        <w:rPr>
          <w:rFonts w:cs="Calibri"/>
          <w:szCs w:val="22"/>
          <w:lang w:eastAsia="es-CO"/>
        </w:rPr>
      </w:pPr>
    </w:p>
    <w:p w14:paraId="35CEFB52" w14:textId="77777777" w:rsidR="006376B5" w:rsidRPr="0061190E" w:rsidRDefault="006376B5" w:rsidP="006376B5">
      <w:pPr>
        <w:spacing w:before="0" w:after="0" w:line="0" w:lineRule="atLeast"/>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608C4E0E" w14:textId="77777777" w:rsidR="006376B5" w:rsidRPr="0061190E" w:rsidRDefault="006376B5" w:rsidP="006376B5">
      <w:pPr>
        <w:spacing w:before="0" w:after="0" w:line="0" w:lineRule="atLeast"/>
        <w:jc w:val="both"/>
        <w:rPr>
          <w:rFonts w:cs="Calibri"/>
          <w:szCs w:val="22"/>
          <w:lang w:eastAsia="es-CO"/>
        </w:rPr>
      </w:pPr>
    </w:p>
    <w:p w14:paraId="019B640E" w14:textId="77777777" w:rsidR="006376B5" w:rsidRPr="0061190E" w:rsidRDefault="006376B5" w:rsidP="006376B5">
      <w:pPr>
        <w:spacing w:before="0" w:after="0" w:line="0" w:lineRule="atLeast"/>
        <w:jc w:val="both"/>
        <w:rPr>
          <w:rFonts w:cs="Calibri"/>
          <w:szCs w:val="22"/>
          <w:lang w:eastAsia="es-CO"/>
        </w:rPr>
      </w:pPr>
      <w:r w:rsidRPr="0061190E">
        <w:rPr>
          <w:rFonts w:cs="Calibri"/>
          <w:szCs w:val="22"/>
          <w:lang w:eastAsia="es-CO"/>
        </w:rPr>
        <w:lastRenderedPageBreak/>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415A0EF4" w14:textId="77777777" w:rsidR="006376B5" w:rsidRPr="0061190E" w:rsidRDefault="006376B5" w:rsidP="006376B5">
      <w:pPr>
        <w:spacing w:before="0" w:after="0" w:line="0" w:lineRule="atLeast"/>
        <w:jc w:val="both"/>
        <w:rPr>
          <w:rFonts w:cs="Calibri"/>
          <w:szCs w:val="22"/>
          <w:lang w:eastAsia="es-CO"/>
        </w:rPr>
      </w:pPr>
    </w:p>
    <w:p w14:paraId="36FC8461" w14:textId="77777777" w:rsidR="006376B5" w:rsidRPr="0061190E" w:rsidRDefault="006376B5" w:rsidP="006376B5">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06F4519" w14:textId="77777777" w:rsidR="006376B5" w:rsidRPr="0061190E" w:rsidRDefault="006376B5" w:rsidP="006376B5">
      <w:pPr>
        <w:spacing w:before="0" w:after="0" w:line="0" w:lineRule="atLeast"/>
        <w:jc w:val="both"/>
        <w:rPr>
          <w:rFonts w:cs="Calibri"/>
          <w:szCs w:val="22"/>
          <w:lang w:eastAsia="es-CO"/>
        </w:rPr>
      </w:pPr>
    </w:p>
    <w:p w14:paraId="17BA8AFA" w14:textId="77777777" w:rsidR="006376B5" w:rsidRPr="0061190E" w:rsidRDefault="006376B5" w:rsidP="006376B5">
      <w:pPr>
        <w:spacing w:before="0" w:after="0" w:line="0" w:lineRule="atLeast"/>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w:t>
      </w:r>
      <w:proofErr w:type="spellStart"/>
      <w:r w:rsidRPr="0061190E">
        <w:rPr>
          <w:rFonts w:cs="Calibri"/>
          <w:szCs w:val="22"/>
          <w:lang w:eastAsia="es-CO"/>
        </w:rPr>
        <w:t>tramite</w:t>
      </w:r>
      <w:proofErr w:type="spellEnd"/>
      <w:r w:rsidRPr="0061190E">
        <w:rPr>
          <w:rFonts w:cs="Calibri"/>
          <w:szCs w:val="22"/>
          <w:lang w:eastAsia="es-CO"/>
        </w:rPr>
        <w:t xml:space="preserv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6A7269D1" w14:textId="77777777" w:rsidR="006376B5" w:rsidRPr="0061190E" w:rsidRDefault="006376B5" w:rsidP="006376B5">
      <w:pPr>
        <w:spacing w:before="0" w:after="0" w:line="0" w:lineRule="atLeast"/>
        <w:jc w:val="both"/>
        <w:rPr>
          <w:rFonts w:cs="Calibri"/>
          <w:szCs w:val="22"/>
          <w:lang w:eastAsia="es-CO"/>
        </w:rPr>
      </w:pPr>
    </w:p>
    <w:p w14:paraId="42525E54" w14:textId="77777777" w:rsidR="006376B5" w:rsidRPr="0061190E" w:rsidRDefault="006376B5" w:rsidP="006376B5">
      <w:pPr>
        <w:spacing w:before="0" w:after="0" w:line="0" w:lineRule="atLeast"/>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CF98977" w14:textId="77777777" w:rsidR="006376B5" w:rsidRPr="0061190E" w:rsidRDefault="006376B5" w:rsidP="006376B5">
      <w:pPr>
        <w:spacing w:before="0" w:after="0" w:line="0" w:lineRule="atLeast"/>
        <w:jc w:val="both"/>
        <w:rPr>
          <w:rFonts w:cs="Calibri"/>
          <w:szCs w:val="22"/>
          <w:lang w:eastAsia="es-CO"/>
        </w:rPr>
      </w:pPr>
    </w:p>
    <w:p w14:paraId="3C1B88FA" w14:textId="77777777" w:rsidR="006376B5" w:rsidRPr="0061190E" w:rsidRDefault="006376B5" w:rsidP="006376B5">
      <w:pPr>
        <w:spacing w:before="0" w:after="0" w:line="0" w:lineRule="atLeast"/>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762A448" w14:textId="77777777" w:rsidR="006376B5" w:rsidRPr="0061190E" w:rsidRDefault="006376B5" w:rsidP="006376B5">
      <w:pPr>
        <w:spacing w:before="0" w:after="0" w:line="0" w:lineRule="atLeast"/>
        <w:jc w:val="both"/>
        <w:rPr>
          <w:rFonts w:cs="Calibri"/>
          <w:szCs w:val="22"/>
          <w:lang w:eastAsia="es-CO"/>
        </w:rPr>
      </w:pPr>
    </w:p>
    <w:p w14:paraId="6E45203E" w14:textId="77777777" w:rsidR="006376B5" w:rsidRPr="0061190E" w:rsidRDefault="006376B5" w:rsidP="006376B5">
      <w:pPr>
        <w:spacing w:before="0" w:after="0" w:line="0" w:lineRule="atLeast"/>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CF2CC4D" w14:textId="77777777" w:rsidR="006376B5" w:rsidRPr="0061190E" w:rsidRDefault="006376B5" w:rsidP="006376B5">
      <w:pPr>
        <w:spacing w:before="0" w:after="0" w:line="0" w:lineRule="atLeast"/>
        <w:jc w:val="both"/>
        <w:rPr>
          <w:rFonts w:cs="Calibri"/>
          <w:szCs w:val="22"/>
          <w:lang w:eastAsia="es-CO"/>
        </w:rPr>
      </w:pPr>
    </w:p>
    <w:p w14:paraId="3994A7D3" w14:textId="77777777" w:rsidR="006376B5" w:rsidRPr="0061190E" w:rsidRDefault="006376B5" w:rsidP="006376B5">
      <w:pPr>
        <w:spacing w:before="0" w:after="0" w:line="0" w:lineRule="atLeast"/>
        <w:jc w:val="both"/>
        <w:rPr>
          <w:rFonts w:cs="Calibri"/>
          <w:szCs w:val="22"/>
          <w:lang w:eastAsia="es-CO"/>
        </w:rPr>
      </w:pPr>
      <w:r w:rsidRPr="0061190E">
        <w:rPr>
          <w:rFonts w:cs="Calibri"/>
          <w:szCs w:val="22"/>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16F71B41" w14:textId="77777777" w:rsidR="006376B5" w:rsidRPr="0061190E" w:rsidRDefault="006376B5" w:rsidP="006376B5">
      <w:pPr>
        <w:spacing w:before="0" w:after="0" w:line="0" w:lineRule="atLeast"/>
        <w:jc w:val="both"/>
        <w:rPr>
          <w:rFonts w:cs="Calibri"/>
          <w:szCs w:val="22"/>
          <w:lang w:eastAsia="es-CO"/>
        </w:rPr>
      </w:pPr>
    </w:p>
    <w:p w14:paraId="20DD38AC" w14:textId="77777777" w:rsidR="006376B5" w:rsidRPr="0061190E" w:rsidRDefault="006376B5" w:rsidP="006376B5">
      <w:pPr>
        <w:spacing w:before="0" w:after="0" w:line="0" w:lineRule="atLeast"/>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1D3F0D4" w14:textId="77777777" w:rsidR="006376B5" w:rsidRPr="0061190E" w:rsidRDefault="006376B5" w:rsidP="006376B5">
      <w:pPr>
        <w:spacing w:before="0" w:after="0" w:line="0" w:lineRule="atLeast"/>
        <w:jc w:val="both"/>
        <w:rPr>
          <w:rFonts w:cs="Calibri"/>
          <w:szCs w:val="22"/>
          <w:lang w:eastAsia="es-CO"/>
        </w:rPr>
      </w:pPr>
    </w:p>
    <w:p w14:paraId="1ACAE6C2" w14:textId="77777777" w:rsidR="006376B5" w:rsidRPr="0061190E" w:rsidRDefault="006376B5" w:rsidP="006376B5">
      <w:pPr>
        <w:spacing w:before="0" w:after="0" w:line="0" w:lineRule="atLeast"/>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6"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75036FF9" w14:textId="77777777" w:rsidR="006376B5" w:rsidRPr="0061190E" w:rsidRDefault="006376B5" w:rsidP="006376B5">
      <w:pPr>
        <w:spacing w:before="0" w:after="0" w:line="0" w:lineRule="atLeast"/>
        <w:jc w:val="both"/>
        <w:rPr>
          <w:rFonts w:cs="Calibri"/>
          <w:szCs w:val="22"/>
          <w:lang w:eastAsia="es-CO"/>
        </w:rPr>
      </w:pPr>
    </w:p>
    <w:p w14:paraId="1FEB98F2" w14:textId="77777777" w:rsidR="006376B5" w:rsidRPr="0061190E" w:rsidRDefault="006376B5" w:rsidP="006376B5">
      <w:pPr>
        <w:spacing w:before="0" w:after="0" w:line="0" w:lineRule="atLeast"/>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C574E90" w14:textId="77777777" w:rsidR="006376B5" w:rsidRPr="0061190E" w:rsidRDefault="006376B5" w:rsidP="006376B5">
      <w:pPr>
        <w:spacing w:before="0" w:after="0" w:line="0" w:lineRule="atLeast"/>
        <w:jc w:val="both"/>
        <w:rPr>
          <w:rFonts w:cs="Calibri"/>
          <w:szCs w:val="22"/>
          <w:lang w:eastAsia="es-CO"/>
        </w:rPr>
      </w:pPr>
    </w:p>
    <w:p w14:paraId="2C6DAB34" w14:textId="77777777" w:rsidR="006376B5" w:rsidRPr="0061190E" w:rsidRDefault="006376B5" w:rsidP="006376B5">
      <w:pPr>
        <w:spacing w:before="0" w:after="0" w:line="0" w:lineRule="atLeast"/>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8"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64DA8E9" w14:textId="77777777" w:rsidR="006376B5" w:rsidRPr="0061190E" w:rsidRDefault="006376B5" w:rsidP="006376B5">
      <w:pPr>
        <w:spacing w:before="0" w:after="0" w:line="0" w:lineRule="atLeast"/>
        <w:jc w:val="both"/>
        <w:rPr>
          <w:rFonts w:cs="Calibri"/>
          <w:szCs w:val="22"/>
          <w:lang w:eastAsia="es-CO"/>
        </w:rPr>
      </w:pPr>
    </w:p>
    <w:p w14:paraId="6C559CE7" w14:textId="77777777" w:rsidR="006376B5" w:rsidRPr="0061190E" w:rsidRDefault="006376B5" w:rsidP="006376B5">
      <w:pPr>
        <w:spacing w:before="0" w:after="0" w:line="0" w:lineRule="atLeast"/>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14:paraId="2B7134D8" w14:textId="77777777" w:rsidR="006376B5" w:rsidRPr="0061190E" w:rsidRDefault="006376B5" w:rsidP="006376B5">
      <w:pPr>
        <w:spacing w:before="0" w:after="0" w:line="0" w:lineRule="atLeast"/>
        <w:jc w:val="both"/>
        <w:rPr>
          <w:rFonts w:cs="Calibri"/>
          <w:szCs w:val="22"/>
          <w:lang w:eastAsia="es-CO"/>
        </w:rPr>
      </w:pPr>
    </w:p>
    <w:p w14:paraId="3104FDBD" w14:textId="77777777" w:rsidR="006376B5" w:rsidRPr="0061190E" w:rsidRDefault="006376B5" w:rsidP="006376B5">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sidRPr="0061190E">
        <w:rPr>
          <w:rFonts w:cs="Calibri"/>
          <w:szCs w:val="22"/>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7870923" w14:textId="77777777" w:rsidR="006376B5" w:rsidRPr="0061190E" w:rsidRDefault="006376B5" w:rsidP="006376B5">
      <w:pPr>
        <w:spacing w:before="0" w:after="0" w:line="0" w:lineRule="atLeast"/>
        <w:jc w:val="both"/>
        <w:rPr>
          <w:rFonts w:cs="Calibri"/>
          <w:szCs w:val="22"/>
          <w:lang w:eastAsia="es-CO"/>
        </w:rPr>
      </w:pPr>
    </w:p>
    <w:p w14:paraId="02765684" w14:textId="77777777" w:rsidR="006376B5" w:rsidRPr="0061190E" w:rsidRDefault="006376B5" w:rsidP="006376B5">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0E1AE6B" w14:textId="77777777" w:rsidR="006376B5" w:rsidRPr="0061190E" w:rsidRDefault="006376B5" w:rsidP="006376B5">
      <w:pPr>
        <w:spacing w:before="0" w:after="0" w:line="0" w:lineRule="atLeast"/>
        <w:jc w:val="both"/>
        <w:rPr>
          <w:rFonts w:cs="Calibri"/>
          <w:szCs w:val="22"/>
          <w:lang w:eastAsia="es-CO"/>
        </w:rPr>
      </w:pPr>
    </w:p>
    <w:p w14:paraId="3CECF5A6" w14:textId="77777777" w:rsidR="006376B5" w:rsidRPr="0061190E" w:rsidRDefault="006376B5" w:rsidP="006376B5">
      <w:pPr>
        <w:spacing w:before="0" w:after="0" w:line="0" w:lineRule="atLeast"/>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6998A350" w14:textId="77777777" w:rsidR="006376B5" w:rsidRPr="0061190E" w:rsidRDefault="006376B5" w:rsidP="006376B5">
      <w:pPr>
        <w:spacing w:before="0" w:after="0" w:line="0" w:lineRule="atLeast"/>
        <w:jc w:val="both"/>
        <w:rPr>
          <w:rFonts w:cs="Calibri"/>
          <w:szCs w:val="22"/>
          <w:lang w:eastAsia="es-CO"/>
        </w:rPr>
      </w:pPr>
    </w:p>
    <w:p w14:paraId="1FBE353E" w14:textId="77777777" w:rsidR="006376B5" w:rsidRPr="0061190E" w:rsidRDefault="006376B5" w:rsidP="006376B5">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F0D44B1" w14:textId="77777777" w:rsidR="006376B5" w:rsidRPr="0061190E" w:rsidRDefault="006376B5" w:rsidP="006376B5">
      <w:pPr>
        <w:spacing w:before="0" w:after="0" w:line="0" w:lineRule="atLeast"/>
        <w:jc w:val="both"/>
        <w:rPr>
          <w:rFonts w:cs="Calibri"/>
          <w:szCs w:val="22"/>
          <w:lang w:eastAsia="es-CO"/>
        </w:rPr>
      </w:pPr>
    </w:p>
    <w:p w14:paraId="1B112AD8" w14:textId="77777777" w:rsidR="006376B5" w:rsidRPr="0061190E" w:rsidRDefault="006376B5" w:rsidP="006376B5">
      <w:pPr>
        <w:spacing w:before="0" w:after="0" w:line="0" w:lineRule="atLeast"/>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20"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7CA57390" w14:textId="77777777" w:rsidR="006376B5" w:rsidRPr="0061190E" w:rsidRDefault="006376B5" w:rsidP="006376B5">
      <w:pPr>
        <w:spacing w:before="0" w:after="0" w:line="0" w:lineRule="atLeast"/>
        <w:jc w:val="both"/>
        <w:rPr>
          <w:rFonts w:cs="Calibri"/>
          <w:szCs w:val="22"/>
          <w:lang w:eastAsia="es-CO"/>
        </w:rPr>
      </w:pPr>
    </w:p>
    <w:p w14:paraId="724F4602" w14:textId="77777777" w:rsidR="006376B5" w:rsidRPr="0061190E" w:rsidRDefault="006376B5" w:rsidP="006376B5">
      <w:pPr>
        <w:spacing w:before="0" w:after="0" w:line="0" w:lineRule="atLeast"/>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63DADBD" w14:textId="77777777" w:rsidR="006376B5" w:rsidRPr="0061190E" w:rsidRDefault="006376B5" w:rsidP="006376B5">
      <w:pPr>
        <w:spacing w:before="0" w:after="0" w:line="0" w:lineRule="atLeast"/>
        <w:jc w:val="both"/>
        <w:rPr>
          <w:rFonts w:cs="Calibri"/>
          <w:szCs w:val="22"/>
          <w:lang w:eastAsia="es-CO"/>
        </w:rPr>
      </w:pPr>
    </w:p>
    <w:p w14:paraId="673F24F8" w14:textId="77777777" w:rsidR="006376B5" w:rsidRPr="0061190E" w:rsidRDefault="006376B5" w:rsidP="006376B5">
      <w:pPr>
        <w:spacing w:before="0" w:after="0" w:line="0" w:lineRule="atLeast"/>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7C7A1ADA" w14:textId="77777777" w:rsidR="006376B5" w:rsidRPr="0061190E" w:rsidRDefault="006376B5" w:rsidP="006376B5">
      <w:pPr>
        <w:spacing w:before="0" w:after="0" w:line="0" w:lineRule="atLeast"/>
        <w:jc w:val="both"/>
        <w:rPr>
          <w:rFonts w:cs="Calibri"/>
          <w:szCs w:val="22"/>
          <w:lang w:eastAsia="es-CO"/>
        </w:rPr>
      </w:pPr>
    </w:p>
    <w:p w14:paraId="73651873" w14:textId="77777777" w:rsidR="006376B5" w:rsidRPr="0061190E" w:rsidRDefault="006376B5" w:rsidP="006376B5">
      <w:pPr>
        <w:spacing w:before="0" w:after="0" w:line="0" w:lineRule="atLeast"/>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867EC57" w14:textId="77777777" w:rsidR="006376B5" w:rsidRPr="0061190E" w:rsidRDefault="006376B5" w:rsidP="006376B5">
      <w:pPr>
        <w:spacing w:before="0" w:after="0" w:line="0" w:lineRule="atLeast"/>
        <w:jc w:val="both"/>
        <w:rPr>
          <w:rFonts w:cs="Calibri"/>
          <w:szCs w:val="22"/>
          <w:lang w:eastAsia="es-CO"/>
        </w:rPr>
      </w:pPr>
    </w:p>
    <w:p w14:paraId="15E28320" w14:textId="77777777" w:rsidR="006376B5" w:rsidRPr="0061190E" w:rsidRDefault="006376B5" w:rsidP="006376B5">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2DCD1AF9" w14:textId="77777777" w:rsidR="006376B5" w:rsidRPr="0061190E" w:rsidRDefault="006376B5" w:rsidP="006376B5">
      <w:pPr>
        <w:spacing w:before="0" w:after="0" w:line="0" w:lineRule="atLeast"/>
        <w:jc w:val="both"/>
        <w:rPr>
          <w:rFonts w:cs="Calibri"/>
          <w:szCs w:val="22"/>
          <w:lang w:eastAsia="es-CO"/>
        </w:rPr>
      </w:pPr>
    </w:p>
    <w:p w14:paraId="30908CB6" w14:textId="77777777" w:rsidR="006376B5" w:rsidRPr="0061190E" w:rsidRDefault="006376B5" w:rsidP="006376B5">
      <w:pPr>
        <w:spacing w:before="0" w:after="0" w:line="0" w:lineRule="atLeast"/>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w:t>
      </w:r>
      <w:r w:rsidRPr="0061190E">
        <w:rPr>
          <w:rFonts w:cs="Calibri"/>
          <w:szCs w:val="22"/>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3472FC2F" w14:textId="77777777" w:rsidR="006376B5" w:rsidRPr="0061190E" w:rsidRDefault="006376B5" w:rsidP="006376B5">
      <w:pPr>
        <w:spacing w:before="0" w:after="0" w:line="0" w:lineRule="atLeast"/>
        <w:jc w:val="both"/>
        <w:rPr>
          <w:rFonts w:cs="Calibri"/>
          <w:szCs w:val="22"/>
          <w:lang w:eastAsia="es-CO"/>
        </w:rPr>
      </w:pPr>
    </w:p>
    <w:p w14:paraId="3A41574A" w14:textId="77777777" w:rsidR="006376B5" w:rsidRPr="0061190E" w:rsidRDefault="006376B5" w:rsidP="006376B5">
      <w:pPr>
        <w:spacing w:before="0" w:after="0" w:line="0" w:lineRule="atLeast"/>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77BE7EE8" w14:textId="77777777" w:rsidR="006376B5" w:rsidRPr="0061190E" w:rsidRDefault="006376B5" w:rsidP="006376B5">
      <w:pPr>
        <w:spacing w:before="0" w:after="0" w:line="0" w:lineRule="atLeast"/>
        <w:jc w:val="both"/>
        <w:rPr>
          <w:rFonts w:cs="Calibri"/>
          <w:szCs w:val="22"/>
          <w:lang w:eastAsia="es-CO"/>
        </w:rPr>
      </w:pPr>
    </w:p>
    <w:p w14:paraId="62177FFE" w14:textId="77777777" w:rsidR="006376B5" w:rsidRPr="0061190E" w:rsidRDefault="006376B5" w:rsidP="006376B5">
      <w:pPr>
        <w:spacing w:before="0" w:after="0" w:line="0" w:lineRule="atLeast"/>
        <w:jc w:val="both"/>
        <w:rPr>
          <w:rFonts w:cs="Calibri"/>
          <w:b/>
          <w:szCs w:val="22"/>
          <w:lang w:eastAsia="es-CO"/>
        </w:rPr>
      </w:pPr>
      <w:r w:rsidRPr="0061190E">
        <w:rPr>
          <w:rFonts w:cs="Calibri"/>
          <w:b/>
          <w:szCs w:val="22"/>
          <w:lang w:eastAsia="es-CO"/>
        </w:rPr>
        <w:t>Actualización:</w:t>
      </w:r>
    </w:p>
    <w:p w14:paraId="3A961AE6" w14:textId="77777777" w:rsidR="006376B5" w:rsidRPr="0061190E" w:rsidRDefault="006376B5" w:rsidP="006376B5">
      <w:pPr>
        <w:spacing w:before="0" w:after="0" w:line="0" w:lineRule="atLeast"/>
        <w:jc w:val="both"/>
        <w:rPr>
          <w:rFonts w:cs="Calibri"/>
          <w:b/>
          <w:szCs w:val="22"/>
          <w:lang w:eastAsia="es-CO"/>
        </w:rPr>
      </w:pPr>
      <w:r w:rsidRPr="0061190E">
        <w:rPr>
          <w:rFonts w:cs="Calibri"/>
          <w:b/>
          <w:szCs w:val="22"/>
          <w:lang w:eastAsia="es-CO"/>
        </w:rPr>
        <w:t>06-01-23</w:t>
      </w:r>
    </w:p>
    <w:p w14:paraId="2B92CB6A" w14:textId="77777777" w:rsidR="006376B5" w:rsidRPr="0061190E" w:rsidRDefault="006376B5" w:rsidP="006376B5">
      <w:pPr>
        <w:spacing w:before="0" w:after="0" w:line="0" w:lineRule="atLeast"/>
        <w:jc w:val="both"/>
        <w:rPr>
          <w:rFonts w:cs="Calibri"/>
          <w:b/>
          <w:szCs w:val="22"/>
          <w:lang w:eastAsia="es-CO"/>
        </w:rPr>
      </w:pPr>
      <w:r w:rsidRPr="0061190E">
        <w:rPr>
          <w:rFonts w:cs="Calibri"/>
          <w:b/>
          <w:szCs w:val="22"/>
          <w:lang w:eastAsia="es-CO"/>
        </w:rPr>
        <w:t>Revisada parte legal.</w:t>
      </w:r>
    </w:p>
    <w:p w14:paraId="39925D87" w14:textId="77777777" w:rsidR="006376B5" w:rsidRPr="0061190E" w:rsidRDefault="006376B5" w:rsidP="006376B5">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3F1ACA7A" w14:textId="77777777" w:rsidR="006376B5" w:rsidRDefault="006376B5" w:rsidP="006376B5">
      <w:pPr>
        <w:spacing w:before="0" w:after="0" w:line="0" w:lineRule="atLeast"/>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bookmarkEnd w:id="1"/>
    <w:p w14:paraId="01D67A46" w14:textId="77777777" w:rsidR="006376B5" w:rsidRPr="0007013F" w:rsidRDefault="006376B5" w:rsidP="006376B5">
      <w:pPr>
        <w:pStyle w:val="dias"/>
      </w:pPr>
    </w:p>
    <w:p w14:paraId="727B18DA" w14:textId="77777777" w:rsidR="005B2FF6" w:rsidRPr="0007013F" w:rsidRDefault="005B2FF6" w:rsidP="006376B5">
      <w:pPr>
        <w:pStyle w:val="dias"/>
      </w:pPr>
    </w:p>
    <w:sectPr w:rsidR="005B2FF6" w:rsidRPr="0007013F"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BE662" w14:textId="77777777" w:rsidR="000D0BED" w:rsidRDefault="000D0BED" w:rsidP="00AC7E3C">
      <w:pPr>
        <w:spacing w:after="0" w:line="240" w:lineRule="auto"/>
      </w:pPr>
      <w:r>
        <w:separator/>
      </w:r>
    </w:p>
  </w:endnote>
  <w:endnote w:type="continuationSeparator" w:id="0">
    <w:p w14:paraId="62166260" w14:textId="77777777" w:rsidR="000D0BED" w:rsidRDefault="000D0BED"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5C99" w14:textId="77777777" w:rsidR="000D0BED" w:rsidRDefault="000D0B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FABD" w14:textId="77777777" w:rsidR="000D0BED" w:rsidRDefault="000D0BED" w:rsidP="00AC7E3C">
      <w:pPr>
        <w:spacing w:after="0" w:line="240" w:lineRule="auto"/>
      </w:pPr>
      <w:r>
        <w:separator/>
      </w:r>
    </w:p>
  </w:footnote>
  <w:footnote w:type="continuationSeparator" w:id="0">
    <w:p w14:paraId="4F512619" w14:textId="77777777" w:rsidR="000D0BED" w:rsidRDefault="000D0BED"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5606"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08A5D95"/>
    <w:multiLevelType w:val="multilevel"/>
    <w:tmpl w:val="BC7EC994"/>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3"/>
  </w:num>
  <w:num w:numId="14">
    <w:abstractNumId w:val="9"/>
  </w:num>
  <w:num w:numId="15">
    <w:abstractNumId w:val="14"/>
  </w:num>
  <w:num w:numId="16">
    <w:abstractNumId w:val="7"/>
  </w:num>
  <w:num w:numId="17">
    <w:abstractNumId w:val="1"/>
  </w:num>
  <w:num w:numId="18">
    <w:abstractNumId w:val="5"/>
  </w:num>
  <w:num w:numId="19">
    <w:abstractNumId w:val="12"/>
  </w:num>
  <w:num w:numId="20">
    <w:abstractNumId w:val="15"/>
  </w:num>
  <w:num w:numId="21">
    <w:abstractNumId w:val="4"/>
  </w:num>
  <w:num w:numId="22">
    <w:abstractNumId w:val="2"/>
  </w:num>
  <w:num w:numId="23">
    <w:abstractNumId w:val="10"/>
  </w:num>
  <w:num w:numId="24">
    <w:abstractNumId w:val="11"/>
  </w:num>
  <w:num w:numId="25">
    <w:abstractNumId w:val="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412D8"/>
    <w:rsid w:val="000443D5"/>
    <w:rsid w:val="0005010B"/>
    <w:rsid w:val="00050548"/>
    <w:rsid w:val="000530A9"/>
    <w:rsid w:val="0005451C"/>
    <w:rsid w:val="0007013F"/>
    <w:rsid w:val="00077716"/>
    <w:rsid w:val="000C0ECF"/>
    <w:rsid w:val="000D0BED"/>
    <w:rsid w:val="000E6A21"/>
    <w:rsid w:val="000F27DB"/>
    <w:rsid w:val="000F52CA"/>
    <w:rsid w:val="000F6068"/>
    <w:rsid w:val="00102C23"/>
    <w:rsid w:val="00104438"/>
    <w:rsid w:val="00114896"/>
    <w:rsid w:val="00126AB8"/>
    <w:rsid w:val="00131BF9"/>
    <w:rsid w:val="00133FF0"/>
    <w:rsid w:val="00141ED2"/>
    <w:rsid w:val="00152652"/>
    <w:rsid w:val="00155D85"/>
    <w:rsid w:val="00160F92"/>
    <w:rsid w:val="00177AF4"/>
    <w:rsid w:val="001945D6"/>
    <w:rsid w:val="00197F2B"/>
    <w:rsid w:val="001B3726"/>
    <w:rsid w:val="001B720E"/>
    <w:rsid w:val="001E29C8"/>
    <w:rsid w:val="001E2B89"/>
    <w:rsid w:val="00202358"/>
    <w:rsid w:val="00244AAB"/>
    <w:rsid w:val="0025200E"/>
    <w:rsid w:val="00253688"/>
    <w:rsid w:val="002560AC"/>
    <w:rsid w:val="00257E57"/>
    <w:rsid w:val="00270960"/>
    <w:rsid w:val="00276F52"/>
    <w:rsid w:val="002A5563"/>
    <w:rsid w:val="002A6601"/>
    <w:rsid w:val="002B59DA"/>
    <w:rsid w:val="002E1B8C"/>
    <w:rsid w:val="002E345B"/>
    <w:rsid w:val="002E361F"/>
    <w:rsid w:val="002E690C"/>
    <w:rsid w:val="002F51AB"/>
    <w:rsid w:val="002F6FC6"/>
    <w:rsid w:val="00301E05"/>
    <w:rsid w:val="00303A48"/>
    <w:rsid w:val="003109B2"/>
    <w:rsid w:val="00317602"/>
    <w:rsid w:val="0035021B"/>
    <w:rsid w:val="00351437"/>
    <w:rsid w:val="00360F9D"/>
    <w:rsid w:val="00372444"/>
    <w:rsid w:val="00372C05"/>
    <w:rsid w:val="0037408A"/>
    <w:rsid w:val="00376B87"/>
    <w:rsid w:val="00381346"/>
    <w:rsid w:val="0038328F"/>
    <w:rsid w:val="00384EF6"/>
    <w:rsid w:val="0038536A"/>
    <w:rsid w:val="003A113F"/>
    <w:rsid w:val="003B39B9"/>
    <w:rsid w:val="003C113F"/>
    <w:rsid w:val="003F0BD2"/>
    <w:rsid w:val="003F2ACE"/>
    <w:rsid w:val="003F5E10"/>
    <w:rsid w:val="003F6576"/>
    <w:rsid w:val="00413BAE"/>
    <w:rsid w:val="00413E00"/>
    <w:rsid w:val="0041736B"/>
    <w:rsid w:val="004232F7"/>
    <w:rsid w:val="00433DE7"/>
    <w:rsid w:val="00434904"/>
    <w:rsid w:val="00444813"/>
    <w:rsid w:val="004454E4"/>
    <w:rsid w:val="00447AD3"/>
    <w:rsid w:val="004540A7"/>
    <w:rsid w:val="0045446A"/>
    <w:rsid w:val="00457D4D"/>
    <w:rsid w:val="0046254B"/>
    <w:rsid w:val="00465D2E"/>
    <w:rsid w:val="00467059"/>
    <w:rsid w:val="00476065"/>
    <w:rsid w:val="004833DA"/>
    <w:rsid w:val="00492275"/>
    <w:rsid w:val="004A4CD9"/>
    <w:rsid w:val="004B79EA"/>
    <w:rsid w:val="004C2017"/>
    <w:rsid w:val="004D3BD0"/>
    <w:rsid w:val="004E25F6"/>
    <w:rsid w:val="0050046A"/>
    <w:rsid w:val="00505A31"/>
    <w:rsid w:val="00507CB2"/>
    <w:rsid w:val="00510F8C"/>
    <w:rsid w:val="005119B7"/>
    <w:rsid w:val="00513174"/>
    <w:rsid w:val="005208C4"/>
    <w:rsid w:val="00544C98"/>
    <w:rsid w:val="00550E71"/>
    <w:rsid w:val="005545D0"/>
    <w:rsid w:val="00556CB9"/>
    <w:rsid w:val="0055744B"/>
    <w:rsid w:val="00565268"/>
    <w:rsid w:val="00572B53"/>
    <w:rsid w:val="00574621"/>
    <w:rsid w:val="00575080"/>
    <w:rsid w:val="0058765E"/>
    <w:rsid w:val="005B2FF6"/>
    <w:rsid w:val="005D03DC"/>
    <w:rsid w:val="005E0021"/>
    <w:rsid w:val="005E7760"/>
    <w:rsid w:val="005F44CF"/>
    <w:rsid w:val="00607CB6"/>
    <w:rsid w:val="00610818"/>
    <w:rsid w:val="00615330"/>
    <w:rsid w:val="00634F91"/>
    <w:rsid w:val="006376B5"/>
    <w:rsid w:val="006543BD"/>
    <w:rsid w:val="00656EFF"/>
    <w:rsid w:val="00660740"/>
    <w:rsid w:val="00661BDB"/>
    <w:rsid w:val="0066607C"/>
    <w:rsid w:val="00666B3B"/>
    <w:rsid w:val="00670641"/>
    <w:rsid w:val="0069600F"/>
    <w:rsid w:val="006A0425"/>
    <w:rsid w:val="006C3FA2"/>
    <w:rsid w:val="006D5AF4"/>
    <w:rsid w:val="006F6494"/>
    <w:rsid w:val="0070396F"/>
    <w:rsid w:val="0073590A"/>
    <w:rsid w:val="007410AD"/>
    <w:rsid w:val="00744E6E"/>
    <w:rsid w:val="00745160"/>
    <w:rsid w:val="00746132"/>
    <w:rsid w:val="00753085"/>
    <w:rsid w:val="00753FF2"/>
    <w:rsid w:val="007559BD"/>
    <w:rsid w:val="0076728C"/>
    <w:rsid w:val="0077444A"/>
    <w:rsid w:val="00774535"/>
    <w:rsid w:val="00776C06"/>
    <w:rsid w:val="007B014F"/>
    <w:rsid w:val="007B0F38"/>
    <w:rsid w:val="007B2FE7"/>
    <w:rsid w:val="007C4FBE"/>
    <w:rsid w:val="007C5820"/>
    <w:rsid w:val="007D54D2"/>
    <w:rsid w:val="007D6E46"/>
    <w:rsid w:val="007D7B3D"/>
    <w:rsid w:val="007E203B"/>
    <w:rsid w:val="007E485C"/>
    <w:rsid w:val="00830C6F"/>
    <w:rsid w:val="008417A6"/>
    <w:rsid w:val="008666EC"/>
    <w:rsid w:val="0086684D"/>
    <w:rsid w:val="00870456"/>
    <w:rsid w:val="00872C65"/>
    <w:rsid w:val="0089225E"/>
    <w:rsid w:val="008950A4"/>
    <w:rsid w:val="008B049D"/>
    <w:rsid w:val="008C251A"/>
    <w:rsid w:val="008C2E46"/>
    <w:rsid w:val="008C6D28"/>
    <w:rsid w:val="008C788D"/>
    <w:rsid w:val="008E2E96"/>
    <w:rsid w:val="008E3454"/>
    <w:rsid w:val="008E4AC6"/>
    <w:rsid w:val="008E7A8F"/>
    <w:rsid w:val="008F6DB1"/>
    <w:rsid w:val="00901430"/>
    <w:rsid w:val="00901587"/>
    <w:rsid w:val="0090789A"/>
    <w:rsid w:val="0091128C"/>
    <w:rsid w:val="00914B0D"/>
    <w:rsid w:val="0092472A"/>
    <w:rsid w:val="00935D8F"/>
    <w:rsid w:val="00940B02"/>
    <w:rsid w:val="00941692"/>
    <w:rsid w:val="00964F1D"/>
    <w:rsid w:val="009657E7"/>
    <w:rsid w:val="00966D73"/>
    <w:rsid w:val="009831EC"/>
    <w:rsid w:val="00990A48"/>
    <w:rsid w:val="00996E68"/>
    <w:rsid w:val="009B46BC"/>
    <w:rsid w:val="009B5309"/>
    <w:rsid w:val="009C46E7"/>
    <w:rsid w:val="009D2058"/>
    <w:rsid w:val="009D409F"/>
    <w:rsid w:val="009F1EF1"/>
    <w:rsid w:val="00A02AA1"/>
    <w:rsid w:val="00A17F1B"/>
    <w:rsid w:val="00A23A6C"/>
    <w:rsid w:val="00A23AB1"/>
    <w:rsid w:val="00A3479E"/>
    <w:rsid w:val="00A34AD4"/>
    <w:rsid w:val="00A63B51"/>
    <w:rsid w:val="00A72C93"/>
    <w:rsid w:val="00A76B36"/>
    <w:rsid w:val="00A8230E"/>
    <w:rsid w:val="00AA592E"/>
    <w:rsid w:val="00AC54CB"/>
    <w:rsid w:val="00AC7E3C"/>
    <w:rsid w:val="00AE0C81"/>
    <w:rsid w:val="00AE7AB8"/>
    <w:rsid w:val="00AF4078"/>
    <w:rsid w:val="00B02222"/>
    <w:rsid w:val="00B03F4D"/>
    <w:rsid w:val="00B11641"/>
    <w:rsid w:val="00B12ABE"/>
    <w:rsid w:val="00B24139"/>
    <w:rsid w:val="00B257B5"/>
    <w:rsid w:val="00B30546"/>
    <w:rsid w:val="00B378C1"/>
    <w:rsid w:val="00B40658"/>
    <w:rsid w:val="00B51B87"/>
    <w:rsid w:val="00B54BDB"/>
    <w:rsid w:val="00B67A6F"/>
    <w:rsid w:val="00B75A3F"/>
    <w:rsid w:val="00B77B3B"/>
    <w:rsid w:val="00B830EA"/>
    <w:rsid w:val="00B8722B"/>
    <w:rsid w:val="00B90498"/>
    <w:rsid w:val="00BB05A6"/>
    <w:rsid w:val="00BC5CBE"/>
    <w:rsid w:val="00BD3560"/>
    <w:rsid w:val="00BE2A33"/>
    <w:rsid w:val="00BF35A1"/>
    <w:rsid w:val="00BF6359"/>
    <w:rsid w:val="00C06B10"/>
    <w:rsid w:val="00C2195F"/>
    <w:rsid w:val="00C21C39"/>
    <w:rsid w:val="00C26785"/>
    <w:rsid w:val="00C30571"/>
    <w:rsid w:val="00C60488"/>
    <w:rsid w:val="00C66226"/>
    <w:rsid w:val="00C6779F"/>
    <w:rsid w:val="00C67E9C"/>
    <w:rsid w:val="00C76A20"/>
    <w:rsid w:val="00C83982"/>
    <w:rsid w:val="00C94BED"/>
    <w:rsid w:val="00CA67BB"/>
    <w:rsid w:val="00CB4893"/>
    <w:rsid w:val="00CB760B"/>
    <w:rsid w:val="00CD0186"/>
    <w:rsid w:val="00CD1B8E"/>
    <w:rsid w:val="00CE08A6"/>
    <w:rsid w:val="00CE561E"/>
    <w:rsid w:val="00CF118A"/>
    <w:rsid w:val="00CF4B63"/>
    <w:rsid w:val="00D01DB7"/>
    <w:rsid w:val="00D133F0"/>
    <w:rsid w:val="00D434EA"/>
    <w:rsid w:val="00D50015"/>
    <w:rsid w:val="00D60833"/>
    <w:rsid w:val="00D818F3"/>
    <w:rsid w:val="00D84FE0"/>
    <w:rsid w:val="00D85EE9"/>
    <w:rsid w:val="00DA0EA6"/>
    <w:rsid w:val="00DC0892"/>
    <w:rsid w:val="00DD2FF0"/>
    <w:rsid w:val="00DE5792"/>
    <w:rsid w:val="00DF6FF1"/>
    <w:rsid w:val="00E00110"/>
    <w:rsid w:val="00E03562"/>
    <w:rsid w:val="00E32C35"/>
    <w:rsid w:val="00E3496B"/>
    <w:rsid w:val="00E42FB9"/>
    <w:rsid w:val="00E52127"/>
    <w:rsid w:val="00E52160"/>
    <w:rsid w:val="00E57479"/>
    <w:rsid w:val="00E668EA"/>
    <w:rsid w:val="00E9086C"/>
    <w:rsid w:val="00E91951"/>
    <w:rsid w:val="00E92AF2"/>
    <w:rsid w:val="00EA18BB"/>
    <w:rsid w:val="00EB2413"/>
    <w:rsid w:val="00EE3971"/>
    <w:rsid w:val="00EF0830"/>
    <w:rsid w:val="00F03F7B"/>
    <w:rsid w:val="00F0432F"/>
    <w:rsid w:val="00F05BD8"/>
    <w:rsid w:val="00F071B8"/>
    <w:rsid w:val="00F1289A"/>
    <w:rsid w:val="00F21270"/>
    <w:rsid w:val="00F23ABD"/>
    <w:rsid w:val="00F24EC4"/>
    <w:rsid w:val="00F31614"/>
    <w:rsid w:val="00F34239"/>
    <w:rsid w:val="00F35860"/>
    <w:rsid w:val="00F37A68"/>
    <w:rsid w:val="00F4223D"/>
    <w:rsid w:val="00F5507F"/>
    <w:rsid w:val="00F70BCF"/>
    <w:rsid w:val="00F80E41"/>
    <w:rsid w:val="00F85B79"/>
    <w:rsid w:val="00F95DBB"/>
    <w:rsid w:val="00FB09FC"/>
    <w:rsid w:val="00FB45F2"/>
    <w:rsid w:val="00FD0542"/>
    <w:rsid w:val="00FD14EE"/>
    <w:rsid w:val="00FE08A1"/>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60D2E598"/>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37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36668660">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7531</Words>
  <Characters>41426</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2023-11-24T20:18:00Z</dcterms:created>
  <dcterms:modified xsi:type="dcterms:W3CDTF">2023-11-24T20:18:00Z</dcterms:modified>
</cp:coreProperties>
</file>