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DE1B7" w14:textId="2ED9FA5B" w:rsidR="00BC15CF" w:rsidRPr="00BC15CF" w:rsidRDefault="00BC15CF" w:rsidP="00BC15CF">
      <w:pPr>
        <w:pStyle w:val="dias"/>
      </w:pPr>
    </w:p>
    <w:p w14:paraId="7B6648C0" w14:textId="77777777" w:rsidR="00BC15CF" w:rsidRPr="00BC15CF" w:rsidRDefault="00BC15CF" w:rsidP="00BC15CF">
      <w:pPr>
        <w:pStyle w:val="dias"/>
      </w:pPr>
    </w:p>
    <w:tbl>
      <w:tblPr>
        <w:tblStyle w:val="Tablaconcuadrcula"/>
        <w:tblW w:w="0" w:type="auto"/>
        <w:shd w:val="clear" w:color="auto" w:fill="1F3864"/>
        <w:tblLook w:val="04A0" w:firstRow="1" w:lastRow="0" w:firstColumn="1" w:lastColumn="0" w:noHBand="0" w:noVBand="1"/>
      </w:tblPr>
      <w:tblGrid>
        <w:gridCol w:w="10060"/>
      </w:tblGrid>
      <w:tr w:rsidR="00BC15CF" w:rsidRPr="00D6643C" w14:paraId="7911AC54" w14:textId="77777777" w:rsidTr="00C01D1D">
        <w:tc>
          <w:tcPr>
            <w:tcW w:w="10060" w:type="dxa"/>
            <w:shd w:val="clear" w:color="auto" w:fill="1F3864"/>
          </w:tcPr>
          <w:p w14:paraId="3D1566B3" w14:textId="77777777" w:rsidR="00BC15CF" w:rsidRPr="00D6643C" w:rsidRDefault="00BC15CF" w:rsidP="00C01D1D">
            <w:pPr>
              <w:jc w:val="center"/>
              <w:rPr>
                <w:b/>
                <w:color w:val="FFFFFF" w:themeColor="background1"/>
                <w:sz w:val="64"/>
                <w:szCs w:val="64"/>
              </w:rPr>
            </w:pPr>
            <w:r w:rsidRPr="001D457B">
              <w:rPr>
                <w:b/>
                <w:color w:val="FFFFFF" w:themeColor="background1"/>
                <w:sz w:val="64"/>
                <w:szCs w:val="64"/>
              </w:rPr>
              <w:t>LIMA GASTRONÓMICA</w:t>
            </w:r>
          </w:p>
        </w:tc>
      </w:tr>
    </w:tbl>
    <w:p w14:paraId="360D0169" w14:textId="77777777" w:rsidR="00BC15CF" w:rsidRPr="00744E6E" w:rsidRDefault="00BC15CF" w:rsidP="00BC15CF">
      <w:pPr>
        <w:pStyle w:val="dias"/>
        <w:jc w:val="center"/>
        <w:rPr>
          <w:caps w:val="0"/>
          <w:color w:val="1F3864"/>
          <w:sz w:val="40"/>
          <w:szCs w:val="40"/>
          <w:lang w:val="es-ES"/>
        </w:rPr>
      </w:pPr>
      <w:r w:rsidRPr="00744E6E">
        <w:rPr>
          <w:caps w:val="0"/>
          <w:color w:val="1F3864"/>
          <w:sz w:val="40"/>
          <w:szCs w:val="40"/>
          <w:lang w:val="es-ES"/>
        </w:rPr>
        <w:t xml:space="preserve">Visitando: </w:t>
      </w:r>
      <w:r w:rsidRPr="00996E68">
        <w:rPr>
          <w:caps w:val="0"/>
          <w:color w:val="1F3864"/>
          <w:sz w:val="40"/>
          <w:szCs w:val="40"/>
          <w:lang w:val="es-ES"/>
        </w:rPr>
        <w:t>Lima</w:t>
      </w:r>
    </w:p>
    <w:p w14:paraId="543CAB80" w14:textId="77777777" w:rsidR="001E2B89" w:rsidRPr="00744E6E" w:rsidRDefault="001D457B" w:rsidP="00A23A6C">
      <w:pPr>
        <w:pStyle w:val="subtituloprograma"/>
        <w:rPr>
          <w:color w:val="1F3864"/>
        </w:rPr>
      </w:pPr>
      <w:r>
        <w:rPr>
          <w:color w:val="1F3864"/>
        </w:rPr>
        <w:t xml:space="preserve">4 </w:t>
      </w:r>
      <w:r w:rsidR="003C113F" w:rsidRPr="00744E6E">
        <w:rPr>
          <w:color w:val="1F3864"/>
        </w:rPr>
        <w:t>días</w:t>
      </w:r>
      <w:r w:rsidR="00661BDB" w:rsidRPr="00744E6E">
        <w:rPr>
          <w:color w:val="1F3864"/>
        </w:rPr>
        <w:t xml:space="preserve"> </w:t>
      </w:r>
      <w:r>
        <w:rPr>
          <w:color w:val="1F3864"/>
        </w:rPr>
        <w:t>3</w:t>
      </w:r>
      <w:r w:rsidR="00F21270" w:rsidRPr="00744E6E">
        <w:rPr>
          <w:color w:val="1F3864"/>
        </w:rPr>
        <w:t xml:space="preserve"> noches</w:t>
      </w:r>
    </w:p>
    <w:p w14:paraId="368C3C9F" w14:textId="77777777" w:rsidR="009C46E7" w:rsidRDefault="009C46E7" w:rsidP="00A23A6C">
      <w:pPr>
        <w:pStyle w:val="itinerario"/>
      </w:pPr>
    </w:p>
    <w:p w14:paraId="3CFE618D" w14:textId="77777777" w:rsidR="00A23A6C" w:rsidRDefault="00A23A6C" w:rsidP="00A15239">
      <w:pPr>
        <w:pStyle w:val="itinerario"/>
        <w:jc w:val="center"/>
      </w:pPr>
      <w:r>
        <w:rPr>
          <w:noProof/>
          <w:lang w:val="es-ES" w:eastAsia="es-ES" w:bidi="ar-SA"/>
        </w:rPr>
        <w:drawing>
          <wp:inline distT="0" distB="0" distL="0" distR="0" wp14:anchorId="43785ED1" wp14:editId="7BDA57C1">
            <wp:extent cx="6381750" cy="2879090"/>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letisimo_op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82791" cy="2879560"/>
                    </a:xfrm>
                    <a:prstGeom prst="rect">
                      <a:avLst/>
                    </a:prstGeom>
                  </pic:spPr>
                </pic:pic>
              </a:graphicData>
            </a:graphic>
          </wp:inline>
        </w:drawing>
      </w:r>
    </w:p>
    <w:p w14:paraId="05F12422" w14:textId="77777777" w:rsidR="00F24EC4" w:rsidRDefault="00F24EC4" w:rsidP="00A23A6C">
      <w:pPr>
        <w:pStyle w:val="itinerario"/>
      </w:pPr>
    </w:p>
    <w:p w14:paraId="0F03F1E3" w14:textId="77777777" w:rsidR="00A23A6C" w:rsidRDefault="00A15239" w:rsidP="00A23A6C">
      <w:pPr>
        <w:pStyle w:val="itinerario"/>
      </w:pPr>
      <w:r w:rsidRPr="00A15239">
        <w:t>Per</w:t>
      </w:r>
      <w:r>
        <w:t>ú es sinónimo de gastronomía y s</w:t>
      </w:r>
      <w:r w:rsidRPr="00A15239">
        <w:t xml:space="preserve">e llevará la mejor de las experiencias durante cuatro días magníficos recorriendo la capital, Lima. Engríe </w:t>
      </w:r>
      <w:r>
        <w:t>s</w:t>
      </w:r>
      <w:r w:rsidRPr="00A15239">
        <w:t>u paladar con los sabores más típicos del país, mientras conoce sus atractivos turísticos como el centro histórico con sus joyas arquitectónicas coloniales y los distritos de Miraflores y Barranco, con una hermosa vista del océano Pacífico desde su malecón.</w:t>
      </w:r>
    </w:p>
    <w:p w14:paraId="25635A86" w14:textId="77777777" w:rsidR="00000DB9" w:rsidRPr="00A15239" w:rsidRDefault="00000DB9" w:rsidP="00A23A6C">
      <w:pPr>
        <w:pStyle w:val="itinerario"/>
      </w:pPr>
    </w:p>
    <w:p w14:paraId="6F947DF9" w14:textId="79FCAA1A" w:rsidR="00000DB9" w:rsidRPr="00F0432F" w:rsidRDefault="00261D67" w:rsidP="00000DB9">
      <w:pPr>
        <w:pStyle w:val="itinerario"/>
      </w:pPr>
      <w:r w:rsidRPr="00744E6E">
        <w:rPr>
          <w:rStyle w:val="diasCar"/>
          <w:color w:val="1F3864"/>
          <w:sz w:val="28"/>
          <w:szCs w:val="28"/>
        </w:rPr>
        <w:t xml:space="preserve">SALIDA </w:t>
      </w:r>
      <w:r>
        <w:rPr>
          <w:rStyle w:val="diasCar"/>
        </w:rPr>
        <w:t xml:space="preserve">  </w:t>
      </w:r>
      <w:r>
        <w:t>diaria</w:t>
      </w:r>
    </w:p>
    <w:p w14:paraId="2EB1BB9C" w14:textId="77777777" w:rsidR="00000DB9" w:rsidRPr="00744E6E" w:rsidRDefault="00000DB9" w:rsidP="00000DB9">
      <w:pPr>
        <w:pStyle w:val="dias"/>
        <w:rPr>
          <w:color w:val="1F3864"/>
          <w:sz w:val="28"/>
          <w:szCs w:val="28"/>
        </w:rPr>
      </w:pPr>
      <w:r w:rsidRPr="00744E6E">
        <w:rPr>
          <w:color w:val="1F3864"/>
          <w:sz w:val="28"/>
          <w:szCs w:val="28"/>
        </w:rPr>
        <w:t>INCLUYE</w:t>
      </w:r>
    </w:p>
    <w:p w14:paraId="737716C7" w14:textId="77777777" w:rsidR="001D457B" w:rsidRPr="00654616" w:rsidRDefault="001D457B" w:rsidP="005F0CAB">
      <w:pPr>
        <w:pStyle w:val="vinetas"/>
        <w:jc w:val="both"/>
      </w:pPr>
      <w:r w:rsidRPr="00654616">
        <w:t>Traslado Aeropuerto – Hotel – Aeropuerto en servicio privado.</w:t>
      </w:r>
    </w:p>
    <w:p w14:paraId="3AB1B898" w14:textId="77777777" w:rsidR="001D457B" w:rsidRPr="00654616" w:rsidRDefault="001D457B" w:rsidP="005F0CAB">
      <w:pPr>
        <w:pStyle w:val="vinetas"/>
        <w:jc w:val="both"/>
      </w:pPr>
      <w:r w:rsidRPr="00654616">
        <w:t>3 noches de alojamiento en el hotel seleccionado en Lima.</w:t>
      </w:r>
    </w:p>
    <w:p w14:paraId="4F037310" w14:textId="77777777" w:rsidR="001D457B" w:rsidRPr="00654616" w:rsidRDefault="001D457B" w:rsidP="005F0CAB">
      <w:pPr>
        <w:pStyle w:val="vinetas"/>
        <w:jc w:val="both"/>
      </w:pPr>
      <w:r w:rsidRPr="00654616">
        <w:t>Desayunos diarios en los horarios establecidos por los hoteles (si los itinerarios aéreos lo permiten).</w:t>
      </w:r>
    </w:p>
    <w:p w14:paraId="52621077" w14:textId="4F373C1A" w:rsidR="001D457B" w:rsidRPr="00654616" w:rsidRDefault="001D457B" w:rsidP="005F0CAB">
      <w:pPr>
        <w:pStyle w:val="vinetas"/>
        <w:jc w:val="both"/>
      </w:pPr>
      <w:r w:rsidRPr="00654616">
        <w:t xml:space="preserve">1 cena en restaurante </w:t>
      </w:r>
      <w:r w:rsidR="00261D67" w:rsidRPr="00654616">
        <w:t>(día 1), con traslados ida y vuelta.</w:t>
      </w:r>
      <w:r w:rsidRPr="00654616">
        <w:t xml:space="preserve"> Bebidas no incluidas.</w:t>
      </w:r>
    </w:p>
    <w:p w14:paraId="73FC67EF" w14:textId="06DD1C53" w:rsidR="00261D67" w:rsidRPr="00654616" w:rsidRDefault="00654616" w:rsidP="005F0CAB">
      <w:pPr>
        <w:pStyle w:val="vinetas"/>
        <w:jc w:val="both"/>
      </w:pPr>
      <w:r w:rsidRPr="00654616">
        <w:t>Experiencia gastronómica con almuerzo incluido (día 2)</w:t>
      </w:r>
      <w:r w:rsidR="00261D67" w:rsidRPr="00654616">
        <w:t>.</w:t>
      </w:r>
      <w:r w:rsidRPr="00654616">
        <w:t xml:space="preserve"> Bebidas no incluidas.</w:t>
      </w:r>
    </w:p>
    <w:p w14:paraId="171E9567" w14:textId="597527DA" w:rsidR="001D457B" w:rsidRPr="00654616" w:rsidRDefault="00654616" w:rsidP="005F0CAB">
      <w:pPr>
        <w:pStyle w:val="vinetas"/>
      </w:pPr>
      <w:r w:rsidRPr="00654616">
        <w:t>Descubriendo el Street Food limeño con degustación incluida</w:t>
      </w:r>
      <w:r w:rsidR="00BC15CF">
        <w:t xml:space="preserve"> (día 3)</w:t>
      </w:r>
      <w:r w:rsidR="005F0CAB" w:rsidRPr="00654616">
        <w:t xml:space="preserve">. Bebidas no incluidas. </w:t>
      </w:r>
    </w:p>
    <w:p w14:paraId="0B5640AD" w14:textId="77777777" w:rsidR="001D457B" w:rsidRPr="00654616" w:rsidRDefault="001D457B" w:rsidP="005F0CAB">
      <w:pPr>
        <w:pStyle w:val="vinetas"/>
        <w:jc w:val="both"/>
      </w:pPr>
      <w:r w:rsidRPr="00654616">
        <w:t>Excursiones en servicio compartido con guía en español e inglés.</w:t>
      </w:r>
    </w:p>
    <w:p w14:paraId="07B72361" w14:textId="77777777" w:rsidR="001D457B" w:rsidRPr="00654616" w:rsidRDefault="001D457B" w:rsidP="005F0CAB">
      <w:pPr>
        <w:pStyle w:val="vinetas"/>
        <w:jc w:val="both"/>
      </w:pPr>
      <w:r w:rsidRPr="00654616">
        <w:lastRenderedPageBreak/>
        <w:t>Visita de medio día de la ciudad, en servicio compartido.</w:t>
      </w:r>
    </w:p>
    <w:p w14:paraId="612EB2C9" w14:textId="77777777" w:rsidR="001D457B" w:rsidRDefault="001D457B" w:rsidP="005F0CAB">
      <w:pPr>
        <w:pStyle w:val="vinetas"/>
        <w:numPr>
          <w:ilvl w:val="0"/>
          <w:numId w:val="0"/>
        </w:numPr>
        <w:ind w:left="714" w:hanging="357"/>
        <w:jc w:val="both"/>
      </w:pPr>
      <w:r w:rsidRPr="005F0CAB">
        <w:t>•</w:t>
      </w:r>
      <w:r w:rsidRPr="005F0CAB">
        <w:tab/>
        <w:t>Impuestos Hoteleros.</w:t>
      </w:r>
    </w:p>
    <w:p w14:paraId="578DBF08" w14:textId="475D9101" w:rsidR="002862B8" w:rsidRDefault="002862B8" w:rsidP="00BC15CF">
      <w:pPr>
        <w:pStyle w:val="itinerario"/>
      </w:pPr>
    </w:p>
    <w:p w14:paraId="73E672F7" w14:textId="77777777" w:rsidR="002862B8" w:rsidRPr="00777AE0" w:rsidRDefault="002862B8" w:rsidP="002862B8">
      <w:pPr>
        <w:pStyle w:val="dias"/>
        <w:rPr>
          <w:color w:val="1F3864"/>
          <w:sz w:val="28"/>
          <w:szCs w:val="28"/>
        </w:rPr>
      </w:pPr>
      <w:r w:rsidRPr="00777AE0">
        <w:rPr>
          <w:caps w:val="0"/>
          <w:color w:val="1F3864"/>
          <w:sz w:val="28"/>
          <w:szCs w:val="28"/>
        </w:rPr>
        <w:t>NO INCLUYE</w:t>
      </w:r>
    </w:p>
    <w:p w14:paraId="6AD55E7F" w14:textId="77777777" w:rsidR="002862B8" w:rsidRPr="00986FCA" w:rsidRDefault="002862B8" w:rsidP="002862B8">
      <w:pPr>
        <w:pStyle w:val="vinetas"/>
      </w:pPr>
      <w:r w:rsidRPr="00986FCA">
        <w:t>2% sobre el valor del paquete turístico por el manejo de divisas, valor cobrado por pago en efectivo en moneda extranjera no reembolsable.</w:t>
      </w:r>
    </w:p>
    <w:p w14:paraId="16971637" w14:textId="77777777" w:rsidR="002862B8" w:rsidRPr="00986FCA" w:rsidRDefault="002862B8" w:rsidP="002862B8">
      <w:pPr>
        <w:pStyle w:val="vinetas"/>
      </w:pPr>
      <w:r w:rsidRPr="00986FCA">
        <w:t>Tiquetes Aéreos. (Q de combustible, Impuestos de tiquete, Tasa Administrativa).</w:t>
      </w:r>
    </w:p>
    <w:p w14:paraId="3D3BFAFF" w14:textId="77777777" w:rsidR="002862B8" w:rsidRPr="00986FCA" w:rsidRDefault="002862B8" w:rsidP="002862B8">
      <w:pPr>
        <w:pStyle w:val="vinetas"/>
      </w:pPr>
      <w:r w:rsidRPr="00986FCA">
        <w:t>Tasas de aeropuerto.</w:t>
      </w:r>
    </w:p>
    <w:p w14:paraId="4118D943" w14:textId="77777777" w:rsidR="002862B8" w:rsidRPr="00986FCA" w:rsidRDefault="002862B8" w:rsidP="002862B8">
      <w:pPr>
        <w:pStyle w:val="vinetas"/>
      </w:pPr>
      <w:r w:rsidRPr="00986FCA">
        <w:t>Alimentación no estipulada en los itinerarios.</w:t>
      </w:r>
    </w:p>
    <w:p w14:paraId="7153A3E6" w14:textId="77777777" w:rsidR="002862B8" w:rsidRPr="00986FCA" w:rsidRDefault="002862B8" w:rsidP="002862B8">
      <w:pPr>
        <w:pStyle w:val="vinetas"/>
      </w:pPr>
      <w:r w:rsidRPr="00986FCA">
        <w:t>Bebidas con las comidas.</w:t>
      </w:r>
    </w:p>
    <w:p w14:paraId="30C3901D" w14:textId="77777777" w:rsidR="002862B8" w:rsidRPr="00986FCA" w:rsidRDefault="002862B8" w:rsidP="002862B8">
      <w:pPr>
        <w:pStyle w:val="vinetas"/>
      </w:pPr>
      <w:r w:rsidRPr="00986FCA">
        <w:t>Propinas.</w:t>
      </w:r>
    </w:p>
    <w:p w14:paraId="597C6F31" w14:textId="77777777" w:rsidR="002862B8" w:rsidRPr="00986FCA" w:rsidRDefault="002862B8" w:rsidP="002862B8">
      <w:pPr>
        <w:pStyle w:val="vinetas"/>
      </w:pPr>
      <w:r w:rsidRPr="00986FCA">
        <w:t>Traslados donde no esté contemplado.</w:t>
      </w:r>
    </w:p>
    <w:p w14:paraId="15C28FA8" w14:textId="77777777" w:rsidR="002862B8" w:rsidRPr="00986FCA" w:rsidRDefault="002862B8" w:rsidP="002862B8">
      <w:pPr>
        <w:pStyle w:val="vinetas"/>
      </w:pPr>
      <w:r w:rsidRPr="00986FCA">
        <w:t>Extras de ningún tipo en los hoteles.</w:t>
      </w:r>
    </w:p>
    <w:p w14:paraId="640DE63D" w14:textId="77777777" w:rsidR="002862B8" w:rsidRPr="00986FCA" w:rsidRDefault="002862B8" w:rsidP="002862B8">
      <w:pPr>
        <w:pStyle w:val="vinetas"/>
      </w:pPr>
      <w:r w:rsidRPr="00986FCA">
        <w:t>Excesos de equipaje.</w:t>
      </w:r>
    </w:p>
    <w:p w14:paraId="04469392" w14:textId="77777777" w:rsidR="002862B8" w:rsidRPr="00986FCA" w:rsidRDefault="002862B8" w:rsidP="002862B8">
      <w:pPr>
        <w:pStyle w:val="vinetas"/>
      </w:pPr>
      <w:r w:rsidRPr="00986FCA">
        <w:t>Gastos de índole personal.</w:t>
      </w:r>
    </w:p>
    <w:p w14:paraId="2298009D" w14:textId="77777777" w:rsidR="002862B8" w:rsidRPr="00986FCA" w:rsidRDefault="002862B8" w:rsidP="002862B8">
      <w:pPr>
        <w:pStyle w:val="vinetas"/>
      </w:pPr>
      <w:r w:rsidRPr="00986FCA">
        <w:t>Gastos médicos.</w:t>
      </w:r>
    </w:p>
    <w:p w14:paraId="3C5C3FD5" w14:textId="77777777" w:rsidR="002862B8" w:rsidRDefault="002862B8" w:rsidP="002862B8">
      <w:pPr>
        <w:pStyle w:val="vinetas"/>
      </w:pPr>
      <w:r w:rsidRPr="00986FCA">
        <w:t>Tarjeta de asistencia médica.</w:t>
      </w:r>
    </w:p>
    <w:p w14:paraId="3A099C15" w14:textId="77777777" w:rsidR="002862B8" w:rsidRDefault="002862B8" w:rsidP="002862B8">
      <w:pPr>
        <w:pStyle w:val="itinerario"/>
      </w:pPr>
    </w:p>
    <w:p w14:paraId="1DB592F8" w14:textId="77777777" w:rsidR="002862B8" w:rsidRDefault="002862B8" w:rsidP="002862B8">
      <w:pPr>
        <w:pStyle w:val="itinerario"/>
      </w:pPr>
    </w:p>
    <w:p w14:paraId="59D3F68E" w14:textId="77777777" w:rsidR="002862B8" w:rsidRDefault="002862B8" w:rsidP="002862B8">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44E6E" w:rsidRPr="00D6643C" w14:paraId="161CE2A4" w14:textId="77777777" w:rsidTr="00FF64CE">
        <w:tc>
          <w:tcPr>
            <w:tcW w:w="10060" w:type="dxa"/>
            <w:shd w:val="clear" w:color="auto" w:fill="1F3864"/>
          </w:tcPr>
          <w:p w14:paraId="33A683D9" w14:textId="77777777" w:rsidR="00744E6E" w:rsidRPr="00D6643C" w:rsidRDefault="00744E6E" w:rsidP="00FF64CE">
            <w:pPr>
              <w:jc w:val="center"/>
              <w:rPr>
                <w:b/>
                <w:color w:val="FFFFFF" w:themeColor="background1"/>
                <w:sz w:val="40"/>
                <w:szCs w:val="40"/>
              </w:rPr>
            </w:pPr>
            <w:r w:rsidRPr="00D6643C">
              <w:rPr>
                <w:b/>
                <w:color w:val="FFFFFF" w:themeColor="background1"/>
                <w:sz w:val="40"/>
                <w:szCs w:val="40"/>
              </w:rPr>
              <w:t>ITINERARIO</w:t>
            </w:r>
          </w:p>
        </w:tc>
      </w:tr>
    </w:tbl>
    <w:p w14:paraId="6D2F7A01" w14:textId="77777777" w:rsidR="00744E6E" w:rsidRPr="007F4802" w:rsidRDefault="00744E6E" w:rsidP="00744E6E">
      <w:pPr>
        <w:pStyle w:val="itinerario"/>
      </w:pPr>
    </w:p>
    <w:p w14:paraId="51685CB1" w14:textId="46EF5EE2" w:rsidR="00744E6E" w:rsidRPr="00777AE0" w:rsidRDefault="00BC15CF" w:rsidP="00744E6E">
      <w:pPr>
        <w:pStyle w:val="dias"/>
        <w:rPr>
          <w:color w:val="1F3864"/>
          <w:sz w:val="28"/>
          <w:szCs w:val="28"/>
        </w:rPr>
      </w:pPr>
      <w:r w:rsidRPr="00777AE0">
        <w:rPr>
          <w:caps w:val="0"/>
          <w:color w:val="1F3864"/>
          <w:sz w:val="28"/>
          <w:szCs w:val="28"/>
        </w:rPr>
        <w:t>DÍA 1</w:t>
      </w:r>
      <w:r w:rsidRPr="00777AE0">
        <w:rPr>
          <w:caps w:val="0"/>
          <w:color w:val="1F3864"/>
          <w:sz w:val="28"/>
          <w:szCs w:val="28"/>
        </w:rPr>
        <w:tab/>
      </w:r>
      <w:r w:rsidRPr="00777AE0">
        <w:rPr>
          <w:caps w:val="0"/>
          <w:color w:val="1F3864"/>
          <w:sz w:val="28"/>
          <w:szCs w:val="28"/>
        </w:rPr>
        <w:tab/>
      </w:r>
      <w:r w:rsidRPr="005B0DB8">
        <w:rPr>
          <w:caps w:val="0"/>
          <w:color w:val="1F3864"/>
          <w:sz w:val="28"/>
          <w:szCs w:val="28"/>
        </w:rPr>
        <w:t>LIMA –</w:t>
      </w:r>
      <w:r>
        <w:rPr>
          <w:caps w:val="0"/>
          <w:color w:val="1F3864"/>
          <w:sz w:val="28"/>
          <w:szCs w:val="28"/>
        </w:rPr>
        <w:t xml:space="preserve"> </w:t>
      </w:r>
      <w:r w:rsidRPr="00261D67">
        <w:rPr>
          <w:caps w:val="0"/>
          <w:color w:val="1F3864"/>
          <w:sz w:val="28"/>
          <w:szCs w:val="28"/>
        </w:rPr>
        <w:t>CENA</w:t>
      </w:r>
    </w:p>
    <w:p w14:paraId="2BB8D489" w14:textId="77777777" w:rsidR="00744E6E" w:rsidRDefault="00744E6E" w:rsidP="00744E6E">
      <w:pPr>
        <w:pStyle w:val="itinerario"/>
      </w:pPr>
      <w:r>
        <w:t>A la l</w:t>
      </w:r>
      <w:r w:rsidRPr="007F4802">
        <w:t>legada</w:t>
      </w:r>
      <w:r>
        <w:t>, recibimiento en el aeropuerto</w:t>
      </w:r>
      <w:r w:rsidRPr="007F4802">
        <w:t xml:space="preserve"> y traslado al hotel. Alojamiento.</w:t>
      </w:r>
    </w:p>
    <w:p w14:paraId="6CBE4443" w14:textId="77777777" w:rsidR="00996E68" w:rsidRDefault="00996E68" w:rsidP="00996E68">
      <w:pPr>
        <w:pStyle w:val="itinerario"/>
      </w:pPr>
    </w:p>
    <w:p w14:paraId="5A4DBCE4" w14:textId="77777777" w:rsidR="00996E68" w:rsidRDefault="00996E68" w:rsidP="00996E68">
      <w:pPr>
        <w:pStyle w:val="itinerario"/>
      </w:pPr>
      <w:r>
        <w:t>La capital peruana es una metrópoli moderna y llena de historia, que actualmente atraviesa un emocionante proceso de cambios culturales y económicos.</w:t>
      </w:r>
    </w:p>
    <w:p w14:paraId="65BAB70B" w14:textId="470D046D" w:rsidR="00261D67" w:rsidRDefault="00261D67" w:rsidP="00EA60A2">
      <w:pPr>
        <w:pStyle w:val="itinerario"/>
      </w:pPr>
    </w:p>
    <w:p w14:paraId="04A15D72" w14:textId="414870F8" w:rsidR="00261D67" w:rsidRDefault="00261D67" w:rsidP="00261D67">
      <w:pPr>
        <w:pStyle w:val="itinerario"/>
      </w:pPr>
      <w:r>
        <w:t>Por la noche, traslado hasta el restaurante donde disfrutará de una deliciosa cena. El local elegido está ubicado en un marco incomparable al interior de un complejo piramidal de adobe construido por los habitantes de la antigua Lima hace más de 1,500 años, con una bella decoración colonial rústica. Elija dónde dese sentarse, ya sea en las mesas interiores o en la terraza exterior – el mejor lugar, sin duda - para apreciar la belleza del sitio arqueológico. El menú se inspira en la clásica cocina criolla peruana con un giro creativo y el intenso sabor que la caracteriza. Tras la cena, regreso y alojamiento en el hotel.</w:t>
      </w:r>
    </w:p>
    <w:p w14:paraId="1457E6E1" w14:textId="193920A1" w:rsidR="00261D67" w:rsidRPr="00261D67" w:rsidRDefault="00BC15CF" w:rsidP="00261D67">
      <w:pPr>
        <w:pStyle w:val="dias"/>
        <w:rPr>
          <w:color w:val="1F3864"/>
          <w:sz w:val="28"/>
          <w:szCs w:val="28"/>
        </w:rPr>
      </w:pPr>
      <w:r w:rsidRPr="00261D67">
        <w:rPr>
          <w:caps w:val="0"/>
          <w:color w:val="1F3864"/>
          <w:sz w:val="28"/>
          <w:szCs w:val="28"/>
        </w:rPr>
        <w:t xml:space="preserve">DÍA 2 </w:t>
      </w:r>
      <w:r>
        <w:rPr>
          <w:caps w:val="0"/>
          <w:color w:val="1F3864"/>
          <w:sz w:val="28"/>
          <w:szCs w:val="28"/>
        </w:rPr>
        <w:tab/>
      </w:r>
      <w:r w:rsidRPr="00261D67">
        <w:rPr>
          <w:caps w:val="0"/>
          <w:color w:val="1F3864"/>
          <w:sz w:val="28"/>
          <w:szCs w:val="28"/>
        </w:rPr>
        <w:tab/>
        <w:t>LIMA – EXPERIENCIA GASTRONÓMICA</w:t>
      </w:r>
    </w:p>
    <w:p w14:paraId="0B40F1CD" w14:textId="59E22974" w:rsidR="00261D67" w:rsidRDefault="00261D67" w:rsidP="00261D67">
      <w:pPr>
        <w:pStyle w:val="itinerario"/>
      </w:pPr>
      <w:r>
        <w:t xml:space="preserve">Desayuno en el hotel. Será recogido de su hotel para dirigirse al distrito de San Isidro en donde podrá conocer el mercado local. Se trata de un clásico mercado limeño que ofrece una gran variedad de frutas, verduras, cortes de carne y pescado. Una auténtica experiencia visual y olfativa. Tras el paseo, llegará al restaurante y podrá participar de una clase demostrativa de coctelería para aprender a preparar el famoso pisco sour. También tendrá una clase demostrativa de cocina en la que </w:t>
      </w:r>
      <w:r w:rsidR="00654616">
        <w:t>l</w:t>
      </w:r>
      <w:r>
        <w:t xml:space="preserve">e enseñarán la preparación de un rico plato típico del Perú. Luego de ambas clases, disfrutará de un sabroso almuerzo para luego volver a </w:t>
      </w:r>
      <w:r w:rsidR="00654616">
        <w:t>s</w:t>
      </w:r>
      <w:r>
        <w:t>u hotel.</w:t>
      </w:r>
    </w:p>
    <w:p w14:paraId="236BE494" w14:textId="77777777" w:rsidR="00654616" w:rsidRDefault="00654616" w:rsidP="00261D67">
      <w:pPr>
        <w:pStyle w:val="itinerario"/>
      </w:pPr>
    </w:p>
    <w:p w14:paraId="266DF2C6" w14:textId="4E55701E" w:rsidR="00261D67" w:rsidRDefault="00261D67" w:rsidP="00261D67">
      <w:pPr>
        <w:pStyle w:val="itinerario"/>
      </w:pPr>
      <w:r>
        <w:lastRenderedPageBreak/>
        <w:t xml:space="preserve">Por la tarde, </w:t>
      </w:r>
      <w:r w:rsidR="00654616">
        <w:t>prepárese</w:t>
      </w:r>
      <w:r>
        <w:t xml:space="preserve"> para explorar el casco antiguo de Lima, declarado Patrimonio de la Humanidad por la Unesco, que está repleto de fascinantes edificios históricos. Comienza la ruta con la Casa Aliaga, una mansión colonial concedida en 1535 por el conquistador Francisco Pizarro a uno de sus capitanes, Jerónimo de Aliaga. Esta es la única casa de la época que aún pertenece a la misma familia. Continú</w:t>
      </w:r>
      <w:r w:rsidR="00654616">
        <w:t>e</w:t>
      </w:r>
      <w:r>
        <w:t xml:space="preserve"> con un recorrido escénico por el centro colonial. Visita la Plaza de Armas, donde podrá apreciar la grandiosa arquitectura del Imperio español. Ahí se encuentra su magnífica Catedral, construida en el siglo XVI. Termina el paseo en el Museo Larco, ubicado en el distrito de Pueblo Libre. El Museo Larco ha sido considerado dentro de los 25 mejores museos del mundo por usuarios de TripAdvisor y contiene una impresionante colección de piezas precolombinas de oro, plata, telares y arte erótico. Luego de esta visita, </w:t>
      </w:r>
      <w:r w:rsidR="00654616">
        <w:t>regresará</w:t>
      </w:r>
      <w:r>
        <w:t xml:space="preserve"> a su hotel.</w:t>
      </w:r>
    </w:p>
    <w:p w14:paraId="2EDDA618" w14:textId="40F95F11" w:rsidR="00654616" w:rsidRDefault="00BC15CF" w:rsidP="00654616">
      <w:pPr>
        <w:pStyle w:val="dias"/>
        <w:rPr>
          <w:color w:val="1F3864"/>
          <w:sz w:val="28"/>
          <w:szCs w:val="28"/>
        </w:rPr>
      </w:pPr>
      <w:r w:rsidRPr="005B0DB8">
        <w:rPr>
          <w:caps w:val="0"/>
          <w:color w:val="1F3864"/>
          <w:sz w:val="28"/>
          <w:szCs w:val="28"/>
        </w:rPr>
        <w:t>DÍA 3</w:t>
      </w:r>
      <w:r w:rsidRPr="005B0DB8">
        <w:rPr>
          <w:caps w:val="0"/>
          <w:color w:val="1F3864"/>
          <w:sz w:val="28"/>
          <w:szCs w:val="28"/>
        </w:rPr>
        <w:tab/>
      </w:r>
      <w:r w:rsidRPr="005B0DB8">
        <w:rPr>
          <w:caps w:val="0"/>
          <w:color w:val="1F3864"/>
          <w:sz w:val="28"/>
          <w:szCs w:val="28"/>
        </w:rPr>
        <w:tab/>
        <w:t xml:space="preserve">LIMA – </w:t>
      </w:r>
      <w:r w:rsidRPr="00654616">
        <w:rPr>
          <w:caps w:val="0"/>
          <w:color w:val="1F3864"/>
          <w:sz w:val="28"/>
          <w:szCs w:val="28"/>
        </w:rPr>
        <w:t xml:space="preserve">DESCUBRIENDO EL STREET FOOD LIMEÑO </w:t>
      </w:r>
    </w:p>
    <w:p w14:paraId="35C19FF3" w14:textId="50098091" w:rsidR="00654616" w:rsidRDefault="00654616" w:rsidP="00654616">
      <w:pPr>
        <w:pStyle w:val="itinerario"/>
      </w:pPr>
      <w:r>
        <w:t>Desayuno en el hotel. Hoy tendrá la suerte y placer de comer uno de los platillos bandera en Barranco, tradicional y pintoresco distrito considerado como el más romántico y bohemio de la ciudad. A inicios de siglo pasado Barranco acogió las residencias de verano de las familias más acomodadas dejando un legado arquitectónico único. Mansiones del siglo XX, galerías de arte y una vibrante vida nocturna, convierten a este distrito en uno de los más especiales de la capital. Tras recorrer sus calles se detendrá a comer en un típico puesto callejero de comida. Podrá degustar el tradicional "anticucho" brocheta de corazón de res condimentado con ajo, vinagre y ají panca, y los increíbles picarones, postre hecho en base a zapallo. Degustación incluida. Alojamiento en el hotel.</w:t>
      </w:r>
    </w:p>
    <w:p w14:paraId="7DE939E2" w14:textId="11484849" w:rsidR="00000DB9" w:rsidRPr="00F03F7B" w:rsidRDefault="00BC15CF" w:rsidP="00000DB9">
      <w:pPr>
        <w:pStyle w:val="dias"/>
        <w:rPr>
          <w:color w:val="1F3864"/>
          <w:sz w:val="28"/>
          <w:szCs w:val="28"/>
        </w:rPr>
      </w:pPr>
      <w:r>
        <w:rPr>
          <w:caps w:val="0"/>
          <w:color w:val="1F3864"/>
          <w:sz w:val="28"/>
          <w:szCs w:val="28"/>
        </w:rPr>
        <w:t>DÍA 4</w:t>
      </w:r>
      <w:r w:rsidRPr="00F03F7B">
        <w:rPr>
          <w:caps w:val="0"/>
          <w:color w:val="1F3864"/>
          <w:sz w:val="28"/>
          <w:szCs w:val="28"/>
        </w:rPr>
        <w:tab/>
      </w:r>
      <w:r w:rsidRPr="00F03F7B">
        <w:rPr>
          <w:caps w:val="0"/>
          <w:color w:val="1F3864"/>
          <w:sz w:val="28"/>
          <w:szCs w:val="28"/>
        </w:rPr>
        <w:tab/>
      </w:r>
      <w:r>
        <w:rPr>
          <w:caps w:val="0"/>
          <w:color w:val="1F3864"/>
          <w:sz w:val="28"/>
          <w:szCs w:val="28"/>
        </w:rPr>
        <w:t>LIMA</w:t>
      </w:r>
    </w:p>
    <w:p w14:paraId="775E892F" w14:textId="77777777" w:rsidR="00000DB9" w:rsidRDefault="00000DB9" w:rsidP="00000DB9">
      <w:pPr>
        <w:pStyle w:val="itinerario"/>
      </w:pPr>
      <w:r>
        <w:t>Desayuno en el hotel. A la hora convenida, traslado al aeropuerto para tomar el vuelo de salida.</w:t>
      </w:r>
    </w:p>
    <w:p w14:paraId="00C1DA79" w14:textId="5BDAFF35" w:rsidR="00000DB9" w:rsidRPr="00F03F7B" w:rsidRDefault="00BC15CF" w:rsidP="00000DB9">
      <w:pPr>
        <w:pStyle w:val="dias"/>
        <w:rPr>
          <w:sz w:val="28"/>
          <w:szCs w:val="28"/>
        </w:rPr>
      </w:pPr>
      <w:r w:rsidRPr="00F03F7B">
        <w:rPr>
          <w:caps w:val="0"/>
          <w:color w:val="1F3864"/>
          <w:sz w:val="28"/>
          <w:szCs w:val="28"/>
        </w:rPr>
        <w:t>FIN DE LOS SERVICIOS</w:t>
      </w:r>
    </w:p>
    <w:p w14:paraId="27E6F3F4" w14:textId="0D6BD6FF" w:rsidR="00000DB9" w:rsidRDefault="00000DB9" w:rsidP="00000DB9">
      <w:pPr>
        <w:pStyle w:val="itinerario"/>
        <w:rPr>
          <w:lang w:val="es-ES"/>
        </w:rPr>
      </w:pPr>
    </w:p>
    <w:p w14:paraId="7D23BDFD" w14:textId="5F3C8C71" w:rsidR="002862B8" w:rsidRDefault="002862B8" w:rsidP="00000DB9">
      <w:pPr>
        <w:pStyle w:val="itinerario"/>
        <w:rPr>
          <w:lang w:val="es-ES"/>
        </w:rPr>
      </w:pPr>
    </w:p>
    <w:p w14:paraId="35AD766A" w14:textId="77777777" w:rsidR="002862B8" w:rsidRPr="00F03F7B" w:rsidRDefault="002862B8" w:rsidP="002862B8">
      <w:pPr>
        <w:pStyle w:val="dias"/>
        <w:rPr>
          <w:color w:val="1F3864"/>
          <w:sz w:val="28"/>
          <w:szCs w:val="28"/>
        </w:rPr>
      </w:pPr>
      <w:r w:rsidRPr="00F03F7B">
        <w:rPr>
          <w:caps w:val="0"/>
          <w:color w:val="1F3864"/>
          <w:sz w:val="28"/>
          <w:szCs w:val="28"/>
        </w:rPr>
        <w:t>PRECIOS POR PERSONA EN USD</w:t>
      </w:r>
    </w:p>
    <w:p w14:paraId="5AA47E66" w14:textId="77777777" w:rsidR="002862B8" w:rsidRDefault="002862B8" w:rsidP="002862B8">
      <w:pPr>
        <w:pStyle w:val="itinerario"/>
      </w:pPr>
      <w:r w:rsidRPr="00F0432F">
        <w:rPr>
          <w:bCs/>
        </w:rPr>
        <w:t>Vigencia:</w:t>
      </w:r>
      <w:r w:rsidRPr="00F0432F">
        <w:t xml:space="preserve"> </w:t>
      </w:r>
      <w:r>
        <w:t>diciembre 20</w:t>
      </w:r>
      <w:r w:rsidRPr="001B3726">
        <w:t xml:space="preserve"> de 20</w:t>
      </w:r>
      <w:r>
        <w:t>24</w:t>
      </w:r>
      <w:r w:rsidRPr="001B3726">
        <w:t xml:space="preserve">. </w:t>
      </w:r>
    </w:p>
    <w:p w14:paraId="7391EA3D" w14:textId="77777777" w:rsidR="002862B8" w:rsidRDefault="002862B8" w:rsidP="002862B8">
      <w:pPr>
        <w:pStyle w:val="itinerario"/>
      </w:pPr>
      <w:r w:rsidRPr="004C1B7E">
        <w:t>La validez de las tarifas publicadas aplica hasta máximo el último día indicado en la vigencia.</w:t>
      </w:r>
    </w:p>
    <w:p w14:paraId="3FD42889" w14:textId="77777777" w:rsidR="002862B8" w:rsidRDefault="002862B8" w:rsidP="002862B8">
      <w:pPr>
        <w:pStyle w:val="itinerario"/>
      </w:pPr>
    </w:p>
    <w:tbl>
      <w:tblPr>
        <w:tblStyle w:val="Tablaconcuadrcula"/>
        <w:tblW w:w="10201" w:type="dxa"/>
        <w:tblLayout w:type="fixed"/>
        <w:tblLook w:val="04A0" w:firstRow="1" w:lastRow="0" w:firstColumn="1" w:lastColumn="0" w:noHBand="0" w:noVBand="1"/>
      </w:tblPr>
      <w:tblGrid>
        <w:gridCol w:w="1809"/>
        <w:gridCol w:w="2797"/>
        <w:gridCol w:w="2797"/>
        <w:gridCol w:w="2798"/>
      </w:tblGrid>
      <w:tr w:rsidR="002862B8" w14:paraId="6334934C" w14:textId="77777777" w:rsidTr="002862B8">
        <w:tc>
          <w:tcPr>
            <w:tcW w:w="1809" w:type="dxa"/>
            <w:tcBorders>
              <w:bottom w:val="single" w:sz="4" w:space="0" w:color="auto"/>
            </w:tcBorders>
            <w:shd w:val="clear" w:color="auto" w:fill="1F3864"/>
            <w:vAlign w:val="center"/>
          </w:tcPr>
          <w:p w14:paraId="4923EBB5" w14:textId="77777777" w:rsidR="002862B8" w:rsidRPr="00744E6E" w:rsidRDefault="002862B8" w:rsidP="002B5A3D">
            <w:pPr>
              <w:jc w:val="center"/>
              <w:rPr>
                <w:b/>
                <w:color w:val="FFFFFF" w:themeColor="background1"/>
                <w:sz w:val="28"/>
                <w:szCs w:val="28"/>
              </w:rPr>
            </w:pPr>
            <w:r w:rsidRPr="00744E6E">
              <w:rPr>
                <w:b/>
                <w:color w:val="FFFFFF" w:themeColor="background1"/>
                <w:sz w:val="28"/>
                <w:szCs w:val="28"/>
              </w:rPr>
              <w:t>Categoría</w:t>
            </w:r>
          </w:p>
        </w:tc>
        <w:tc>
          <w:tcPr>
            <w:tcW w:w="2797" w:type="dxa"/>
            <w:tcBorders>
              <w:bottom w:val="single" w:sz="4" w:space="0" w:color="auto"/>
            </w:tcBorders>
            <w:shd w:val="clear" w:color="auto" w:fill="1F3864"/>
            <w:vAlign w:val="center"/>
          </w:tcPr>
          <w:p w14:paraId="021653BA" w14:textId="77777777" w:rsidR="002862B8" w:rsidRPr="00744E6E" w:rsidRDefault="002862B8" w:rsidP="002B5A3D">
            <w:pPr>
              <w:jc w:val="center"/>
              <w:rPr>
                <w:b/>
                <w:color w:val="FFFFFF" w:themeColor="background1"/>
                <w:sz w:val="28"/>
                <w:szCs w:val="28"/>
              </w:rPr>
            </w:pPr>
            <w:r w:rsidRPr="00744E6E">
              <w:rPr>
                <w:b/>
                <w:color w:val="FFFFFF" w:themeColor="background1"/>
                <w:sz w:val="28"/>
                <w:szCs w:val="28"/>
              </w:rPr>
              <w:t>Doble</w:t>
            </w:r>
          </w:p>
        </w:tc>
        <w:tc>
          <w:tcPr>
            <w:tcW w:w="2797" w:type="dxa"/>
            <w:tcBorders>
              <w:bottom w:val="single" w:sz="4" w:space="0" w:color="auto"/>
            </w:tcBorders>
            <w:shd w:val="clear" w:color="auto" w:fill="1F3864"/>
            <w:vAlign w:val="center"/>
          </w:tcPr>
          <w:p w14:paraId="2D96B94C" w14:textId="77777777" w:rsidR="002862B8" w:rsidRPr="00744E6E" w:rsidRDefault="002862B8" w:rsidP="002B5A3D">
            <w:pPr>
              <w:jc w:val="center"/>
              <w:rPr>
                <w:b/>
                <w:color w:val="FFFFFF" w:themeColor="background1"/>
                <w:sz w:val="28"/>
                <w:szCs w:val="28"/>
              </w:rPr>
            </w:pPr>
            <w:r w:rsidRPr="00744E6E">
              <w:rPr>
                <w:b/>
                <w:color w:val="FFFFFF" w:themeColor="background1"/>
                <w:sz w:val="28"/>
                <w:szCs w:val="28"/>
              </w:rPr>
              <w:t>Triple</w:t>
            </w:r>
          </w:p>
        </w:tc>
        <w:tc>
          <w:tcPr>
            <w:tcW w:w="2798" w:type="dxa"/>
            <w:tcBorders>
              <w:bottom w:val="single" w:sz="4" w:space="0" w:color="auto"/>
            </w:tcBorders>
            <w:shd w:val="clear" w:color="auto" w:fill="1F3864"/>
            <w:vAlign w:val="center"/>
          </w:tcPr>
          <w:p w14:paraId="0A4F7155" w14:textId="77777777" w:rsidR="002862B8" w:rsidRPr="00744E6E" w:rsidRDefault="002862B8" w:rsidP="002B5A3D">
            <w:pPr>
              <w:jc w:val="center"/>
              <w:rPr>
                <w:b/>
                <w:color w:val="FFFFFF" w:themeColor="background1"/>
                <w:sz w:val="28"/>
                <w:szCs w:val="28"/>
              </w:rPr>
            </w:pPr>
            <w:r w:rsidRPr="00744E6E">
              <w:rPr>
                <w:b/>
                <w:color w:val="FFFFFF" w:themeColor="background1"/>
                <w:sz w:val="28"/>
                <w:szCs w:val="28"/>
              </w:rPr>
              <w:t>Sencilla</w:t>
            </w:r>
          </w:p>
        </w:tc>
      </w:tr>
      <w:tr w:rsidR="00B90319" w14:paraId="799DE8E3" w14:textId="77777777" w:rsidTr="002862B8">
        <w:tc>
          <w:tcPr>
            <w:tcW w:w="1809" w:type="dxa"/>
            <w:shd w:val="clear" w:color="auto" w:fill="auto"/>
            <w:vAlign w:val="center"/>
          </w:tcPr>
          <w:p w14:paraId="7303B827" w14:textId="77777777" w:rsidR="00B90319" w:rsidRPr="0059144A" w:rsidRDefault="00B90319" w:rsidP="00B90319">
            <w:pPr>
              <w:jc w:val="center"/>
            </w:pPr>
            <w:r>
              <w:t>Económico</w:t>
            </w:r>
          </w:p>
        </w:tc>
        <w:tc>
          <w:tcPr>
            <w:tcW w:w="2797" w:type="dxa"/>
            <w:shd w:val="clear" w:color="auto" w:fill="auto"/>
          </w:tcPr>
          <w:p w14:paraId="70BC9F6F" w14:textId="15913D30" w:rsidR="00B90319" w:rsidRPr="00E500DE" w:rsidRDefault="00B90319" w:rsidP="00B90319">
            <w:pPr>
              <w:jc w:val="center"/>
            </w:pPr>
            <w:r w:rsidRPr="0025384B">
              <w:t xml:space="preserve"> 499   </w:t>
            </w:r>
          </w:p>
        </w:tc>
        <w:tc>
          <w:tcPr>
            <w:tcW w:w="2797" w:type="dxa"/>
            <w:shd w:val="clear" w:color="auto" w:fill="auto"/>
          </w:tcPr>
          <w:p w14:paraId="0F3D5B7D" w14:textId="7FE529A2" w:rsidR="00B90319" w:rsidRPr="00E500DE" w:rsidRDefault="00B90319" w:rsidP="00B90319">
            <w:pPr>
              <w:jc w:val="center"/>
            </w:pPr>
            <w:r w:rsidRPr="0025384B">
              <w:t xml:space="preserve"> 431   </w:t>
            </w:r>
          </w:p>
        </w:tc>
        <w:tc>
          <w:tcPr>
            <w:tcW w:w="2798" w:type="dxa"/>
            <w:shd w:val="clear" w:color="auto" w:fill="auto"/>
          </w:tcPr>
          <w:p w14:paraId="3FEB8F1F" w14:textId="5514CAC3" w:rsidR="00B90319" w:rsidRPr="00AC3190" w:rsidRDefault="00B90319" w:rsidP="00B90319">
            <w:pPr>
              <w:jc w:val="center"/>
            </w:pPr>
            <w:r w:rsidRPr="00001106">
              <w:t xml:space="preserve"> 813   </w:t>
            </w:r>
          </w:p>
        </w:tc>
      </w:tr>
      <w:tr w:rsidR="00B90319" w14:paraId="037AC6A4" w14:textId="77777777" w:rsidTr="002862B8">
        <w:tc>
          <w:tcPr>
            <w:tcW w:w="1809" w:type="dxa"/>
            <w:shd w:val="pct20" w:color="auto" w:fill="auto"/>
            <w:vAlign w:val="center"/>
          </w:tcPr>
          <w:p w14:paraId="39FC50B7" w14:textId="77777777" w:rsidR="00B90319" w:rsidRPr="0059144A" w:rsidRDefault="00B90319" w:rsidP="00B90319">
            <w:pPr>
              <w:jc w:val="center"/>
            </w:pPr>
            <w:r w:rsidRPr="0059144A">
              <w:t>Turista</w:t>
            </w:r>
          </w:p>
        </w:tc>
        <w:tc>
          <w:tcPr>
            <w:tcW w:w="2797" w:type="dxa"/>
            <w:shd w:val="pct20" w:color="auto" w:fill="auto"/>
          </w:tcPr>
          <w:p w14:paraId="1FB146E3" w14:textId="157B2BD5" w:rsidR="00B90319" w:rsidRPr="00E500DE" w:rsidRDefault="00B90319" w:rsidP="00B90319">
            <w:pPr>
              <w:jc w:val="center"/>
            </w:pPr>
            <w:r w:rsidRPr="0025384B">
              <w:t xml:space="preserve"> 510   </w:t>
            </w:r>
          </w:p>
        </w:tc>
        <w:tc>
          <w:tcPr>
            <w:tcW w:w="2797" w:type="dxa"/>
            <w:shd w:val="pct20" w:color="auto" w:fill="auto"/>
          </w:tcPr>
          <w:p w14:paraId="6EF93419" w14:textId="314D4726" w:rsidR="00B90319" w:rsidRPr="00E500DE" w:rsidRDefault="00B90319" w:rsidP="00B90319">
            <w:pPr>
              <w:jc w:val="center"/>
            </w:pPr>
            <w:r w:rsidRPr="0025384B">
              <w:t xml:space="preserve"> 438   </w:t>
            </w:r>
          </w:p>
        </w:tc>
        <w:tc>
          <w:tcPr>
            <w:tcW w:w="2798" w:type="dxa"/>
            <w:shd w:val="pct20" w:color="auto" w:fill="auto"/>
          </w:tcPr>
          <w:p w14:paraId="6950A7C7" w14:textId="19B38E75" w:rsidR="00B90319" w:rsidRPr="00AC3190" w:rsidRDefault="00B90319" w:rsidP="00B90319">
            <w:pPr>
              <w:jc w:val="center"/>
            </w:pPr>
            <w:r w:rsidRPr="00001106">
              <w:t xml:space="preserve"> 818   </w:t>
            </w:r>
          </w:p>
        </w:tc>
      </w:tr>
      <w:tr w:rsidR="00B90319" w14:paraId="0D3DA0F2" w14:textId="77777777" w:rsidTr="002862B8">
        <w:tc>
          <w:tcPr>
            <w:tcW w:w="1809" w:type="dxa"/>
            <w:tcBorders>
              <w:bottom w:val="single" w:sz="4" w:space="0" w:color="auto"/>
            </w:tcBorders>
            <w:shd w:val="clear" w:color="auto" w:fill="auto"/>
            <w:vAlign w:val="center"/>
          </w:tcPr>
          <w:p w14:paraId="18234158" w14:textId="77777777" w:rsidR="00B90319" w:rsidRPr="0059144A" w:rsidRDefault="00B90319" w:rsidP="00B90319">
            <w:pPr>
              <w:jc w:val="center"/>
            </w:pPr>
            <w:r>
              <w:t>Turista S</w:t>
            </w:r>
            <w:r w:rsidRPr="0059144A">
              <w:t>uperior</w:t>
            </w:r>
          </w:p>
        </w:tc>
        <w:tc>
          <w:tcPr>
            <w:tcW w:w="2797" w:type="dxa"/>
            <w:tcBorders>
              <w:bottom w:val="single" w:sz="4" w:space="0" w:color="auto"/>
            </w:tcBorders>
            <w:shd w:val="clear" w:color="auto" w:fill="auto"/>
          </w:tcPr>
          <w:p w14:paraId="1B8E968D" w14:textId="7CAF3C31" w:rsidR="00B90319" w:rsidRPr="00E500DE" w:rsidRDefault="00B90319" w:rsidP="00B90319">
            <w:pPr>
              <w:jc w:val="center"/>
            </w:pPr>
            <w:r w:rsidRPr="0025384B">
              <w:t xml:space="preserve"> 534   </w:t>
            </w:r>
          </w:p>
        </w:tc>
        <w:tc>
          <w:tcPr>
            <w:tcW w:w="2797" w:type="dxa"/>
            <w:tcBorders>
              <w:bottom w:val="single" w:sz="4" w:space="0" w:color="auto"/>
            </w:tcBorders>
            <w:shd w:val="clear" w:color="auto" w:fill="auto"/>
          </w:tcPr>
          <w:p w14:paraId="483260EF" w14:textId="69A51743" w:rsidR="00B90319" w:rsidRPr="00E500DE" w:rsidRDefault="00B90319" w:rsidP="00B90319">
            <w:pPr>
              <w:jc w:val="center"/>
            </w:pPr>
            <w:r w:rsidRPr="0025384B">
              <w:t xml:space="preserve"> 449   </w:t>
            </w:r>
          </w:p>
        </w:tc>
        <w:tc>
          <w:tcPr>
            <w:tcW w:w="2798" w:type="dxa"/>
            <w:tcBorders>
              <w:bottom w:val="single" w:sz="4" w:space="0" w:color="auto"/>
            </w:tcBorders>
            <w:shd w:val="clear" w:color="auto" w:fill="auto"/>
          </w:tcPr>
          <w:p w14:paraId="4FBD9620" w14:textId="186CDC66" w:rsidR="00B90319" w:rsidRPr="00AC3190" w:rsidRDefault="00B90319" w:rsidP="00B90319">
            <w:pPr>
              <w:jc w:val="center"/>
            </w:pPr>
            <w:r w:rsidRPr="00001106">
              <w:t xml:space="preserve"> 882   </w:t>
            </w:r>
          </w:p>
        </w:tc>
      </w:tr>
      <w:tr w:rsidR="00B90319" w14:paraId="0C815E77" w14:textId="77777777" w:rsidTr="002862B8">
        <w:tc>
          <w:tcPr>
            <w:tcW w:w="1809" w:type="dxa"/>
            <w:shd w:val="pct20" w:color="auto" w:fill="auto"/>
            <w:vAlign w:val="center"/>
          </w:tcPr>
          <w:p w14:paraId="10542913" w14:textId="77777777" w:rsidR="00B90319" w:rsidRPr="0059144A" w:rsidRDefault="00B90319" w:rsidP="00B90319">
            <w:pPr>
              <w:jc w:val="center"/>
            </w:pPr>
            <w:r w:rsidRPr="0059144A">
              <w:t>Primera</w:t>
            </w:r>
          </w:p>
        </w:tc>
        <w:tc>
          <w:tcPr>
            <w:tcW w:w="2797" w:type="dxa"/>
            <w:shd w:val="pct20" w:color="auto" w:fill="auto"/>
          </w:tcPr>
          <w:p w14:paraId="07B88A7C" w14:textId="7D7A6218" w:rsidR="00B90319" w:rsidRPr="00E500DE" w:rsidRDefault="00B90319" w:rsidP="00B90319">
            <w:pPr>
              <w:jc w:val="center"/>
            </w:pPr>
            <w:r w:rsidRPr="0025384B">
              <w:t xml:space="preserve"> 579   </w:t>
            </w:r>
          </w:p>
        </w:tc>
        <w:tc>
          <w:tcPr>
            <w:tcW w:w="2797" w:type="dxa"/>
            <w:shd w:val="pct20" w:color="auto" w:fill="auto"/>
          </w:tcPr>
          <w:p w14:paraId="4DA55C96" w14:textId="5B121D1E" w:rsidR="00B90319" w:rsidRPr="00E500DE" w:rsidRDefault="00B90319" w:rsidP="00B90319">
            <w:pPr>
              <w:jc w:val="center"/>
            </w:pPr>
            <w:r w:rsidRPr="0025384B">
              <w:t xml:space="preserve"> 578   </w:t>
            </w:r>
          </w:p>
        </w:tc>
        <w:tc>
          <w:tcPr>
            <w:tcW w:w="2798" w:type="dxa"/>
            <w:shd w:val="pct20" w:color="auto" w:fill="auto"/>
          </w:tcPr>
          <w:p w14:paraId="5BDDC068" w14:textId="234FE9E2" w:rsidR="00B90319" w:rsidRPr="00AC3190" w:rsidRDefault="00B90319" w:rsidP="00B90319">
            <w:pPr>
              <w:jc w:val="center"/>
            </w:pPr>
            <w:r w:rsidRPr="00001106">
              <w:t xml:space="preserve"> 973   </w:t>
            </w:r>
          </w:p>
        </w:tc>
      </w:tr>
      <w:tr w:rsidR="00B90319" w14:paraId="4F9D54A0" w14:textId="77777777" w:rsidTr="002862B8">
        <w:tc>
          <w:tcPr>
            <w:tcW w:w="1809" w:type="dxa"/>
            <w:shd w:val="clear" w:color="auto" w:fill="auto"/>
            <w:vAlign w:val="center"/>
          </w:tcPr>
          <w:p w14:paraId="5A11B29A" w14:textId="77777777" w:rsidR="00B90319" w:rsidRPr="0059144A" w:rsidRDefault="00B90319" w:rsidP="00B90319">
            <w:pPr>
              <w:jc w:val="center"/>
            </w:pPr>
            <w:r w:rsidRPr="0059144A">
              <w:t>Primera Superior</w:t>
            </w:r>
          </w:p>
        </w:tc>
        <w:tc>
          <w:tcPr>
            <w:tcW w:w="2797" w:type="dxa"/>
            <w:shd w:val="clear" w:color="auto" w:fill="auto"/>
          </w:tcPr>
          <w:p w14:paraId="73FDA0B3" w14:textId="60F3DF0A" w:rsidR="00B90319" w:rsidRPr="00E500DE" w:rsidRDefault="00B90319" w:rsidP="00B90319">
            <w:pPr>
              <w:jc w:val="center"/>
            </w:pPr>
            <w:r w:rsidRPr="0025384B">
              <w:t xml:space="preserve"> 639   </w:t>
            </w:r>
          </w:p>
        </w:tc>
        <w:tc>
          <w:tcPr>
            <w:tcW w:w="2797" w:type="dxa"/>
            <w:shd w:val="clear" w:color="auto" w:fill="auto"/>
          </w:tcPr>
          <w:p w14:paraId="640ADC4D" w14:textId="06C065FE" w:rsidR="00B90319" w:rsidRDefault="00B90319" w:rsidP="00B90319">
            <w:pPr>
              <w:jc w:val="center"/>
            </w:pPr>
            <w:r w:rsidRPr="0025384B">
              <w:t xml:space="preserve"> 596   </w:t>
            </w:r>
          </w:p>
        </w:tc>
        <w:tc>
          <w:tcPr>
            <w:tcW w:w="2798" w:type="dxa"/>
            <w:shd w:val="clear" w:color="auto" w:fill="auto"/>
          </w:tcPr>
          <w:p w14:paraId="0FB257C2" w14:textId="4BCC38C0" w:rsidR="00B90319" w:rsidRPr="00AC3190" w:rsidRDefault="00B90319" w:rsidP="00B90319">
            <w:pPr>
              <w:jc w:val="center"/>
            </w:pPr>
            <w:r w:rsidRPr="00001106">
              <w:t xml:space="preserve"> 1.052   </w:t>
            </w:r>
          </w:p>
        </w:tc>
      </w:tr>
    </w:tbl>
    <w:p w14:paraId="7446B1E6" w14:textId="77777777" w:rsidR="002862B8" w:rsidRPr="00384EF6" w:rsidRDefault="002862B8" w:rsidP="002862B8">
      <w:pPr>
        <w:pStyle w:val="itinerario"/>
      </w:pPr>
    </w:p>
    <w:p w14:paraId="42BD63EE" w14:textId="77777777" w:rsidR="002862B8" w:rsidRPr="007F4802" w:rsidRDefault="002862B8" w:rsidP="002862B8">
      <w:pPr>
        <w:pStyle w:val="vinetas"/>
        <w:jc w:val="both"/>
      </w:pPr>
      <w:r w:rsidRPr="007F4802">
        <w:t>Hoteles previstos o de categoría similar.</w:t>
      </w:r>
    </w:p>
    <w:p w14:paraId="76AF8350" w14:textId="77777777" w:rsidR="002862B8" w:rsidRPr="001E0B18" w:rsidRDefault="002862B8" w:rsidP="002862B8">
      <w:pPr>
        <w:pStyle w:val="vinetas"/>
        <w:jc w:val="both"/>
      </w:pPr>
      <w:r w:rsidRPr="001E0B18">
        <w:t>Precios sujetos a cambio sin previo aviso.</w:t>
      </w:r>
    </w:p>
    <w:p w14:paraId="464D9CCE" w14:textId="77777777" w:rsidR="002862B8" w:rsidRPr="001E0B18" w:rsidRDefault="002862B8" w:rsidP="002862B8">
      <w:pPr>
        <w:pStyle w:val="vinetas"/>
        <w:jc w:val="both"/>
      </w:pPr>
      <w:r w:rsidRPr="001E0B18">
        <w:t xml:space="preserve">Aplican gastos de cancelación según condiciones generales sin excepción. </w:t>
      </w:r>
    </w:p>
    <w:p w14:paraId="2A8577B5" w14:textId="77777777" w:rsidR="002862B8" w:rsidRPr="00DF225D" w:rsidRDefault="002862B8" w:rsidP="002862B8">
      <w:pPr>
        <w:pStyle w:val="vinetas"/>
        <w:jc w:val="both"/>
      </w:pPr>
      <w:r w:rsidRPr="00E34369">
        <w:t xml:space="preserve">Las tarifas no aplican para fechas especiales como: Semana Santa </w:t>
      </w:r>
      <w:r>
        <w:t>(24 al 31 de marzo)</w:t>
      </w:r>
      <w:r w:rsidRPr="00E34369">
        <w:t>, Inti Raymi (22 al 28 de junio), Fiestas Patrias (27 al 31 de julio), Navidad, Año Nuevo</w:t>
      </w:r>
      <w:r>
        <w:t>,</w:t>
      </w:r>
      <w:r w:rsidRPr="00E34369">
        <w:t xml:space="preserve"> ni congresos o eventos especiales</w:t>
      </w:r>
      <w:r>
        <w:t>.</w:t>
      </w:r>
    </w:p>
    <w:p w14:paraId="5D4E31AB" w14:textId="77777777" w:rsidR="002862B8" w:rsidRPr="00DF225D" w:rsidRDefault="002862B8" w:rsidP="002862B8">
      <w:pPr>
        <w:pStyle w:val="vinetas"/>
        <w:jc w:val="both"/>
      </w:pPr>
      <w:r w:rsidRPr="00DF225D">
        <w:t xml:space="preserve">Desayunos tienen horarios asignados de acuerdo a las políticas de cada establecimiento hotelero, siendo por lo general entre las 06:00 a las 10:00 horas, en caso de que el pasajero tenga traslado o se retire antes </w:t>
      </w:r>
      <w:r w:rsidRPr="00DF225D">
        <w:lastRenderedPageBreak/>
        <w:t>de las horas asignadas, perderá este beneficio, no pudiendo ser compensados en otro hotel. Los servicios de Room Service o de un box breakfast tienen costo adicional y no compensan el desayuno que no se pueda tomar.</w:t>
      </w:r>
    </w:p>
    <w:p w14:paraId="3A72CAA9" w14:textId="77777777" w:rsidR="002862B8" w:rsidRPr="001E0B18" w:rsidRDefault="002862B8" w:rsidP="002862B8">
      <w:pPr>
        <w:pStyle w:val="vinetas"/>
        <w:jc w:val="both"/>
      </w:pPr>
      <w:r w:rsidRPr="001E0B18">
        <w:t>Los horarios de recogida para los servicios pueden estar sujetos a modificación y serán reconfirmados un día antes.</w:t>
      </w:r>
    </w:p>
    <w:p w14:paraId="60D59766" w14:textId="5FA90E43" w:rsidR="002862B8" w:rsidRDefault="002862B8" w:rsidP="002862B8">
      <w:pPr>
        <w:pStyle w:val="vinetas"/>
        <w:jc w:val="both"/>
      </w:pPr>
      <w:r w:rsidRPr="001E0B18">
        <w:t xml:space="preserve">En caso de realizar la reserva en un hotel diferente a los mencionados, aplica suplemento. </w:t>
      </w:r>
    </w:p>
    <w:p w14:paraId="739502CB" w14:textId="77777777" w:rsidR="00654616" w:rsidRPr="001E0B18" w:rsidRDefault="00654616" w:rsidP="00654616">
      <w:pPr>
        <w:pStyle w:val="itinerario"/>
      </w:pPr>
    </w:p>
    <w:p w14:paraId="712F635C" w14:textId="77777777" w:rsidR="00000DB9" w:rsidRDefault="00744E6E" w:rsidP="00000DB9">
      <w:pPr>
        <w:pStyle w:val="dias"/>
        <w:rPr>
          <w:caps w:val="0"/>
          <w:color w:val="1F3864"/>
          <w:sz w:val="28"/>
          <w:szCs w:val="28"/>
        </w:rPr>
      </w:pPr>
      <w:r w:rsidRPr="00744E6E">
        <w:rPr>
          <w:caps w:val="0"/>
          <w:color w:val="1F3864"/>
          <w:sz w:val="28"/>
          <w:szCs w:val="28"/>
        </w:rPr>
        <w:t>HOTELES PREVISTOS O SIMILARES</w:t>
      </w:r>
    </w:p>
    <w:p w14:paraId="1B75C667" w14:textId="7DD540FE" w:rsidR="002862B8" w:rsidRDefault="002862B8" w:rsidP="002862B8">
      <w:pPr>
        <w:pStyle w:val="itinerario"/>
      </w:pPr>
    </w:p>
    <w:tbl>
      <w:tblPr>
        <w:tblStyle w:val="Tablaconcuadrcula1"/>
        <w:tblW w:w="0" w:type="auto"/>
        <w:tblLook w:val="04A0" w:firstRow="1" w:lastRow="0" w:firstColumn="1" w:lastColumn="0" w:noHBand="0" w:noVBand="1"/>
      </w:tblPr>
      <w:tblGrid>
        <w:gridCol w:w="5030"/>
        <w:gridCol w:w="5030"/>
      </w:tblGrid>
      <w:tr w:rsidR="002862B8" w:rsidRPr="00FF64CE" w14:paraId="60811730" w14:textId="77777777" w:rsidTr="00654616">
        <w:tc>
          <w:tcPr>
            <w:tcW w:w="10060" w:type="dxa"/>
            <w:gridSpan w:val="2"/>
            <w:shd w:val="clear" w:color="auto" w:fill="1F3864"/>
            <w:vAlign w:val="center"/>
          </w:tcPr>
          <w:p w14:paraId="104920EE" w14:textId="77777777" w:rsidR="002862B8" w:rsidRPr="00FA6295" w:rsidRDefault="002862B8" w:rsidP="002B5A3D">
            <w:pPr>
              <w:jc w:val="center"/>
              <w:rPr>
                <w:b/>
                <w:bCs/>
                <w:color w:val="FFFFFF" w:themeColor="background1"/>
                <w:sz w:val="28"/>
                <w:szCs w:val="28"/>
              </w:rPr>
            </w:pPr>
            <w:r w:rsidRPr="00FA6295">
              <w:rPr>
                <w:b/>
                <w:bCs/>
                <w:color w:val="FFFFFF" w:themeColor="background1"/>
                <w:sz w:val="28"/>
                <w:szCs w:val="28"/>
                <w:lang w:val="es-ES"/>
              </w:rPr>
              <w:t>Categoría Económica</w:t>
            </w:r>
          </w:p>
        </w:tc>
      </w:tr>
      <w:tr w:rsidR="002862B8" w:rsidRPr="00FF64CE" w14:paraId="635B459E" w14:textId="77777777" w:rsidTr="00654616">
        <w:tc>
          <w:tcPr>
            <w:tcW w:w="5030" w:type="dxa"/>
            <w:shd w:val="clear" w:color="auto" w:fill="1F3864"/>
            <w:vAlign w:val="center"/>
          </w:tcPr>
          <w:p w14:paraId="53636647" w14:textId="77777777" w:rsidR="002862B8" w:rsidRPr="00FA6295" w:rsidRDefault="002862B8" w:rsidP="002B5A3D">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27578377" w14:textId="77777777" w:rsidR="002862B8" w:rsidRPr="00FA6295" w:rsidRDefault="002862B8" w:rsidP="002B5A3D">
            <w:pPr>
              <w:jc w:val="center"/>
              <w:rPr>
                <w:b/>
                <w:bCs/>
                <w:color w:val="FFFFFF" w:themeColor="background1"/>
                <w:sz w:val="28"/>
                <w:szCs w:val="28"/>
              </w:rPr>
            </w:pPr>
            <w:r w:rsidRPr="00FA6295">
              <w:rPr>
                <w:b/>
                <w:bCs/>
                <w:color w:val="FFFFFF" w:themeColor="background1"/>
                <w:sz w:val="28"/>
                <w:szCs w:val="28"/>
              </w:rPr>
              <w:t>Hotel</w:t>
            </w:r>
          </w:p>
        </w:tc>
      </w:tr>
      <w:tr w:rsidR="002862B8" w:rsidRPr="00FF64CE" w14:paraId="1ABFC8BD" w14:textId="77777777" w:rsidTr="00654616">
        <w:tc>
          <w:tcPr>
            <w:tcW w:w="5030" w:type="dxa"/>
            <w:vMerge w:val="restart"/>
            <w:vAlign w:val="center"/>
          </w:tcPr>
          <w:p w14:paraId="3F8AB2FD" w14:textId="77777777" w:rsidR="002862B8" w:rsidRDefault="002862B8" w:rsidP="002B5A3D">
            <w:pPr>
              <w:jc w:val="center"/>
            </w:pPr>
            <w:r>
              <w:t>Lima</w:t>
            </w:r>
          </w:p>
        </w:tc>
        <w:tc>
          <w:tcPr>
            <w:tcW w:w="5030" w:type="dxa"/>
            <w:vAlign w:val="center"/>
          </w:tcPr>
          <w:p w14:paraId="47015FAA" w14:textId="77777777" w:rsidR="002862B8" w:rsidRPr="00A22E6C" w:rsidRDefault="002862B8" w:rsidP="002B5A3D">
            <w:pPr>
              <w:jc w:val="center"/>
              <w:rPr>
                <w:rFonts w:cs="Calibri"/>
                <w:szCs w:val="22"/>
                <w:lang w:val="es-ES"/>
              </w:rPr>
            </w:pPr>
            <w:r>
              <w:rPr>
                <w:rFonts w:cs="Calibri"/>
                <w:color w:val="000000"/>
                <w:szCs w:val="22"/>
              </w:rPr>
              <w:t>Arawi Express</w:t>
            </w:r>
          </w:p>
        </w:tc>
      </w:tr>
      <w:tr w:rsidR="002862B8" w:rsidRPr="00FF64CE" w14:paraId="6588FF13" w14:textId="77777777" w:rsidTr="00654616">
        <w:tc>
          <w:tcPr>
            <w:tcW w:w="5030" w:type="dxa"/>
            <w:vMerge/>
            <w:vAlign w:val="center"/>
          </w:tcPr>
          <w:p w14:paraId="4A84B52E" w14:textId="77777777" w:rsidR="002862B8" w:rsidRDefault="002862B8" w:rsidP="002B5A3D">
            <w:pPr>
              <w:jc w:val="center"/>
            </w:pPr>
          </w:p>
        </w:tc>
        <w:tc>
          <w:tcPr>
            <w:tcW w:w="5030" w:type="dxa"/>
            <w:vAlign w:val="center"/>
          </w:tcPr>
          <w:p w14:paraId="60277A3A" w14:textId="77777777" w:rsidR="002862B8" w:rsidRPr="00926D08" w:rsidRDefault="002862B8" w:rsidP="002B5A3D">
            <w:pPr>
              <w:jc w:val="center"/>
              <w:rPr>
                <w:rFonts w:cs="Calibri"/>
                <w:szCs w:val="22"/>
                <w:lang w:val="en-US"/>
              </w:rPr>
            </w:pPr>
            <w:r>
              <w:rPr>
                <w:rFonts w:cs="Calibri"/>
                <w:color w:val="000000"/>
                <w:szCs w:val="22"/>
              </w:rPr>
              <w:t>Tambo Dos de mayo</w:t>
            </w:r>
          </w:p>
        </w:tc>
      </w:tr>
      <w:tr w:rsidR="002862B8" w:rsidRPr="00FF64CE" w14:paraId="1E69709D" w14:textId="77777777" w:rsidTr="00654616">
        <w:tc>
          <w:tcPr>
            <w:tcW w:w="5030" w:type="dxa"/>
            <w:vMerge/>
            <w:vAlign w:val="center"/>
          </w:tcPr>
          <w:p w14:paraId="53AE6D58" w14:textId="77777777" w:rsidR="002862B8" w:rsidRDefault="002862B8" w:rsidP="002B5A3D">
            <w:pPr>
              <w:jc w:val="center"/>
            </w:pPr>
          </w:p>
        </w:tc>
        <w:tc>
          <w:tcPr>
            <w:tcW w:w="5030" w:type="dxa"/>
            <w:vAlign w:val="center"/>
          </w:tcPr>
          <w:p w14:paraId="65A5A2F5" w14:textId="77777777" w:rsidR="002862B8" w:rsidRPr="00926D08" w:rsidRDefault="002862B8" w:rsidP="002B5A3D">
            <w:pPr>
              <w:jc w:val="center"/>
              <w:rPr>
                <w:rFonts w:cs="Calibri"/>
                <w:szCs w:val="22"/>
                <w:lang w:val="en-US"/>
              </w:rPr>
            </w:pPr>
            <w:r>
              <w:rPr>
                <w:rFonts w:cs="Calibri"/>
                <w:color w:val="000000"/>
                <w:szCs w:val="22"/>
              </w:rPr>
              <w:t>Ibis Budget</w:t>
            </w:r>
          </w:p>
        </w:tc>
      </w:tr>
      <w:tr w:rsidR="002862B8" w:rsidRPr="00FF64CE" w14:paraId="77B1316E" w14:textId="77777777" w:rsidTr="00654616">
        <w:tc>
          <w:tcPr>
            <w:tcW w:w="5030" w:type="dxa"/>
            <w:vMerge/>
            <w:vAlign w:val="center"/>
          </w:tcPr>
          <w:p w14:paraId="4E12082F" w14:textId="77777777" w:rsidR="002862B8" w:rsidRDefault="002862B8" w:rsidP="002B5A3D">
            <w:pPr>
              <w:jc w:val="center"/>
            </w:pPr>
          </w:p>
        </w:tc>
        <w:tc>
          <w:tcPr>
            <w:tcW w:w="5030" w:type="dxa"/>
            <w:vAlign w:val="center"/>
          </w:tcPr>
          <w:p w14:paraId="24D0C20D" w14:textId="77777777" w:rsidR="002862B8" w:rsidRPr="00926D08" w:rsidRDefault="002862B8" w:rsidP="002B5A3D">
            <w:pPr>
              <w:jc w:val="center"/>
              <w:rPr>
                <w:rFonts w:cs="Calibri"/>
                <w:szCs w:val="22"/>
                <w:lang w:val="en-US"/>
              </w:rPr>
            </w:pPr>
            <w:r>
              <w:rPr>
                <w:rFonts w:cs="Calibri"/>
                <w:color w:val="000000"/>
                <w:szCs w:val="22"/>
              </w:rPr>
              <w:t>Tierra Viva Mendiburu</w:t>
            </w:r>
          </w:p>
        </w:tc>
      </w:tr>
      <w:tr w:rsidR="002862B8" w:rsidRPr="00FF64CE" w14:paraId="7263C33B" w14:textId="77777777" w:rsidTr="00654616">
        <w:tc>
          <w:tcPr>
            <w:tcW w:w="5030" w:type="dxa"/>
            <w:vMerge/>
            <w:vAlign w:val="center"/>
          </w:tcPr>
          <w:p w14:paraId="63C23874" w14:textId="77777777" w:rsidR="002862B8" w:rsidRDefault="002862B8" w:rsidP="002B5A3D">
            <w:pPr>
              <w:jc w:val="center"/>
            </w:pPr>
          </w:p>
        </w:tc>
        <w:tc>
          <w:tcPr>
            <w:tcW w:w="5030" w:type="dxa"/>
            <w:vAlign w:val="center"/>
          </w:tcPr>
          <w:p w14:paraId="2CFC9EC5" w14:textId="77777777" w:rsidR="002862B8" w:rsidRPr="00926D08" w:rsidRDefault="002862B8" w:rsidP="002B5A3D">
            <w:pPr>
              <w:jc w:val="center"/>
              <w:rPr>
                <w:rFonts w:cs="Calibri"/>
                <w:szCs w:val="22"/>
                <w:lang w:val="en-US"/>
              </w:rPr>
            </w:pPr>
            <w:r>
              <w:rPr>
                <w:rFonts w:cs="Calibri"/>
                <w:color w:val="000000"/>
                <w:szCs w:val="22"/>
              </w:rPr>
              <w:t>Habitat</w:t>
            </w:r>
          </w:p>
        </w:tc>
      </w:tr>
    </w:tbl>
    <w:p w14:paraId="22DD53DE" w14:textId="77777777" w:rsidR="002862B8" w:rsidRPr="00FA6295" w:rsidRDefault="002862B8" w:rsidP="002862B8">
      <w:pPr>
        <w:pStyle w:val="itinerario"/>
      </w:pPr>
    </w:p>
    <w:tbl>
      <w:tblPr>
        <w:tblStyle w:val="Tablaconcuadrcula1"/>
        <w:tblW w:w="0" w:type="auto"/>
        <w:jc w:val="center"/>
        <w:tblLook w:val="04A0" w:firstRow="1" w:lastRow="0" w:firstColumn="1" w:lastColumn="0" w:noHBand="0" w:noVBand="1"/>
      </w:tblPr>
      <w:tblGrid>
        <w:gridCol w:w="5030"/>
        <w:gridCol w:w="5030"/>
      </w:tblGrid>
      <w:tr w:rsidR="002862B8" w:rsidRPr="00FF64CE" w14:paraId="031A43D9" w14:textId="77777777" w:rsidTr="006E68BF">
        <w:trPr>
          <w:jc w:val="center"/>
        </w:trPr>
        <w:tc>
          <w:tcPr>
            <w:tcW w:w="10060" w:type="dxa"/>
            <w:gridSpan w:val="2"/>
            <w:shd w:val="clear" w:color="auto" w:fill="1F3864"/>
            <w:vAlign w:val="center"/>
          </w:tcPr>
          <w:p w14:paraId="1FE72F9C" w14:textId="77777777" w:rsidR="002862B8" w:rsidRPr="00FA6295" w:rsidRDefault="002862B8" w:rsidP="002B5A3D">
            <w:pPr>
              <w:jc w:val="center"/>
              <w:rPr>
                <w:b/>
                <w:bCs/>
                <w:color w:val="FFFFFF" w:themeColor="background1"/>
                <w:sz w:val="28"/>
                <w:szCs w:val="28"/>
              </w:rPr>
            </w:pPr>
            <w:r w:rsidRPr="00FA6295">
              <w:rPr>
                <w:b/>
                <w:bCs/>
                <w:color w:val="FFFFFF" w:themeColor="background1"/>
                <w:sz w:val="28"/>
                <w:szCs w:val="28"/>
                <w:lang w:val="es-ES"/>
              </w:rPr>
              <w:t>Categoría Turista</w:t>
            </w:r>
          </w:p>
        </w:tc>
      </w:tr>
      <w:tr w:rsidR="002862B8" w:rsidRPr="00FF64CE" w14:paraId="4FC3C401" w14:textId="77777777" w:rsidTr="006E68BF">
        <w:trPr>
          <w:jc w:val="center"/>
        </w:trPr>
        <w:tc>
          <w:tcPr>
            <w:tcW w:w="5030" w:type="dxa"/>
            <w:shd w:val="clear" w:color="auto" w:fill="1F3864"/>
            <w:vAlign w:val="center"/>
          </w:tcPr>
          <w:p w14:paraId="21A99CF2" w14:textId="77777777" w:rsidR="002862B8" w:rsidRPr="00FA6295" w:rsidRDefault="002862B8" w:rsidP="002B5A3D">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02F6C3D7" w14:textId="77777777" w:rsidR="002862B8" w:rsidRPr="00FA6295" w:rsidRDefault="002862B8" w:rsidP="002B5A3D">
            <w:pPr>
              <w:jc w:val="center"/>
              <w:rPr>
                <w:b/>
                <w:bCs/>
                <w:color w:val="FFFFFF" w:themeColor="background1"/>
                <w:sz w:val="28"/>
                <w:szCs w:val="28"/>
              </w:rPr>
            </w:pPr>
            <w:r w:rsidRPr="00FA6295">
              <w:rPr>
                <w:b/>
                <w:bCs/>
                <w:color w:val="FFFFFF" w:themeColor="background1"/>
                <w:sz w:val="28"/>
                <w:szCs w:val="28"/>
              </w:rPr>
              <w:t>Hotel</w:t>
            </w:r>
          </w:p>
        </w:tc>
      </w:tr>
      <w:tr w:rsidR="002862B8" w:rsidRPr="00FF64CE" w14:paraId="73EFDCA8" w14:textId="77777777" w:rsidTr="006E68BF">
        <w:trPr>
          <w:jc w:val="center"/>
        </w:trPr>
        <w:tc>
          <w:tcPr>
            <w:tcW w:w="5030" w:type="dxa"/>
            <w:vMerge w:val="restart"/>
            <w:vAlign w:val="center"/>
          </w:tcPr>
          <w:p w14:paraId="24433D59" w14:textId="77777777" w:rsidR="002862B8" w:rsidRDefault="002862B8" w:rsidP="002B5A3D">
            <w:pPr>
              <w:jc w:val="center"/>
            </w:pPr>
            <w:r>
              <w:t>Lima</w:t>
            </w:r>
          </w:p>
        </w:tc>
        <w:tc>
          <w:tcPr>
            <w:tcW w:w="5030" w:type="dxa"/>
          </w:tcPr>
          <w:p w14:paraId="429547CA" w14:textId="77777777" w:rsidR="002862B8" w:rsidRPr="00A22E6C" w:rsidRDefault="002862B8" w:rsidP="002B5A3D">
            <w:pPr>
              <w:jc w:val="center"/>
              <w:rPr>
                <w:rFonts w:cs="Calibri"/>
                <w:szCs w:val="22"/>
                <w:lang w:val="es-ES"/>
              </w:rPr>
            </w:pPr>
            <w:r w:rsidRPr="002D46D6">
              <w:t>El Tambo II</w:t>
            </w:r>
          </w:p>
        </w:tc>
      </w:tr>
      <w:tr w:rsidR="002862B8" w:rsidRPr="00FF64CE" w14:paraId="6CE281E2" w14:textId="77777777" w:rsidTr="006E68BF">
        <w:trPr>
          <w:jc w:val="center"/>
        </w:trPr>
        <w:tc>
          <w:tcPr>
            <w:tcW w:w="5030" w:type="dxa"/>
            <w:vMerge/>
            <w:vAlign w:val="center"/>
          </w:tcPr>
          <w:p w14:paraId="53F115C9" w14:textId="77777777" w:rsidR="002862B8" w:rsidRDefault="002862B8" w:rsidP="002B5A3D">
            <w:pPr>
              <w:jc w:val="center"/>
            </w:pPr>
          </w:p>
        </w:tc>
        <w:tc>
          <w:tcPr>
            <w:tcW w:w="5030" w:type="dxa"/>
          </w:tcPr>
          <w:p w14:paraId="62DDAA7E" w14:textId="77777777" w:rsidR="002862B8" w:rsidRPr="00A22E6C" w:rsidRDefault="002862B8" w:rsidP="002B5A3D">
            <w:pPr>
              <w:jc w:val="center"/>
              <w:rPr>
                <w:rFonts w:cs="Calibri"/>
                <w:szCs w:val="22"/>
                <w:lang w:val="es-ES"/>
              </w:rPr>
            </w:pPr>
            <w:r w:rsidRPr="002D46D6">
              <w:t>El Tambo I</w:t>
            </w:r>
          </w:p>
        </w:tc>
      </w:tr>
      <w:tr w:rsidR="002862B8" w:rsidRPr="00FF64CE" w14:paraId="09241319" w14:textId="77777777" w:rsidTr="006E68BF">
        <w:trPr>
          <w:jc w:val="center"/>
        </w:trPr>
        <w:tc>
          <w:tcPr>
            <w:tcW w:w="5030" w:type="dxa"/>
            <w:vMerge/>
            <w:vAlign w:val="center"/>
          </w:tcPr>
          <w:p w14:paraId="489D9A56" w14:textId="77777777" w:rsidR="002862B8" w:rsidRDefault="002862B8" w:rsidP="002B5A3D">
            <w:pPr>
              <w:jc w:val="center"/>
            </w:pPr>
          </w:p>
        </w:tc>
        <w:tc>
          <w:tcPr>
            <w:tcW w:w="5030" w:type="dxa"/>
          </w:tcPr>
          <w:p w14:paraId="6136A9FC" w14:textId="77777777" w:rsidR="002862B8" w:rsidRPr="00345D10" w:rsidRDefault="002862B8" w:rsidP="002B5A3D">
            <w:pPr>
              <w:jc w:val="center"/>
              <w:rPr>
                <w:rFonts w:cs="Calibri"/>
                <w:szCs w:val="22"/>
                <w:lang w:val="es-ES"/>
              </w:rPr>
            </w:pPr>
            <w:r w:rsidRPr="002D46D6">
              <w:t>Ibis Larco</w:t>
            </w:r>
          </w:p>
        </w:tc>
      </w:tr>
      <w:tr w:rsidR="002862B8" w:rsidRPr="00FF64CE" w14:paraId="20D17CC1" w14:textId="77777777" w:rsidTr="006E68BF">
        <w:trPr>
          <w:jc w:val="center"/>
        </w:trPr>
        <w:tc>
          <w:tcPr>
            <w:tcW w:w="5030" w:type="dxa"/>
            <w:vMerge/>
            <w:vAlign w:val="center"/>
          </w:tcPr>
          <w:p w14:paraId="47FD64CC" w14:textId="77777777" w:rsidR="002862B8" w:rsidRDefault="002862B8" w:rsidP="002B5A3D">
            <w:pPr>
              <w:jc w:val="center"/>
            </w:pPr>
          </w:p>
        </w:tc>
        <w:tc>
          <w:tcPr>
            <w:tcW w:w="5030" w:type="dxa"/>
          </w:tcPr>
          <w:p w14:paraId="5F10C138" w14:textId="77777777" w:rsidR="002862B8" w:rsidRPr="00345D10" w:rsidRDefault="002862B8" w:rsidP="002B5A3D">
            <w:pPr>
              <w:jc w:val="center"/>
              <w:rPr>
                <w:rFonts w:cs="Calibri"/>
                <w:szCs w:val="22"/>
                <w:lang w:val="es-ES"/>
              </w:rPr>
            </w:pPr>
            <w:r w:rsidRPr="002D46D6">
              <w:t>Tierra Viva Miraflores Larco</w:t>
            </w:r>
          </w:p>
        </w:tc>
      </w:tr>
      <w:tr w:rsidR="002862B8" w:rsidRPr="00FF64CE" w14:paraId="2ACA165C" w14:textId="77777777" w:rsidTr="006E68BF">
        <w:trPr>
          <w:jc w:val="center"/>
        </w:trPr>
        <w:tc>
          <w:tcPr>
            <w:tcW w:w="5030" w:type="dxa"/>
            <w:vMerge/>
            <w:vAlign w:val="center"/>
          </w:tcPr>
          <w:p w14:paraId="1FABB1CF" w14:textId="77777777" w:rsidR="002862B8" w:rsidRDefault="002862B8" w:rsidP="002B5A3D">
            <w:pPr>
              <w:jc w:val="center"/>
            </w:pPr>
          </w:p>
        </w:tc>
        <w:tc>
          <w:tcPr>
            <w:tcW w:w="5030" w:type="dxa"/>
          </w:tcPr>
          <w:p w14:paraId="18D126CC" w14:textId="77777777" w:rsidR="002862B8" w:rsidRPr="00345D10" w:rsidRDefault="002862B8" w:rsidP="002B5A3D">
            <w:pPr>
              <w:jc w:val="center"/>
              <w:rPr>
                <w:rFonts w:cs="Calibri"/>
                <w:szCs w:val="22"/>
                <w:lang w:val="es-ES"/>
              </w:rPr>
            </w:pPr>
            <w:r w:rsidRPr="002D46D6">
              <w:t>Tierra Viva Miraflores Centro</w:t>
            </w:r>
          </w:p>
        </w:tc>
      </w:tr>
      <w:tr w:rsidR="002862B8" w:rsidRPr="00FF64CE" w14:paraId="32166509" w14:textId="77777777" w:rsidTr="006E68BF">
        <w:trPr>
          <w:jc w:val="center"/>
        </w:trPr>
        <w:tc>
          <w:tcPr>
            <w:tcW w:w="5030" w:type="dxa"/>
            <w:vMerge/>
            <w:vAlign w:val="center"/>
          </w:tcPr>
          <w:p w14:paraId="25C88E62" w14:textId="77777777" w:rsidR="002862B8" w:rsidRDefault="002862B8" w:rsidP="002B5A3D">
            <w:pPr>
              <w:jc w:val="center"/>
            </w:pPr>
          </w:p>
        </w:tc>
        <w:tc>
          <w:tcPr>
            <w:tcW w:w="5030" w:type="dxa"/>
          </w:tcPr>
          <w:p w14:paraId="1A0AF99B" w14:textId="77777777" w:rsidR="002862B8" w:rsidRPr="002D46D6" w:rsidRDefault="002862B8" w:rsidP="002B5A3D">
            <w:pPr>
              <w:jc w:val="center"/>
            </w:pPr>
            <w:r w:rsidRPr="00EE0CCE">
              <w:t>Britania Miraflores</w:t>
            </w:r>
          </w:p>
        </w:tc>
      </w:tr>
    </w:tbl>
    <w:p w14:paraId="21E8039B" w14:textId="5CDF27D9" w:rsidR="002862B8" w:rsidRDefault="002862B8" w:rsidP="002862B8">
      <w:pPr>
        <w:pStyle w:val="itinerario"/>
        <w:rPr>
          <w:lang w:val="es-ES"/>
        </w:rPr>
      </w:pPr>
    </w:p>
    <w:tbl>
      <w:tblPr>
        <w:tblStyle w:val="Tablaconcuadrcula1"/>
        <w:tblW w:w="0" w:type="auto"/>
        <w:tblLook w:val="04A0" w:firstRow="1" w:lastRow="0" w:firstColumn="1" w:lastColumn="0" w:noHBand="0" w:noVBand="1"/>
      </w:tblPr>
      <w:tblGrid>
        <w:gridCol w:w="5030"/>
        <w:gridCol w:w="5030"/>
      </w:tblGrid>
      <w:tr w:rsidR="002862B8" w:rsidRPr="00FA6295" w14:paraId="22CAE07B" w14:textId="77777777" w:rsidTr="002B5A3D">
        <w:tc>
          <w:tcPr>
            <w:tcW w:w="10060" w:type="dxa"/>
            <w:gridSpan w:val="2"/>
            <w:shd w:val="clear" w:color="auto" w:fill="1F3864"/>
            <w:vAlign w:val="center"/>
          </w:tcPr>
          <w:p w14:paraId="0D6CD242" w14:textId="77777777" w:rsidR="002862B8" w:rsidRPr="00FA6295" w:rsidRDefault="002862B8" w:rsidP="002B5A3D">
            <w:pPr>
              <w:jc w:val="center"/>
              <w:rPr>
                <w:b/>
                <w:bCs/>
                <w:color w:val="FFFFFF" w:themeColor="background1"/>
                <w:sz w:val="28"/>
                <w:szCs w:val="28"/>
              </w:rPr>
            </w:pPr>
            <w:r w:rsidRPr="00FA6295">
              <w:rPr>
                <w:b/>
                <w:bCs/>
                <w:color w:val="FFFFFF" w:themeColor="background1"/>
                <w:sz w:val="28"/>
                <w:szCs w:val="28"/>
                <w:lang w:val="es-ES"/>
              </w:rPr>
              <w:t>Categoría Turista Superior</w:t>
            </w:r>
          </w:p>
        </w:tc>
      </w:tr>
      <w:tr w:rsidR="002862B8" w:rsidRPr="00FA6295" w14:paraId="1C02303B" w14:textId="77777777" w:rsidTr="002B5A3D">
        <w:tc>
          <w:tcPr>
            <w:tcW w:w="5030" w:type="dxa"/>
            <w:shd w:val="clear" w:color="auto" w:fill="1F3864"/>
            <w:vAlign w:val="center"/>
          </w:tcPr>
          <w:p w14:paraId="5C12927E" w14:textId="77777777" w:rsidR="002862B8" w:rsidRPr="00FA6295" w:rsidRDefault="002862B8" w:rsidP="002B5A3D">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4F8AD45F" w14:textId="77777777" w:rsidR="002862B8" w:rsidRPr="00FA6295" w:rsidRDefault="002862B8" w:rsidP="002B5A3D">
            <w:pPr>
              <w:jc w:val="center"/>
              <w:rPr>
                <w:b/>
                <w:bCs/>
                <w:color w:val="FFFFFF" w:themeColor="background1"/>
                <w:sz w:val="28"/>
                <w:szCs w:val="28"/>
              </w:rPr>
            </w:pPr>
            <w:r w:rsidRPr="00FA6295">
              <w:rPr>
                <w:b/>
                <w:bCs/>
                <w:color w:val="FFFFFF" w:themeColor="background1"/>
                <w:sz w:val="28"/>
                <w:szCs w:val="28"/>
              </w:rPr>
              <w:t>Hotel</w:t>
            </w:r>
          </w:p>
        </w:tc>
      </w:tr>
      <w:tr w:rsidR="002862B8" w:rsidRPr="00926D08" w14:paraId="3A078A91" w14:textId="77777777" w:rsidTr="002B5A3D">
        <w:tc>
          <w:tcPr>
            <w:tcW w:w="5030" w:type="dxa"/>
            <w:vMerge w:val="restart"/>
            <w:vAlign w:val="center"/>
          </w:tcPr>
          <w:p w14:paraId="1B011A9B" w14:textId="77777777" w:rsidR="002862B8" w:rsidRDefault="002862B8" w:rsidP="002B5A3D">
            <w:pPr>
              <w:jc w:val="center"/>
            </w:pPr>
            <w:r>
              <w:t>Lima</w:t>
            </w:r>
          </w:p>
        </w:tc>
        <w:tc>
          <w:tcPr>
            <w:tcW w:w="5030" w:type="dxa"/>
            <w:vAlign w:val="center"/>
          </w:tcPr>
          <w:p w14:paraId="1466779D" w14:textId="77777777" w:rsidR="002862B8" w:rsidRPr="00926D08" w:rsidRDefault="002862B8" w:rsidP="002B5A3D">
            <w:pPr>
              <w:jc w:val="center"/>
              <w:rPr>
                <w:rFonts w:cs="Calibri"/>
                <w:szCs w:val="22"/>
                <w:lang w:val="es-ES"/>
              </w:rPr>
            </w:pPr>
            <w:r>
              <w:rPr>
                <w:rFonts w:cs="Calibri"/>
                <w:color w:val="000000"/>
                <w:szCs w:val="22"/>
              </w:rPr>
              <w:t>Jose Antonio Executive</w:t>
            </w:r>
          </w:p>
        </w:tc>
      </w:tr>
      <w:tr w:rsidR="002862B8" w:rsidRPr="00926D08" w14:paraId="69DDE822" w14:textId="77777777" w:rsidTr="002B5A3D">
        <w:tc>
          <w:tcPr>
            <w:tcW w:w="5030" w:type="dxa"/>
            <w:vMerge/>
            <w:vAlign w:val="center"/>
          </w:tcPr>
          <w:p w14:paraId="4E5BAFEC" w14:textId="77777777" w:rsidR="002862B8" w:rsidRDefault="002862B8" w:rsidP="002B5A3D">
            <w:pPr>
              <w:jc w:val="center"/>
            </w:pPr>
          </w:p>
        </w:tc>
        <w:tc>
          <w:tcPr>
            <w:tcW w:w="5030" w:type="dxa"/>
            <w:vAlign w:val="center"/>
          </w:tcPr>
          <w:p w14:paraId="2E78C302" w14:textId="77777777" w:rsidR="002862B8" w:rsidRPr="00926D08" w:rsidRDefault="002862B8" w:rsidP="002B5A3D">
            <w:pPr>
              <w:jc w:val="center"/>
              <w:rPr>
                <w:rFonts w:cs="Calibri"/>
                <w:szCs w:val="22"/>
                <w:lang w:val="es-ES"/>
              </w:rPr>
            </w:pPr>
            <w:r>
              <w:rPr>
                <w:rFonts w:cs="Calibri"/>
                <w:color w:val="000000"/>
                <w:szCs w:val="22"/>
              </w:rPr>
              <w:t>Arawi Prime</w:t>
            </w:r>
          </w:p>
        </w:tc>
      </w:tr>
      <w:tr w:rsidR="002862B8" w:rsidRPr="00926D08" w14:paraId="70DDDD71" w14:textId="77777777" w:rsidTr="002B5A3D">
        <w:tc>
          <w:tcPr>
            <w:tcW w:w="5030" w:type="dxa"/>
            <w:vMerge/>
            <w:vAlign w:val="center"/>
          </w:tcPr>
          <w:p w14:paraId="011F5A57" w14:textId="77777777" w:rsidR="002862B8" w:rsidRDefault="002862B8" w:rsidP="002B5A3D">
            <w:pPr>
              <w:jc w:val="center"/>
            </w:pPr>
          </w:p>
        </w:tc>
        <w:tc>
          <w:tcPr>
            <w:tcW w:w="5030" w:type="dxa"/>
            <w:vAlign w:val="center"/>
          </w:tcPr>
          <w:p w14:paraId="2AD963FE" w14:textId="77777777" w:rsidR="002862B8" w:rsidRPr="00926D08" w:rsidRDefault="002862B8" w:rsidP="002B5A3D">
            <w:pPr>
              <w:jc w:val="center"/>
              <w:rPr>
                <w:rFonts w:cs="Calibri"/>
                <w:szCs w:val="22"/>
                <w:lang w:val="es-ES"/>
              </w:rPr>
            </w:pPr>
            <w:r>
              <w:rPr>
                <w:rFonts w:cs="Calibri"/>
                <w:color w:val="000000"/>
                <w:szCs w:val="22"/>
              </w:rPr>
              <w:t>José Antonio</w:t>
            </w:r>
          </w:p>
        </w:tc>
      </w:tr>
      <w:tr w:rsidR="002862B8" w:rsidRPr="00926D08" w14:paraId="46E9BD41" w14:textId="77777777" w:rsidTr="002B5A3D">
        <w:tc>
          <w:tcPr>
            <w:tcW w:w="5030" w:type="dxa"/>
            <w:vMerge/>
            <w:vAlign w:val="center"/>
          </w:tcPr>
          <w:p w14:paraId="0A85190D" w14:textId="77777777" w:rsidR="002862B8" w:rsidRDefault="002862B8" w:rsidP="002B5A3D">
            <w:pPr>
              <w:jc w:val="center"/>
            </w:pPr>
          </w:p>
        </w:tc>
        <w:tc>
          <w:tcPr>
            <w:tcW w:w="5030" w:type="dxa"/>
            <w:vAlign w:val="center"/>
          </w:tcPr>
          <w:p w14:paraId="2F1EAD43" w14:textId="77777777" w:rsidR="002862B8" w:rsidRPr="00926D08" w:rsidRDefault="002862B8" w:rsidP="002B5A3D">
            <w:pPr>
              <w:jc w:val="center"/>
              <w:rPr>
                <w:rFonts w:cs="Calibri"/>
                <w:szCs w:val="22"/>
                <w:lang w:val="es-ES"/>
              </w:rPr>
            </w:pPr>
            <w:r>
              <w:rPr>
                <w:rFonts w:cs="Calibri"/>
                <w:color w:val="000000"/>
                <w:szCs w:val="22"/>
              </w:rPr>
              <w:t>Hotel Mercure Ariosto</w:t>
            </w:r>
          </w:p>
        </w:tc>
      </w:tr>
      <w:tr w:rsidR="002862B8" w:rsidRPr="00926D08" w14:paraId="6CC02DB3" w14:textId="77777777" w:rsidTr="002B5A3D">
        <w:tc>
          <w:tcPr>
            <w:tcW w:w="5030" w:type="dxa"/>
            <w:vMerge/>
            <w:vAlign w:val="center"/>
          </w:tcPr>
          <w:p w14:paraId="100E3F42" w14:textId="77777777" w:rsidR="002862B8" w:rsidRDefault="002862B8" w:rsidP="002B5A3D">
            <w:pPr>
              <w:jc w:val="center"/>
            </w:pPr>
          </w:p>
        </w:tc>
        <w:tc>
          <w:tcPr>
            <w:tcW w:w="5030" w:type="dxa"/>
            <w:vAlign w:val="center"/>
          </w:tcPr>
          <w:p w14:paraId="0D9D75E3" w14:textId="77777777" w:rsidR="002862B8" w:rsidRPr="00926D08" w:rsidRDefault="002862B8" w:rsidP="002B5A3D">
            <w:pPr>
              <w:jc w:val="center"/>
              <w:rPr>
                <w:rFonts w:cs="Calibri"/>
                <w:szCs w:val="22"/>
                <w:lang w:val="es-ES"/>
              </w:rPr>
            </w:pPr>
            <w:r>
              <w:rPr>
                <w:rFonts w:cs="Calibri"/>
                <w:color w:val="000000"/>
                <w:szCs w:val="22"/>
              </w:rPr>
              <w:t>Casa Andina Select</w:t>
            </w:r>
          </w:p>
        </w:tc>
      </w:tr>
      <w:tr w:rsidR="002862B8" w:rsidRPr="00926D08" w14:paraId="6E56A1E4" w14:textId="77777777" w:rsidTr="002B5A3D">
        <w:tc>
          <w:tcPr>
            <w:tcW w:w="5030" w:type="dxa"/>
            <w:vMerge/>
            <w:vAlign w:val="center"/>
          </w:tcPr>
          <w:p w14:paraId="23A61AA0" w14:textId="77777777" w:rsidR="002862B8" w:rsidRDefault="002862B8" w:rsidP="002B5A3D">
            <w:pPr>
              <w:jc w:val="center"/>
            </w:pPr>
          </w:p>
        </w:tc>
        <w:tc>
          <w:tcPr>
            <w:tcW w:w="5030" w:type="dxa"/>
            <w:vAlign w:val="center"/>
          </w:tcPr>
          <w:p w14:paraId="3658237F" w14:textId="77777777" w:rsidR="002862B8" w:rsidRPr="00926D08" w:rsidRDefault="002862B8" w:rsidP="002B5A3D">
            <w:pPr>
              <w:jc w:val="center"/>
              <w:rPr>
                <w:rFonts w:cs="Calibri"/>
                <w:szCs w:val="22"/>
                <w:lang w:val="es-ES"/>
              </w:rPr>
            </w:pPr>
            <w:r>
              <w:rPr>
                <w:rFonts w:cs="Calibri"/>
                <w:color w:val="000000"/>
                <w:szCs w:val="22"/>
              </w:rPr>
              <w:t>Dazzler Miraflores</w:t>
            </w:r>
          </w:p>
        </w:tc>
      </w:tr>
      <w:tr w:rsidR="002862B8" w:rsidRPr="00926D08" w14:paraId="7BEBB07B" w14:textId="77777777" w:rsidTr="002B5A3D">
        <w:tc>
          <w:tcPr>
            <w:tcW w:w="5030" w:type="dxa"/>
            <w:vMerge/>
            <w:vAlign w:val="center"/>
          </w:tcPr>
          <w:p w14:paraId="0C8D911B" w14:textId="77777777" w:rsidR="002862B8" w:rsidRDefault="002862B8" w:rsidP="002B5A3D">
            <w:pPr>
              <w:jc w:val="center"/>
            </w:pPr>
          </w:p>
        </w:tc>
        <w:tc>
          <w:tcPr>
            <w:tcW w:w="5030" w:type="dxa"/>
            <w:vAlign w:val="center"/>
          </w:tcPr>
          <w:p w14:paraId="2E04743A" w14:textId="77777777" w:rsidR="002862B8" w:rsidRPr="00926D08" w:rsidRDefault="002862B8" w:rsidP="002B5A3D">
            <w:pPr>
              <w:jc w:val="center"/>
              <w:rPr>
                <w:rFonts w:cs="Calibri"/>
                <w:szCs w:val="22"/>
                <w:lang w:val="es-ES"/>
              </w:rPr>
            </w:pPr>
            <w:r>
              <w:rPr>
                <w:rFonts w:cs="Calibri"/>
                <w:color w:val="000000"/>
                <w:szCs w:val="22"/>
              </w:rPr>
              <w:t>Holiday Inn Miraflores</w:t>
            </w:r>
          </w:p>
        </w:tc>
      </w:tr>
      <w:tr w:rsidR="002862B8" w:rsidRPr="00A22E6C" w14:paraId="3DBE2248" w14:textId="77777777" w:rsidTr="002B5A3D">
        <w:tc>
          <w:tcPr>
            <w:tcW w:w="5030" w:type="dxa"/>
            <w:vMerge/>
            <w:vAlign w:val="center"/>
          </w:tcPr>
          <w:p w14:paraId="1BDE4F9A" w14:textId="77777777" w:rsidR="002862B8" w:rsidRDefault="002862B8" w:rsidP="002B5A3D">
            <w:pPr>
              <w:jc w:val="center"/>
            </w:pPr>
          </w:p>
        </w:tc>
        <w:tc>
          <w:tcPr>
            <w:tcW w:w="5030" w:type="dxa"/>
            <w:vAlign w:val="center"/>
          </w:tcPr>
          <w:p w14:paraId="3AA09698" w14:textId="77777777" w:rsidR="002862B8" w:rsidRPr="00A22E6C" w:rsidRDefault="002862B8" w:rsidP="002B5A3D">
            <w:pPr>
              <w:jc w:val="center"/>
              <w:rPr>
                <w:rFonts w:cs="Calibri"/>
                <w:szCs w:val="22"/>
                <w:lang w:val="es-ES"/>
              </w:rPr>
            </w:pPr>
            <w:r>
              <w:rPr>
                <w:rFonts w:cs="Calibri"/>
                <w:color w:val="000000"/>
                <w:szCs w:val="22"/>
              </w:rPr>
              <w:t>Crowne Plaza</w:t>
            </w:r>
          </w:p>
        </w:tc>
      </w:tr>
      <w:tr w:rsidR="002862B8" w:rsidRPr="00FF64CE" w14:paraId="1BC70B29" w14:textId="77777777" w:rsidTr="002B5A3D">
        <w:tc>
          <w:tcPr>
            <w:tcW w:w="10060" w:type="dxa"/>
            <w:gridSpan w:val="2"/>
            <w:shd w:val="clear" w:color="auto" w:fill="1F3864"/>
            <w:vAlign w:val="center"/>
          </w:tcPr>
          <w:p w14:paraId="59F4B4C0" w14:textId="77777777" w:rsidR="002862B8" w:rsidRPr="00FA6295" w:rsidRDefault="002862B8" w:rsidP="002B5A3D">
            <w:pPr>
              <w:jc w:val="center"/>
              <w:rPr>
                <w:b/>
                <w:bCs/>
                <w:color w:val="FFFFFF" w:themeColor="background1"/>
                <w:sz w:val="28"/>
                <w:szCs w:val="28"/>
              </w:rPr>
            </w:pPr>
            <w:r w:rsidRPr="00FA6295">
              <w:rPr>
                <w:b/>
                <w:bCs/>
                <w:color w:val="FFFFFF" w:themeColor="background1"/>
                <w:sz w:val="28"/>
                <w:szCs w:val="28"/>
                <w:lang w:val="es-ES"/>
              </w:rPr>
              <w:lastRenderedPageBreak/>
              <w:t>Categoría Primera</w:t>
            </w:r>
          </w:p>
        </w:tc>
      </w:tr>
      <w:tr w:rsidR="002862B8" w:rsidRPr="00FF64CE" w14:paraId="326EEA08" w14:textId="77777777" w:rsidTr="002B5A3D">
        <w:tc>
          <w:tcPr>
            <w:tcW w:w="5030" w:type="dxa"/>
            <w:shd w:val="clear" w:color="auto" w:fill="1F3864"/>
            <w:vAlign w:val="center"/>
          </w:tcPr>
          <w:p w14:paraId="3E03DC77" w14:textId="77777777" w:rsidR="002862B8" w:rsidRPr="00FA6295" w:rsidRDefault="002862B8" w:rsidP="002B5A3D">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352DA064" w14:textId="77777777" w:rsidR="002862B8" w:rsidRPr="00FA6295" w:rsidRDefault="002862B8" w:rsidP="002B5A3D">
            <w:pPr>
              <w:jc w:val="center"/>
              <w:rPr>
                <w:b/>
                <w:bCs/>
                <w:color w:val="FFFFFF" w:themeColor="background1"/>
                <w:sz w:val="28"/>
                <w:szCs w:val="28"/>
              </w:rPr>
            </w:pPr>
            <w:r w:rsidRPr="00FA6295">
              <w:rPr>
                <w:b/>
                <w:bCs/>
                <w:color w:val="FFFFFF" w:themeColor="background1"/>
                <w:sz w:val="28"/>
                <w:szCs w:val="28"/>
              </w:rPr>
              <w:t>Hotel</w:t>
            </w:r>
          </w:p>
        </w:tc>
      </w:tr>
      <w:tr w:rsidR="002862B8" w:rsidRPr="00FF64CE" w14:paraId="55CFE197" w14:textId="77777777" w:rsidTr="002B5A3D">
        <w:tc>
          <w:tcPr>
            <w:tcW w:w="5030" w:type="dxa"/>
            <w:vMerge w:val="restart"/>
            <w:vAlign w:val="center"/>
          </w:tcPr>
          <w:p w14:paraId="6414F63E" w14:textId="77777777" w:rsidR="002862B8" w:rsidRDefault="002862B8" w:rsidP="002B5A3D">
            <w:pPr>
              <w:jc w:val="center"/>
            </w:pPr>
            <w:r>
              <w:t>Lima</w:t>
            </w:r>
          </w:p>
        </w:tc>
        <w:tc>
          <w:tcPr>
            <w:tcW w:w="5030" w:type="dxa"/>
          </w:tcPr>
          <w:p w14:paraId="1337915A" w14:textId="77777777" w:rsidR="002862B8" w:rsidRPr="00926D08" w:rsidRDefault="002862B8" w:rsidP="002B5A3D">
            <w:pPr>
              <w:jc w:val="center"/>
              <w:rPr>
                <w:rFonts w:cs="Calibri"/>
                <w:szCs w:val="22"/>
              </w:rPr>
            </w:pPr>
            <w:r w:rsidRPr="006011D5">
              <w:t>Jos</w:t>
            </w:r>
            <w:r>
              <w:t>é</w:t>
            </w:r>
            <w:r w:rsidRPr="006011D5">
              <w:t xml:space="preserve"> Antonio Deluxe</w:t>
            </w:r>
          </w:p>
        </w:tc>
      </w:tr>
      <w:tr w:rsidR="002862B8" w:rsidRPr="00FF64CE" w14:paraId="05E1696D" w14:textId="77777777" w:rsidTr="002B5A3D">
        <w:tc>
          <w:tcPr>
            <w:tcW w:w="5030" w:type="dxa"/>
            <w:vMerge/>
            <w:vAlign w:val="center"/>
          </w:tcPr>
          <w:p w14:paraId="230E4B07" w14:textId="77777777" w:rsidR="002862B8" w:rsidRDefault="002862B8" w:rsidP="002B5A3D">
            <w:pPr>
              <w:jc w:val="center"/>
            </w:pPr>
          </w:p>
        </w:tc>
        <w:tc>
          <w:tcPr>
            <w:tcW w:w="5030" w:type="dxa"/>
          </w:tcPr>
          <w:p w14:paraId="766117F8" w14:textId="77777777" w:rsidR="002862B8" w:rsidRPr="00926D08" w:rsidRDefault="002862B8" w:rsidP="002B5A3D">
            <w:pPr>
              <w:jc w:val="center"/>
              <w:rPr>
                <w:rFonts w:cs="Calibri"/>
                <w:szCs w:val="22"/>
              </w:rPr>
            </w:pPr>
            <w:r w:rsidRPr="006011D5">
              <w:t>Innside Lima Miraflores</w:t>
            </w:r>
          </w:p>
        </w:tc>
      </w:tr>
      <w:tr w:rsidR="002862B8" w:rsidRPr="00FF64CE" w14:paraId="34BE148C" w14:textId="77777777" w:rsidTr="002B5A3D">
        <w:tc>
          <w:tcPr>
            <w:tcW w:w="5030" w:type="dxa"/>
            <w:vMerge/>
            <w:vAlign w:val="center"/>
          </w:tcPr>
          <w:p w14:paraId="33963677" w14:textId="77777777" w:rsidR="002862B8" w:rsidRDefault="002862B8" w:rsidP="002B5A3D">
            <w:pPr>
              <w:jc w:val="center"/>
            </w:pPr>
          </w:p>
        </w:tc>
        <w:tc>
          <w:tcPr>
            <w:tcW w:w="5030" w:type="dxa"/>
          </w:tcPr>
          <w:p w14:paraId="24B45217" w14:textId="77777777" w:rsidR="002862B8" w:rsidRPr="00926D08" w:rsidRDefault="002862B8" w:rsidP="002B5A3D">
            <w:pPr>
              <w:jc w:val="center"/>
              <w:rPr>
                <w:rFonts w:cs="Calibri"/>
                <w:szCs w:val="22"/>
              </w:rPr>
            </w:pPr>
            <w:r w:rsidRPr="006011D5">
              <w:t>Hilton Garden Inn</w:t>
            </w:r>
          </w:p>
        </w:tc>
      </w:tr>
      <w:tr w:rsidR="002862B8" w:rsidRPr="00FF64CE" w14:paraId="39E1D631" w14:textId="77777777" w:rsidTr="002B5A3D">
        <w:tc>
          <w:tcPr>
            <w:tcW w:w="5030" w:type="dxa"/>
            <w:vMerge/>
            <w:vAlign w:val="center"/>
          </w:tcPr>
          <w:p w14:paraId="7B2710AE" w14:textId="77777777" w:rsidR="002862B8" w:rsidRDefault="002862B8" w:rsidP="002B5A3D">
            <w:pPr>
              <w:jc w:val="center"/>
            </w:pPr>
          </w:p>
        </w:tc>
        <w:tc>
          <w:tcPr>
            <w:tcW w:w="5030" w:type="dxa"/>
          </w:tcPr>
          <w:p w14:paraId="24B7CA8A" w14:textId="77777777" w:rsidR="002862B8" w:rsidRPr="00A22E6C" w:rsidRDefault="002862B8" w:rsidP="002B5A3D">
            <w:pPr>
              <w:jc w:val="center"/>
              <w:rPr>
                <w:rFonts w:cs="Calibri"/>
                <w:szCs w:val="22"/>
              </w:rPr>
            </w:pPr>
            <w:r w:rsidRPr="006011D5">
              <w:t>Aloft Lima Miraflores</w:t>
            </w:r>
          </w:p>
        </w:tc>
      </w:tr>
    </w:tbl>
    <w:p w14:paraId="0C50FA5E" w14:textId="27EDA0AC" w:rsidR="002862B8" w:rsidRDefault="002862B8" w:rsidP="002862B8">
      <w:pPr>
        <w:pStyle w:val="itinerario"/>
      </w:pPr>
    </w:p>
    <w:tbl>
      <w:tblPr>
        <w:tblStyle w:val="Tablaconcuadrcula1"/>
        <w:tblW w:w="0" w:type="auto"/>
        <w:tblLook w:val="04A0" w:firstRow="1" w:lastRow="0" w:firstColumn="1" w:lastColumn="0" w:noHBand="0" w:noVBand="1"/>
      </w:tblPr>
      <w:tblGrid>
        <w:gridCol w:w="5030"/>
        <w:gridCol w:w="5030"/>
      </w:tblGrid>
      <w:tr w:rsidR="002862B8" w:rsidRPr="00FA6295" w14:paraId="06B6C4DF" w14:textId="77777777" w:rsidTr="002B5A3D">
        <w:tc>
          <w:tcPr>
            <w:tcW w:w="10060" w:type="dxa"/>
            <w:gridSpan w:val="2"/>
            <w:shd w:val="clear" w:color="auto" w:fill="1F3864"/>
            <w:vAlign w:val="center"/>
          </w:tcPr>
          <w:p w14:paraId="57417F20" w14:textId="77777777" w:rsidR="002862B8" w:rsidRPr="00FA6295" w:rsidRDefault="002862B8" w:rsidP="002B5A3D">
            <w:pPr>
              <w:jc w:val="center"/>
              <w:rPr>
                <w:b/>
                <w:bCs/>
                <w:color w:val="FFFFFF" w:themeColor="background1"/>
                <w:sz w:val="28"/>
                <w:szCs w:val="28"/>
              </w:rPr>
            </w:pPr>
            <w:r w:rsidRPr="00FA6295">
              <w:rPr>
                <w:b/>
                <w:bCs/>
                <w:color w:val="FFFFFF" w:themeColor="background1"/>
                <w:sz w:val="28"/>
                <w:szCs w:val="28"/>
                <w:lang w:val="es-ES"/>
              </w:rPr>
              <w:t>Categoría Primera Superior</w:t>
            </w:r>
          </w:p>
        </w:tc>
      </w:tr>
      <w:tr w:rsidR="002862B8" w:rsidRPr="00FA6295" w14:paraId="74221430" w14:textId="77777777" w:rsidTr="002B5A3D">
        <w:tc>
          <w:tcPr>
            <w:tcW w:w="5030" w:type="dxa"/>
            <w:shd w:val="clear" w:color="auto" w:fill="1F3864"/>
            <w:vAlign w:val="center"/>
          </w:tcPr>
          <w:p w14:paraId="2CAB551D" w14:textId="77777777" w:rsidR="002862B8" w:rsidRPr="00FA6295" w:rsidRDefault="002862B8" w:rsidP="002B5A3D">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43ECF28E" w14:textId="77777777" w:rsidR="002862B8" w:rsidRPr="00FA6295" w:rsidRDefault="002862B8" w:rsidP="002B5A3D">
            <w:pPr>
              <w:jc w:val="center"/>
              <w:rPr>
                <w:b/>
                <w:bCs/>
                <w:color w:val="FFFFFF" w:themeColor="background1"/>
                <w:sz w:val="28"/>
                <w:szCs w:val="28"/>
              </w:rPr>
            </w:pPr>
            <w:r w:rsidRPr="00FA6295">
              <w:rPr>
                <w:b/>
                <w:bCs/>
                <w:color w:val="FFFFFF" w:themeColor="background1"/>
                <w:sz w:val="28"/>
                <w:szCs w:val="28"/>
              </w:rPr>
              <w:t>Hotel</w:t>
            </w:r>
          </w:p>
        </w:tc>
      </w:tr>
      <w:tr w:rsidR="002862B8" w:rsidRPr="00926D08" w14:paraId="3C7F2453" w14:textId="77777777" w:rsidTr="002B5A3D">
        <w:tc>
          <w:tcPr>
            <w:tcW w:w="5030" w:type="dxa"/>
            <w:vMerge w:val="restart"/>
            <w:vAlign w:val="center"/>
          </w:tcPr>
          <w:p w14:paraId="5A6D7723" w14:textId="77777777" w:rsidR="002862B8" w:rsidRDefault="002862B8" w:rsidP="002B5A3D">
            <w:pPr>
              <w:jc w:val="center"/>
            </w:pPr>
            <w:r>
              <w:t>Lima</w:t>
            </w:r>
          </w:p>
        </w:tc>
        <w:tc>
          <w:tcPr>
            <w:tcW w:w="5030" w:type="dxa"/>
            <w:vAlign w:val="center"/>
          </w:tcPr>
          <w:p w14:paraId="348063BD" w14:textId="77777777" w:rsidR="002862B8" w:rsidRPr="00926D08" w:rsidRDefault="002862B8" w:rsidP="002B5A3D">
            <w:pPr>
              <w:jc w:val="center"/>
              <w:rPr>
                <w:rFonts w:cs="Calibri"/>
                <w:szCs w:val="22"/>
              </w:rPr>
            </w:pPr>
            <w:r>
              <w:rPr>
                <w:rFonts w:cs="Calibri"/>
                <w:color w:val="000000"/>
                <w:szCs w:val="22"/>
              </w:rPr>
              <w:t>Pullman Miraflores</w:t>
            </w:r>
          </w:p>
        </w:tc>
      </w:tr>
      <w:tr w:rsidR="002862B8" w:rsidRPr="00926D08" w14:paraId="3F2C5F55" w14:textId="77777777" w:rsidTr="002B5A3D">
        <w:tc>
          <w:tcPr>
            <w:tcW w:w="5030" w:type="dxa"/>
            <w:vMerge/>
            <w:vAlign w:val="center"/>
          </w:tcPr>
          <w:p w14:paraId="74A155BF" w14:textId="77777777" w:rsidR="002862B8" w:rsidRDefault="002862B8" w:rsidP="002B5A3D">
            <w:pPr>
              <w:jc w:val="center"/>
            </w:pPr>
          </w:p>
        </w:tc>
        <w:tc>
          <w:tcPr>
            <w:tcW w:w="5030" w:type="dxa"/>
            <w:vAlign w:val="center"/>
          </w:tcPr>
          <w:p w14:paraId="6C63792B" w14:textId="77777777" w:rsidR="002862B8" w:rsidRPr="00926D08" w:rsidRDefault="002862B8" w:rsidP="002B5A3D">
            <w:pPr>
              <w:jc w:val="center"/>
              <w:rPr>
                <w:rFonts w:cs="Calibri"/>
                <w:szCs w:val="22"/>
              </w:rPr>
            </w:pPr>
            <w:r>
              <w:rPr>
                <w:rFonts w:cs="Calibri"/>
                <w:color w:val="000000"/>
                <w:szCs w:val="22"/>
              </w:rPr>
              <w:t>Iberostar Selection Miraflores</w:t>
            </w:r>
          </w:p>
        </w:tc>
      </w:tr>
      <w:tr w:rsidR="002862B8" w:rsidRPr="00A22E6C" w14:paraId="0AC02B57" w14:textId="77777777" w:rsidTr="002B5A3D">
        <w:tc>
          <w:tcPr>
            <w:tcW w:w="5030" w:type="dxa"/>
            <w:vMerge/>
            <w:vAlign w:val="center"/>
          </w:tcPr>
          <w:p w14:paraId="24520B55" w14:textId="77777777" w:rsidR="002862B8" w:rsidRDefault="002862B8" w:rsidP="002B5A3D">
            <w:pPr>
              <w:jc w:val="center"/>
            </w:pPr>
          </w:p>
        </w:tc>
        <w:tc>
          <w:tcPr>
            <w:tcW w:w="5030" w:type="dxa"/>
            <w:vAlign w:val="center"/>
          </w:tcPr>
          <w:p w14:paraId="7A899258" w14:textId="77777777" w:rsidR="002862B8" w:rsidRPr="00A22E6C" w:rsidRDefault="002862B8" w:rsidP="002B5A3D">
            <w:pPr>
              <w:jc w:val="center"/>
              <w:rPr>
                <w:rFonts w:cs="Calibri"/>
                <w:szCs w:val="22"/>
              </w:rPr>
            </w:pPr>
            <w:r>
              <w:rPr>
                <w:rFonts w:cs="Calibri"/>
                <w:color w:val="000000"/>
                <w:szCs w:val="22"/>
              </w:rPr>
              <w:t>Casa Andina Premium Miraflores</w:t>
            </w:r>
          </w:p>
        </w:tc>
      </w:tr>
    </w:tbl>
    <w:p w14:paraId="2A15AEF1" w14:textId="4A6CB60D" w:rsidR="002862B8" w:rsidRDefault="002862B8" w:rsidP="002862B8">
      <w:pPr>
        <w:pStyle w:val="itinerario"/>
      </w:pPr>
    </w:p>
    <w:p w14:paraId="4790E671" w14:textId="77777777" w:rsidR="00BC15CF" w:rsidRDefault="00BC15CF" w:rsidP="002862B8">
      <w:pPr>
        <w:pStyle w:val="itinerario"/>
      </w:pPr>
    </w:p>
    <w:p w14:paraId="343092F8" w14:textId="77777777" w:rsidR="002862B8" w:rsidRPr="0061190E" w:rsidRDefault="002862B8" w:rsidP="002862B8">
      <w:pPr>
        <w:spacing w:before="0" w:after="0" w:line="0" w:lineRule="atLeast"/>
        <w:jc w:val="both"/>
        <w:rPr>
          <w:rFonts w:cs="Calibri"/>
          <w:szCs w:val="22"/>
        </w:rPr>
      </w:pPr>
      <w:bookmarkStart w:id="0" w:name="_Hlk150247704"/>
    </w:p>
    <w:tbl>
      <w:tblPr>
        <w:tblStyle w:val="Tablaconcuadrcula2"/>
        <w:tblW w:w="0" w:type="auto"/>
        <w:shd w:val="clear" w:color="auto" w:fill="1F3864"/>
        <w:tblLook w:val="04A0" w:firstRow="1" w:lastRow="0" w:firstColumn="1" w:lastColumn="0" w:noHBand="0" w:noVBand="1"/>
      </w:tblPr>
      <w:tblGrid>
        <w:gridCol w:w="10060"/>
      </w:tblGrid>
      <w:tr w:rsidR="002862B8" w:rsidRPr="0061190E" w14:paraId="2B86C956" w14:textId="77777777" w:rsidTr="002B5A3D">
        <w:tc>
          <w:tcPr>
            <w:tcW w:w="10060" w:type="dxa"/>
            <w:shd w:val="clear" w:color="auto" w:fill="1F3864"/>
          </w:tcPr>
          <w:p w14:paraId="468305EA" w14:textId="77777777" w:rsidR="002862B8" w:rsidRPr="0061190E" w:rsidRDefault="002862B8" w:rsidP="002B5A3D">
            <w:pPr>
              <w:spacing w:line="0" w:lineRule="atLeast"/>
              <w:jc w:val="center"/>
              <w:rPr>
                <w:b/>
                <w:color w:val="FFFFFF" w:themeColor="background1"/>
                <w:sz w:val="40"/>
                <w:szCs w:val="40"/>
                <w:lang w:val="es-419"/>
              </w:rPr>
            </w:pPr>
            <w:r w:rsidRPr="0061190E">
              <w:rPr>
                <w:b/>
                <w:color w:val="FFFFFF" w:themeColor="background1"/>
                <w:sz w:val="40"/>
                <w:szCs w:val="40"/>
                <w:lang w:val="es-419"/>
              </w:rPr>
              <w:t>CONDICIONES ESPECÍFICAS</w:t>
            </w:r>
          </w:p>
        </w:tc>
      </w:tr>
    </w:tbl>
    <w:p w14:paraId="6CE6AE39" w14:textId="77777777" w:rsidR="002862B8" w:rsidRPr="0061190E" w:rsidRDefault="002862B8" w:rsidP="002862B8">
      <w:pPr>
        <w:spacing w:before="0" w:after="0" w:line="0" w:lineRule="atLeast"/>
        <w:jc w:val="both"/>
        <w:rPr>
          <w:rFonts w:cs="Calibri"/>
          <w:szCs w:val="22"/>
        </w:rPr>
      </w:pPr>
    </w:p>
    <w:p w14:paraId="68B6B392" w14:textId="77777777" w:rsidR="002862B8" w:rsidRPr="0061190E" w:rsidRDefault="002862B8" w:rsidP="002862B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VIGENCIA DEL PLAN</w:t>
      </w:r>
    </w:p>
    <w:p w14:paraId="4413D369" w14:textId="77777777" w:rsidR="002862B8" w:rsidRPr="0061190E" w:rsidRDefault="002862B8" w:rsidP="002862B8">
      <w:pPr>
        <w:spacing w:before="0" w:after="0" w:line="0" w:lineRule="atLeast"/>
        <w:jc w:val="both"/>
        <w:rPr>
          <w:rFonts w:cs="Calibri"/>
          <w:szCs w:val="22"/>
        </w:rPr>
      </w:pPr>
      <w:r w:rsidRPr="0061190E">
        <w:rPr>
          <w:rFonts w:cs="Calibri"/>
          <w:szCs w:val="22"/>
        </w:rPr>
        <w:t xml:space="preserve">La validez de las tarifas publicadas en cada uno de nuestros programas aplica hasta máximo el último día indicado en la vigencia.  </w:t>
      </w:r>
    </w:p>
    <w:p w14:paraId="47A24826" w14:textId="77777777" w:rsidR="002862B8" w:rsidRPr="0061190E" w:rsidRDefault="002862B8" w:rsidP="002862B8">
      <w:pPr>
        <w:spacing w:before="0" w:after="0" w:line="0" w:lineRule="atLeast"/>
        <w:jc w:val="both"/>
        <w:rPr>
          <w:rFonts w:cs="Calibri"/>
          <w:szCs w:val="22"/>
        </w:rPr>
      </w:pPr>
    </w:p>
    <w:p w14:paraId="37B6ADF3" w14:textId="77777777" w:rsidR="002862B8" w:rsidRPr="0061190E" w:rsidRDefault="002862B8" w:rsidP="002862B8">
      <w:pPr>
        <w:spacing w:before="0" w:after="0" w:line="0" w:lineRule="atLeast"/>
        <w:jc w:val="both"/>
        <w:rPr>
          <w:rFonts w:cs="Calibri"/>
          <w:szCs w:val="22"/>
        </w:rPr>
      </w:pPr>
      <w:r w:rsidRPr="0061190E">
        <w:rPr>
          <w:rFonts w:cs="Calibri"/>
          <w:szCs w:val="22"/>
        </w:rPr>
        <w:t>Ejemplo: Si un paquete es de 3 noches y desean iniciar servicios el último día de la vigencia del programa el precio solo aplica para esa noche, los días siguientes se deben recotizar con precio de la nueva temporada.</w:t>
      </w:r>
    </w:p>
    <w:p w14:paraId="763C1C70" w14:textId="77777777" w:rsidR="002862B8" w:rsidRPr="0061190E" w:rsidRDefault="002862B8" w:rsidP="002862B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7B1BFABB" w14:textId="77777777" w:rsidR="002862B8" w:rsidRPr="0061190E" w:rsidRDefault="002862B8" w:rsidP="002862B8">
      <w:pPr>
        <w:pStyle w:val="vinetas"/>
        <w:jc w:val="both"/>
        <w:rPr>
          <w:lang w:val="es-419"/>
        </w:rPr>
      </w:pPr>
      <w:r w:rsidRPr="0061190E">
        <w:rPr>
          <w:lang w:val="es-419"/>
        </w:rPr>
        <w:t xml:space="preserve">Tarifas sujetas a cambios y disponibilidad sin previo aviso. </w:t>
      </w:r>
    </w:p>
    <w:p w14:paraId="7B6ED67C" w14:textId="77777777" w:rsidR="002862B8" w:rsidRPr="0061190E" w:rsidRDefault="002862B8" w:rsidP="002862B8">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66274B4E" w14:textId="77777777" w:rsidR="002862B8" w:rsidRPr="0061190E" w:rsidRDefault="002862B8" w:rsidP="002862B8">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0C80DDB5" w14:textId="77777777" w:rsidR="002862B8" w:rsidRPr="0061190E" w:rsidRDefault="002862B8" w:rsidP="002862B8">
      <w:pPr>
        <w:pStyle w:val="vinetas"/>
        <w:jc w:val="both"/>
        <w:rPr>
          <w:lang w:val="es-419"/>
        </w:rPr>
      </w:pPr>
      <w:r w:rsidRPr="0061190E">
        <w:rPr>
          <w:lang w:val="es-419"/>
        </w:rPr>
        <w:t>Se entiende por servicios: traslados, visitas y excursiones detalladas, asistencia de guías locales para las visitas.</w:t>
      </w:r>
    </w:p>
    <w:p w14:paraId="46C63196" w14:textId="77777777" w:rsidR="002862B8" w:rsidRPr="0061190E" w:rsidRDefault="002862B8" w:rsidP="002862B8">
      <w:pPr>
        <w:pStyle w:val="vinetas"/>
        <w:jc w:val="both"/>
        <w:rPr>
          <w:lang w:val="es-419"/>
        </w:rPr>
      </w:pPr>
      <w:r w:rsidRPr="0061190E">
        <w:rPr>
          <w:lang w:val="es-419"/>
        </w:rPr>
        <w:t>Las visitas incluidas son prestadas en servicio compartido no en privado.</w:t>
      </w:r>
    </w:p>
    <w:p w14:paraId="3C691040" w14:textId="77777777" w:rsidR="002862B8" w:rsidRPr="0061190E" w:rsidRDefault="002862B8" w:rsidP="002862B8">
      <w:pPr>
        <w:pStyle w:val="vinetas"/>
        <w:jc w:val="both"/>
        <w:rPr>
          <w:lang w:val="es-419"/>
        </w:rPr>
      </w:pPr>
      <w:r w:rsidRPr="0061190E">
        <w:rPr>
          <w:lang w:val="es-419"/>
        </w:rPr>
        <w:t>Los hoteles mencionados como previstos al final están sujetos a variación, sin alterar en ningún momento su categoría.</w:t>
      </w:r>
    </w:p>
    <w:p w14:paraId="25A1290A" w14:textId="77777777" w:rsidR="002862B8" w:rsidRPr="0061190E" w:rsidRDefault="002862B8" w:rsidP="002862B8">
      <w:pPr>
        <w:pStyle w:val="vinetas"/>
        <w:jc w:val="both"/>
        <w:rPr>
          <w:lang w:val="es-419"/>
        </w:rPr>
      </w:pPr>
      <w:r w:rsidRPr="0061190E">
        <w:rPr>
          <w:lang w:val="es-419"/>
        </w:rPr>
        <w:t>Las habitaciones que se ofrece son de categoría estándar.</w:t>
      </w:r>
    </w:p>
    <w:p w14:paraId="32B02A8B" w14:textId="77777777" w:rsidR="002862B8" w:rsidRPr="0061190E" w:rsidRDefault="002862B8" w:rsidP="002862B8">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w:t>
      </w:r>
      <w:r w:rsidRPr="0061190E">
        <w:rPr>
          <w:lang w:val="es-419"/>
        </w:rPr>
        <w:lastRenderedPageBreak/>
        <w:t xml:space="preserve">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2B5CDC08" w14:textId="77777777" w:rsidR="002862B8" w:rsidRPr="00322DED" w:rsidRDefault="002862B8" w:rsidP="002862B8">
      <w:pPr>
        <w:pStyle w:val="vinetas"/>
        <w:jc w:val="both"/>
        <w:rPr>
          <w:lang w:val="es-419"/>
        </w:rPr>
      </w:pPr>
      <w:r w:rsidRPr="0061190E">
        <w:rPr>
          <w:lang w:val="es-419"/>
        </w:rPr>
        <w:t xml:space="preserve">Precios no válidos para grupos, </w:t>
      </w:r>
      <w:r w:rsidRPr="00322DED">
        <w:rPr>
          <w:lang w:val="es-419"/>
        </w:rPr>
        <w:t xml:space="preserve">Semana Santa, Inti Raymi, Fiestas Patrias, congresos o eventos </w:t>
      </w:r>
      <w:r>
        <w:rPr>
          <w:lang w:val="es-419"/>
        </w:rPr>
        <w:t>e</w:t>
      </w:r>
      <w:r w:rsidRPr="00322DED">
        <w:rPr>
          <w:lang w:val="es-419"/>
        </w:rPr>
        <w:t>speciales.</w:t>
      </w:r>
    </w:p>
    <w:p w14:paraId="2471E7F7" w14:textId="77777777" w:rsidR="002862B8" w:rsidRPr="002457D3" w:rsidRDefault="002862B8" w:rsidP="002862B8">
      <w:pPr>
        <w:pStyle w:val="vinetas"/>
        <w:jc w:val="both"/>
      </w:pPr>
      <w:r w:rsidRPr="002457D3">
        <w:t xml:space="preserve">La responsabilidad de la agencia estará regulada de conformidad con su cláusula general de responsabilidad disponible en su sitio web </w:t>
      </w:r>
      <w:hyperlink r:id="rId8" w:history="1">
        <w:r w:rsidRPr="002457D3">
          <w:t>www.allreps.com</w:t>
        </w:r>
      </w:hyperlink>
      <w:r w:rsidRPr="002457D3">
        <w:t>.</w:t>
      </w:r>
    </w:p>
    <w:p w14:paraId="40DCA607" w14:textId="77777777" w:rsidR="002862B8" w:rsidRPr="0061190E" w:rsidRDefault="002862B8" w:rsidP="002862B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DOCUMENTACIÓN REQUERIDA</w:t>
      </w:r>
    </w:p>
    <w:p w14:paraId="6BDA3654" w14:textId="77777777" w:rsidR="002862B8" w:rsidRPr="000B0EA0" w:rsidRDefault="002862B8" w:rsidP="002862B8">
      <w:pPr>
        <w:numPr>
          <w:ilvl w:val="0"/>
          <w:numId w:val="11"/>
        </w:numPr>
        <w:spacing w:line="0" w:lineRule="atLeast"/>
        <w:ind w:left="714" w:hanging="357"/>
        <w:contextualSpacing/>
        <w:jc w:val="both"/>
        <w:rPr>
          <w:rFonts w:cs="Calibri"/>
          <w:szCs w:val="22"/>
          <w:lang w:val="es-419"/>
        </w:rPr>
      </w:pPr>
      <w:r w:rsidRPr="000B0EA0">
        <w:rPr>
          <w:rFonts w:cs="Calibri"/>
          <w:szCs w:val="22"/>
          <w:lang w:val="es-419"/>
        </w:rPr>
        <w:t xml:space="preserve">Pasaporte con una vigencia mínima de seis meses, con hojas disponibles para colocarle los sellos de ingreso y salida del país a visitar, o, Documento de identidad vigente para ciudadanos colombianos. </w:t>
      </w:r>
    </w:p>
    <w:p w14:paraId="2D6321EA" w14:textId="77777777" w:rsidR="002862B8" w:rsidRDefault="002862B8" w:rsidP="002862B8">
      <w:pPr>
        <w:numPr>
          <w:ilvl w:val="0"/>
          <w:numId w:val="11"/>
        </w:numPr>
        <w:spacing w:line="240" w:lineRule="auto"/>
        <w:ind w:left="714" w:hanging="357"/>
        <w:contextualSpacing/>
        <w:jc w:val="both"/>
        <w:rPr>
          <w:rFonts w:cs="Calibri"/>
          <w:szCs w:val="22"/>
          <w:lang w:val="es-419"/>
        </w:rPr>
      </w:pPr>
      <w:r w:rsidRPr="00322DED">
        <w:rPr>
          <w:rFonts w:cs="Calibri"/>
          <w:szCs w:val="22"/>
          <w:lang w:val="es-419"/>
        </w:rPr>
        <w:t>Certificado Internacional Vacuna contra la Fiebre Amarilla (sugerida).</w:t>
      </w:r>
    </w:p>
    <w:p w14:paraId="4F18C8FA" w14:textId="77777777" w:rsidR="002862B8" w:rsidRDefault="002862B8" w:rsidP="002862B8">
      <w:pPr>
        <w:numPr>
          <w:ilvl w:val="0"/>
          <w:numId w:val="11"/>
        </w:numPr>
        <w:spacing w:line="240" w:lineRule="auto"/>
        <w:ind w:left="714" w:hanging="357"/>
        <w:contextualSpacing/>
        <w:jc w:val="both"/>
        <w:rPr>
          <w:rFonts w:cs="Calibri"/>
          <w:szCs w:val="22"/>
          <w:lang w:val="es-419"/>
        </w:rPr>
      </w:pPr>
      <w:r w:rsidRPr="0061190E">
        <w:rPr>
          <w:rFonts w:cs="Calibri"/>
          <w:szCs w:val="22"/>
          <w:lang w:val="es-419"/>
        </w:rPr>
        <w:t>Permiso de salida y registro civil para menores, carta autenticada en notaria informando datos de la persona con quien viaja el menor, motivo del viaje y fecha de salida y regreso (se sugiere llevar fotocopias adicionales de este documento).</w:t>
      </w:r>
    </w:p>
    <w:p w14:paraId="04E2F6CA" w14:textId="77777777" w:rsidR="002862B8" w:rsidRPr="0061190E" w:rsidRDefault="002862B8" w:rsidP="002862B8">
      <w:pPr>
        <w:numPr>
          <w:ilvl w:val="0"/>
          <w:numId w:val="11"/>
        </w:numPr>
        <w:spacing w:line="240" w:lineRule="auto"/>
        <w:ind w:left="714" w:hanging="357"/>
        <w:contextualSpacing/>
        <w:jc w:val="both"/>
        <w:rPr>
          <w:rFonts w:cs="Calibri"/>
          <w:szCs w:val="22"/>
          <w:lang w:val="es-419"/>
        </w:rPr>
      </w:pPr>
      <w:r w:rsidRPr="00322DED">
        <w:rPr>
          <w:rFonts w:cs="Calibri"/>
          <w:szCs w:val="22"/>
          <w:lang w:val="es-419"/>
        </w:rPr>
        <w:t>Todo turista extranjero deberá presentar su pasaporte</w:t>
      </w:r>
      <w:r>
        <w:rPr>
          <w:rFonts w:cs="Calibri"/>
          <w:szCs w:val="22"/>
          <w:lang w:val="es-419"/>
        </w:rPr>
        <w:t xml:space="preserve"> / documento</w:t>
      </w:r>
      <w:r w:rsidRPr="00322DED">
        <w:rPr>
          <w:rFonts w:cs="Calibri"/>
          <w:szCs w:val="22"/>
          <w:lang w:val="es-419"/>
        </w:rPr>
        <w:t xml:space="preserve"> original o copia del mismo al ingreso de cada sitio turístico en Cusco.</w:t>
      </w:r>
    </w:p>
    <w:p w14:paraId="1222604D" w14:textId="77777777" w:rsidR="002862B8" w:rsidRPr="0061190E" w:rsidRDefault="002862B8" w:rsidP="002862B8">
      <w:pPr>
        <w:numPr>
          <w:ilvl w:val="0"/>
          <w:numId w:val="11"/>
        </w:numPr>
        <w:spacing w:line="240" w:lineRule="auto"/>
        <w:ind w:left="714" w:hanging="357"/>
        <w:contextualSpacing/>
        <w:jc w:val="both"/>
        <w:rPr>
          <w:rFonts w:cs="Calibri"/>
          <w:szCs w:val="22"/>
          <w:lang w:val="es-419"/>
        </w:rPr>
      </w:pPr>
      <w:r w:rsidRPr="0061190E">
        <w:rPr>
          <w:rFonts w:cs="Calibri"/>
          <w:szCs w:val="22"/>
          <w:lang w:val="es-419"/>
        </w:rPr>
        <w:t>Es responsabilidad de los viajeros tener toda su documentación al día para no tener inconvenientes en los aeropuertos.</w:t>
      </w:r>
    </w:p>
    <w:p w14:paraId="4BD5374C" w14:textId="77777777" w:rsidR="002862B8" w:rsidRDefault="002862B8" w:rsidP="002862B8">
      <w:pPr>
        <w:numPr>
          <w:ilvl w:val="0"/>
          <w:numId w:val="11"/>
        </w:numPr>
        <w:spacing w:line="0" w:lineRule="atLeast"/>
        <w:ind w:left="720"/>
        <w:contextualSpacing/>
        <w:jc w:val="both"/>
        <w:rPr>
          <w:rFonts w:cs="Calibri"/>
          <w:szCs w:val="22"/>
          <w:lang w:val="es-419"/>
        </w:rPr>
      </w:pPr>
      <w:r w:rsidRPr="0061190E">
        <w:rPr>
          <w:rFonts w:cs="Calibri"/>
          <w:szCs w:val="22"/>
          <w:lang w:val="es-419"/>
        </w:rPr>
        <w:t xml:space="preserve">La documentación requerida puede tener cambios en cualquier momento por resolución de los países a visitar. </w:t>
      </w:r>
    </w:p>
    <w:p w14:paraId="4DB749D5" w14:textId="77777777" w:rsidR="002862B8" w:rsidRPr="00B12ABE" w:rsidRDefault="002862B8" w:rsidP="002862B8">
      <w:pPr>
        <w:pStyle w:val="dias"/>
        <w:jc w:val="both"/>
        <w:rPr>
          <w:caps w:val="0"/>
          <w:color w:val="1F3864"/>
          <w:sz w:val="28"/>
          <w:szCs w:val="28"/>
        </w:rPr>
      </w:pPr>
      <w:r w:rsidRPr="00B12ABE">
        <w:rPr>
          <w:caps w:val="0"/>
          <w:color w:val="1F3864"/>
          <w:sz w:val="28"/>
          <w:szCs w:val="28"/>
        </w:rPr>
        <w:t>NO</w:t>
      </w:r>
      <w:r>
        <w:rPr>
          <w:caps w:val="0"/>
          <w:color w:val="1F3864"/>
          <w:sz w:val="28"/>
          <w:szCs w:val="28"/>
        </w:rPr>
        <w:t>TAS DE OPERATIVIDAD DEL DESTINO</w:t>
      </w:r>
    </w:p>
    <w:p w14:paraId="0B984773" w14:textId="77777777" w:rsidR="002862B8" w:rsidRPr="00276521" w:rsidRDefault="002862B8" w:rsidP="002862B8">
      <w:pPr>
        <w:pStyle w:val="vinetas"/>
        <w:jc w:val="both"/>
      </w:pPr>
      <w:r w:rsidRPr="00276521">
        <w:t>Para la compra de las entradas a Machu Picchu (Montaña), Huayna Picchu, Camino Inca y emisión de trenes a Machu Picchu necesitará presentar: nombres completos, número de pasaporte, fecha de nacimiento; los cuales deberán ser enviados en cuanto se reconfirmen los servicios. No nos haremos responsables en el caso de no tener los datos completos con la debida anticipación.</w:t>
      </w:r>
    </w:p>
    <w:p w14:paraId="6BF9BCCC" w14:textId="77777777" w:rsidR="002862B8" w:rsidRPr="00276521" w:rsidRDefault="002862B8" w:rsidP="002862B8">
      <w:pPr>
        <w:pStyle w:val="vinetas"/>
        <w:jc w:val="both"/>
      </w:pPr>
      <w:r w:rsidRPr="00276521">
        <w:t>El ingreso a Montaña de Machu Picchu, Huayna Picchu y Camino Inca es de compra inmediata y los cupos son limitados por día. Estas entradas no son reembolsables, ni endosables y quedarán en lista de espera hasta la reconfirmación de los servicios.</w:t>
      </w:r>
    </w:p>
    <w:p w14:paraId="66CCDCE3" w14:textId="77777777" w:rsidR="002862B8" w:rsidRPr="00276521" w:rsidRDefault="002862B8" w:rsidP="002862B8">
      <w:pPr>
        <w:spacing w:before="240" w:after="0" w:line="120" w:lineRule="atLeast"/>
        <w:rPr>
          <w:rFonts w:cs="Calibri"/>
          <w:b/>
          <w:bCs/>
          <w:caps/>
          <w:color w:val="1F3864"/>
          <w:sz w:val="28"/>
          <w:szCs w:val="28"/>
          <w:lang w:val="es-419"/>
        </w:rPr>
      </w:pPr>
      <w:r w:rsidRPr="00276521">
        <w:rPr>
          <w:rFonts w:cs="Calibri"/>
          <w:b/>
          <w:bCs/>
          <w:color w:val="1F3864"/>
          <w:sz w:val="28"/>
          <w:szCs w:val="28"/>
          <w:lang w:val="es-419"/>
        </w:rPr>
        <w:t xml:space="preserve">POLÍTICA DE CANCELACIONES </w:t>
      </w:r>
    </w:p>
    <w:p w14:paraId="5C42D731" w14:textId="77777777" w:rsidR="002862B8" w:rsidRDefault="002862B8" w:rsidP="002862B8">
      <w:pPr>
        <w:spacing w:before="0" w:after="0" w:line="0" w:lineRule="atLeast"/>
        <w:jc w:val="both"/>
        <w:rPr>
          <w:rFonts w:cs="Calibri"/>
          <w:szCs w:val="22"/>
        </w:rPr>
      </w:pPr>
      <w:r w:rsidRPr="0061190E">
        <w:rPr>
          <w:rFonts w:cs="Calibri"/>
          <w:szCs w:val="22"/>
        </w:rPr>
        <w:t xml:space="preserve">Se incurriría una penalización como sigue: </w:t>
      </w:r>
    </w:p>
    <w:p w14:paraId="0B464DC4" w14:textId="77777777" w:rsidR="002862B8" w:rsidRPr="00276521" w:rsidRDefault="002862B8" w:rsidP="002862B8">
      <w:pPr>
        <w:spacing w:before="0" w:after="0" w:line="0" w:lineRule="atLeast"/>
        <w:jc w:val="both"/>
        <w:rPr>
          <w:rFonts w:cs="Calibri"/>
          <w:b/>
          <w:bCs/>
          <w:color w:val="1F3864"/>
          <w:szCs w:val="22"/>
        </w:rPr>
      </w:pPr>
      <w:r w:rsidRPr="00276521">
        <w:rPr>
          <w:rFonts w:cs="Calibri"/>
          <w:b/>
          <w:bCs/>
          <w:color w:val="1F3864"/>
          <w:szCs w:val="22"/>
        </w:rPr>
        <w:t>Paquetes:</w:t>
      </w:r>
    </w:p>
    <w:p w14:paraId="23221F50" w14:textId="77777777" w:rsidR="002862B8" w:rsidRPr="0061190E" w:rsidRDefault="002862B8" w:rsidP="002862B8">
      <w:pPr>
        <w:pStyle w:val="vinetas"/>
        <w:jc w:val="both"/>
        <w:rPr>
          <w:lang w:val="es-419"/>
        </w:rPr>
      </w:pPr>
      <w:r w:rsidRPr="0061190E">
        <w:rPr>
          <w:lang w:val="es-419"/>
        </w:rPr>
        <w:t xml:space="preserve">Cancelaciones </w:t>
      </w:r>
      <w:r>
        <w:rPr>
          <w:lang w:val="es-419"/>
        </w:rPr>
        <w:t>17</w:t>
      </w:r>
      <w:r w:rsidRPr="0061190E">
        <w:rPr>
          <w:lang w:val="es-419"/>
        </w:rPr>
        <w:t xml:space="preserve"> días </w:t>
      </w:r>
      <w:r>
        <w:rPr>
          <w:lang w:val="es-419"/>
        </w:rPr>
        <w:t xml:space="preserve">antes </w:t>
      </w:r>
      <w:r w:rsidRPr="0061190E">
        <w:rPr>
          <w:lang w:val="es-419"/>
        </w:rPr>
        <w:t>de la salida, no tienen cargo.</w:t>
      </w:r>
    </w:p>
    <w:p w14:paraId="6F1801FF" w14:textId="77777777" w:rsidR="002862B8" w:rsidRPr="0061190E" w:rsidRDefault="002862B8" w:rsidP="002862B8">
      <w:pPr>
        <w:pStyle w:val="vinetas"/>
        <w:jc w:val="both"/>
        <w:rPr>
          <w:lang w:val="es-419"/>
        </w:rPr>
      </w:pPr>
      <w:r w:rsidRPr="0061190E">
        <w:rPr>
          <w:lang w:val="es-419"/>
        </w:rPr>
        <w:t xml:space="preserve">Cancelaciones entre </w:t>
      </w:r>
      <w:r>
        <w:rPr>
          <w:lang w:val="es-419"/>
        </w:rPr>
        <w:t>16</w:t>
      </w:r>
      <w:r w:rsidRPr="0061190E">
        <w:rPr>
          <w:lang w:val="es-419"/>
        </w:rPr>
        <w:t xml:space="preserve"> y 1 días antes de la salida, </w:t>
      </w:r>
      <w:r>
        <w:rPr>
          <w:lang w:val="es-419"/>
        </w:rPr>
        <w:t xml:space="preserve">aplican a </w:t>
      </w:r>
      <w:r w:rsidRPr="0061190E">
        <w:rPr>
          <w:lang w:val="es-419"/>
        </w:rPr>
        <w:t>cargo del 100% por persona sobre el precio de venta del paquete turístico en la acomodación que este confirmado el circuito.</w:t>
      </w:r>
    </w:p>
    <w:p w14:paraId="07118DD9" w14:textId="77777777" w:rsidR="002862B8" w:rsidRPr="0061190E" w:rsidRDefault="002862B8" w:rsidP="002862B8">
      <w:pPr>
        <w:pStyle w:val="vinetas"/>
        <w:jc w:val="both"/>
        <w:rPr>
          <w:lang w:val="es-419"/>
        </w:rPr>
      </w:pPr>
      <w:r w:rsidRPr="0061190E">
        <w:rPr>
          <w:lang w:val="es-419"/>
        </w:rPr>
        <w:t>NO SHOW. La no presentación el día de la salida del circuito incurrirá en el 100% por persona sobre el precio de venta del paquete turístico por persona en la acomodación que este confirmado el circuito.</w:t>
      </w:r>
    </w:p>
    <w:p w14:paraId="477B7B33" w14:textId="77777777" w:rsidR="002862B8" w:rsidRPr="0061190E" w:rsidRDefault="002862B8" w:rsidP="002862B8">
      <w:pPr>
        <w:pStyle w:val="vinetas"/>
        <w:jc w:val="both"/>
        <w:rPr>
          <w:lang w:val="es-419"/>
        </w:rPr>
      </w:pPr>
      <w:r w:rsidRPr="0061190E">
        <w:rPr>
          <w:lang w:val="es-419"/>
        </w:rPr>
        <w:t xml:space="preserve">Los cargos mencionados son por persona y serán aplicados en caso de cancelación y/o modificacion de una reserva confirmada. El hecho que el pasajero modifique de una fecha a otra, sigue incurriendo gastos por la reserva inicial. </w:t>
      </w:r>
    </w:p>
    <w:p w14:paraId="6732244C" w14:textId="77777777" w:rsidR="002862B8" w:rsidRDefault="002862B8" w:rsidP="002862B8">
      <w:pPr>
        <w:pStyle w:val="vinetas"/>
        <w:jc w:val="both"/>
        <w:rPr>
          <w:lang w:val="es-419"/>
        </w:rPr>
      </w:pPr>
      <w:r w:rsidRPr="0061190E">
        <w:rPr>
          <w:lang w:val="es-419"/>
        </w:rPr>
        <w:t>Toda reserva nueva puede ser cancelada o modificada dentro de las 72 horas sin en ningun gasto.</w:t>
      </w:r>
    </w:p>
    <w:p w14:paraId="09A77079" w14:textId="77777777" w:rsidR="002862B8" w:rsidRPr="006C0267" w:rsidRDefault="002862B8" w:rsidP="002862B8">
      <w:pPr>
        <w:pStyle w:val="vinetas"/>
        <w:jc w:val="both"/>
        <w:rPr>
          <w:lang w:val="es-419"/>
        </w:rPr>
      </w:pPr>
      <w:r w:rsidRPr="006C0267">
        <w:rPr>
          <w:lang w:val="es-419"/>
        </w:rPr>
        <w:t xml:space="preserve">Estas políticas de paquetes aplican para las categorías de </w:t>
      </w:r>
      <w:r>
        <w:rPr>
          <w:lang w:val="es-419"/>
        </w:rPr>
        <w:t>Económica</w:t>
      </w:r>
      <w:r w:rsidRPr="006C0267">
        <w:rPr>
          <w:lang w:val="es-419"/>
        </w:rPr>
        <w:t xml:space="preserve"> a Primera.  </w:t>
      </w:r>
    </w:p>
    <w:p w14:paraId="779284E8" w14:textId="77777777" w:rsidR="002862B8" w:rsidRDefault="002862B8" w:rsidP="002862B8">
      <w:pPr>
        <w:pStyle w:val="vinetas"/>
        <w:jc w:val="both"/>
        <w:rPr>
          <w:lang w:val="es-419"/>
        </w:rPr>
      </w:pPr>
      <w:r w:rsidRPr="006C0267">
        <w:rPr>
          <w:lang w:val="es-419"/>
        </w:rPr>
        <w:t xml:space="preserve">Para </w:t>
      </w:r>
      <w:r>
        <w:rPr>
          <w:lang w:val="es-419"/>
        </w:rPr>
        <w:t>categoría Primera Superior</w:t>
      </w:r>
      <w:r w:rsidRPr="006C0267">
        <w:rPr>
          <w:lang w:val="es-419"/>
        </w:rPr>
        <w:t xml:space="preserve">, las políticas serán enviadas </w:t>
      </w:r>
      <w:r>
        <w:rPr>
          <w:lang w:val="es-419"/>
        </w:rPr>
        <w:t xml:space="preserve">en el momento de confirmar la </w:t>
      </w:r>
      <w:r w:rsidRPr="006C0267">
        <w:rPr>
          <w:lang w:val="es-419"/>
        </w:rPr>
        <w:t>reserva.</w:t>
      </w:r>
    </w:p>
    <w:p w14:paraId="737DFFDE" w14:textId="77777777" w:rsidR="00654616" w:rsidRDefault="00654616" w:rsidP="002862B8">
      <w:pPr>
        <w:pStyle w:val="vinetas"/>
        <w:numPr>
          <w:ilvl w:val="0"/>
          <w:numId w:val="0"/>
        </w:numPr>
        <w:jc w:val="both"/>
        <w:rPr>
          <w:b/>
          <w:bCs/>
          <w:color w:val="1F3864"/>
          <w:lang w:val="es-419"/>
        </w:rPr>
      </w:pPr>
    </w:p>
    <w:p w14:paraId="4E13029E" w14:textId="77777777" w:rsidR="00654616" w:rsidRDefault="00654616" w:rsidP="002862B8">
      <w:pPr>
        <w:pStyle w:val="vinetas"/>
        <w:numPr>
          <w:ilvl w:val="0"/>
          <w:numId w:val="0"/>
        </w:numPr>
        <w:jc w:val="both"/>
        <w:rPr>
          <w:b/>
          <w:bCs/>
          <w:color w:val="1F3864"/>
          <w:lang w:val="es-419"/>
        </w:rPr>
      </w:pPr>
    </w:p>
    <w:p w14:paraId="4B01A5E7" w14:textId="43CDED3C" w:rsidR="002862B8" w:rsidRPr="00276521" w:rsidRDefault="002862B8" w:rsidP="002862B8">
      <w:pPr>
        <w:pStyle w:val="vinetas"/>
        <w:numPr>
          <w:ilvl w:val="0"/>
          <w:numId w:val="0"/>
        </w:numPr>
        <w:jc w:val="both"/>
        <w:rPr>
          <w:b/>
          <w:bCs/>
          <w:color w:val="1F3864"/>
          <w:lang w:val="es-419"/>
        </w:rPr>
      </w:pPr>
      <w:r w:rsidRPr="00FA6295">
        <w:rPr>
          <w:b/>
          <w:bCs/>
          <w:color w:val="1F3864"/>
          <w:lang w:val="es-419"/>
        </w:rPr>
        <w:lastRenderedPageBreak/>
        <w:t>Machu Picchu</w:t>
      </w:r>
      <w:r w:rsidRPr="00276521">
        <w:rPr>
          <w:b/>
          <w:bCs/>
          <w:color w:val="1F3864"/>
          <w:lang w:val="es-419"/>
        </w:rPr>
        <w:t xml:space="preserve">, Camino del Inca, </w:t>
      </w:r>
      <w:r w:rsidRPr="00276521">
        <w:rPr>
          <w:b/>
          <w:bCs/>
          <w:color w:val="1F3864"/>
        </w:rPr>
        <w:t xml:space="preserve">Montaña Machu Picchu, entrada Huayna Picchu, trenes </w:t>
      </w:r>
      <w:r w:rsidRPr="00276521">
        <w:rPr>
          <w:b/>
          <w:bCs/>
          <w:color w:val="1F3864"/>
          <w:lang w:val="es-419"/>
        </w:rPr>
        <w:t>y otros:</w:t>
      </w:r>
    </w:p>
    <w:p w14:paraId="19465EDF" w14:textId="77777777" w:rsidR="002862B8" w:rsidRPr="00276521" w:rsidRDefault="002862B8" w:rsidP="002862B8">
      <w:pPr>
        <w:pStyle w:val="vinetas"/>
        <w:jc w:val="both"/>
      </w:pPr>
      <w:r w:rsidRPr="00276521">
        <w:t xml:space="preserve">Los paquetes del Camino Inca, ingreso a Ciudadela Machu Picchu, Montaña Machu Picchu y entrada Huayna Picchu, trenes y otros servicios especiales, están sujetos a cargos de cancelación indicados en el momento de confirmar la reserva. </w:t>
      </w:r>
    </w:p>
    <w:p w14:paraId="3BB23D38" w14:textId="77777777" w:rsidR="002862B8" w:rsidRDefault="002862B8" w:rsidP="002862B8">
      <w:pPr>
        <w:pStyle w:val="vinetas"/>
        <w:jc w:val="both"/>
      </w:pPr>
      <w:r w:rsidRPr="00FA6295">
        <w:t>Las entradas a Machu Picchu se comprarán a penas se tengan los datos de los pasajeros para asegurar los espacios. En caso de cancelación, una vez comprado, se cargará el monto efectuado por esta compra.</w:t>
      </w:r>
    </w:p>
    <w:p w14:paraId="3FE36DA0" w14:textId="77777777" w:rsidR="002862B8" w:rsidRPr="00FA6295" w:rsidRDefault="002862B8" w:rsidP="002862B8">
      <w:pPr>
        <w:pStyle w:val="vinetas"/>
        <w:numPr>
          <w:ilvl w:val="0"/>
          <w:numId w:val="0"/>
        </w:numPr>
        <w:jc w:val="both"/>
        <w:rPr>
          <w:b/>
          <w:bCs/>
          <w:color w:val="1F3864"/>
        </w:rPr>
      </w:pPr>
      <w:r w:rsidRPr="00FA6295">
        <w:rPr>
          <w:b/>
          <w:bCs/>
          <w:color w:val="1F3864"/>
        </w:rPr>
        <w:t>General</w:t>
      </w:r>
    </w:p>
    <w:p w14:paraId="12F17CA1" w14:textId="77777777" w:rsidR="002862B8" w:rsidRPr="0061190E" w:rsidRDefault="002862B8" w:rsidP="002862B8">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5546D65F" w14:textId="77777777" w:rsidR="002862B8" w:rsidRPr="0061190E" w:rsidRDefault="002862B8" w:rsidP="002862B8">
      <w:pPr>
        <w:numPr>
          <w:ilvl w:val="0"/>
          <w:numId w:val="11"/>
        </w:numPr>
        <w:spacing w:line="0" w:lineRule="atLeast"/>
        <w:ind w:left="714" w:hanging="357"/>
        <w:contextualSpacing/>
        <w:jc w:val="both"/>
        <w:rPr>
          <w:rFonts w:cs="Calibri"/>
          <w:b/>
          <w:color w:val="1F3864"/>
          <w:szCs w:val="22"/>
          <w:lang w:val="es-419"/>
        </w:rPr>
      </w:pPr>
      <w:r w:rsidRPr="0061190E">
        <w:rPr>
          <w:rFonts w:cs="Calibri"/>
          <w:b/>
          <w:color w:val="1F3864"/>
          <w:szCs w:val="22"/>
          <w:lang w:val="es-419"/>
        </w:rPr>
        <w:t xml:space="preserve">El resultado positivo de COVID 19, no exonera a los pasajeros del cumplimiento de las políticas de cancelación aplicables a este circuito. </w:t>
      </w:r>
    </w:p>
    <w:p w14:paraId="199AE8F5" w14:textId="77777777" w:rsidR="002862B8" w:rsidRPr="0061190E" w:rsidRDefault="002862B8" w:rsidP="002862B8">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Si la reserva está en prepago y al cancelarse genera gastos por cancelación la agencia de viajes será responsable por el pago de los mismos.</w:t>
      </w:r>
    </w:p>
    <w:p w14:paraId="66E7CECD" w14:textId="77777777" w:rsidR="002862B8" w:rsidRPr="0061190E" w:rsidRDefault="002862B8" w:rsidP="002862B8">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No habrá reembolso alguno por los servicios no tomados durante el recorrido.</w:t>
      </w:r>
    </w:p>
    <w:p w14:paraId="65F57978" w14:textId="77777777" w:rsidR="002862B8" w:rsidRPr="0061190E" w:rsidRDefault="002862B8" w:rsidP="002862B8">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confirmación definitiva de los hoteles estará disponible treinta (30) días antes de la salida.</w:t>
      </w:r>
    </w:p>
    <w:p w14:paraId="1541D91F" w14:textId="77777777" w:rsidR="002862B8" w:rsidRPr="0061190E" w:rsidRDefault="002862B8" w:rsidP="002862B8">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El precio de los circuitos incluye visitas y excursiones indicadas en el itinerario.</w:t>
      </w:r>
    </w:p>
    <w:p w14:paraId="1A333CA7" w14:textId="77777777" w:rsidR="002862B8" w:rsidRPr="0061190E" w:rsidRDefault="002862B8" w:rsidP="002862B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3AAA8399" w14:textId="77777777" w:rsidR="002862B8" w:rsidRPr="0061190E" w:rsidRDefault="002862B8" w:rsidP="002862B8">
      <w:pPr>
        <w:spacing w:before="0" w:after="0" w:line="0" w:lineRule="atLeast"/>
        <w:jc w:val="both"/>
        <w:rPr>
          <w:rFonts w:cs="Calibri"/>
          <w:szCs w:val="22"/>
        </w:rPr>
      </w:pPr>
      <w:r w:rsidRPr="0061190E">
        <w:rPr>
          <w:rFonts w:cs="Calibri"/>
          <w:szCs w:val="22"/>
        </w:rPr>
        <w:t>Toda solicitud debe ser remitida por escrito dentro de los 20 días de finalizar los servicios, está sujeta a verificación, pasada esta fecha no serán válidos.</w:t>
      </w:r>
    </w:p>
    <w:p w14:paraId="3A874F83" w14:textId="77777777" w:rsidR="002862B8" w:rsidRPr="0061190E" w:rsidRDefault="002862B8" w:rsidP="002862B8">
      <w:pPr>
        <w:spacing w:before="0" w:after="0" w:line="0" w:lineRule="atLeast"/>
        <w:jc w:val="both"/>
        <w:rPr>
          <w:rFonts w:cs="Calibri"/>
          <w:szCs w:val="22"/>
        </w:rPr>
      </w:pPr>
    </w:p>
    <w:p w14:paraId="740220A4" w14:textId="77777777" w:rsidR="002862B8" w:rsidRPr="0061190E" w:rsidRDefault="002862B8" w:rsidP="002862B8">
      <w:pPr>
        <w:spacing w:before="0" w:after="0" w:line="0" w:lineRule="atLeast"/>
        <w:jc w:val="both"/>
        <w:rPr>
          <w:rFonts w:cs="Calibri"/>
          <w:szCs w:val="22"/>
        </w:rPr>
      </w:pPr>
      <w:r w:rsidRPr="0061190E">
        <w:rPr>
          <w:rFonts w:cs="Calibri"/>
          <w:szCs w:val="22"/>
        </w:rPr>
        <w:t>Los servicios no utilizados no serán reembolsables.</w:t>
      </w:r>
    </w:p>
    <w:p w14:paraId="10AB1B6F" w14:textId="77777777" w:rsidR="002862B8" w:rsidRPr="0061190E" w:rsidRDefault="002862B8" w:rsidP="002862B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0F481B83" w14:textId="77777777" w:rsidR="002862B8" w:rsidRPr="0061190E" w:rsidRDefault="002862B8" w:rsidP="002862B8">
      <w:pPr>
        <w:spacing w:before="0" w:after="0" w:line="0" w:lineRule="atLeast"/>
        <w:jc w:val="both"/>
        <w:rPr>
          <w:rFonts w:cs="Calibri"/>
          <w:szCs w:val="22"/>
        </w:rPr>
      </w:pPr>
      <w:r w:rsidRPr="0061190E">
        <w:rPr>
          <w:rFonts w:cs="Calibri"/>
          <w:szCs w:val="22"/>
        </w:rPr>
        <w:t>Todos los itinerarios publicados pueden estar sujetos a posibles cambios en el destino, ya sea por problemas climatológicos u operativos. Las visitas detalladas pueden cambiar el orden o el día de operación.</w:t>
      </w:r>
    </w:p>
    <w:p w14:paraId="5C542E2E" w14:textId="77777777" w:rsidR="002862B8" w:rsidRPr="0061190E" w:rsidRDefault="002862B8" w:rsidP="002862B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247C8064" w14:textId="77777777" w:rsidR="002862B8" w:rsidRPr="0061190E" w:rsidRDefault="002862B8" w:rsidP="002862B8">
      <w:pPr>
        <w:spacing w:before="0" w:after="0" w:line="0" w:lineRule="atLeast"/>
        <w:jc w:val="both"/>
        <w:rPr>
          <w:rFonts w:cs="Calibri"/>
          <w:szCs w:val="22"/>
        </w:rPr>
      </w:pPr>
      <w:r w:rsidRPr="0061190E">
        <w:rPr>
          <w:rFonts w:cs="Calibri"/>
          <w:szCs w:val="22"/>
        </w:rP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57564276" w14:textId="77777777" w:rsidR="002862B8" w:rsidRPr="0061190E" w:rsidRDefault="002862B8" w:rsidP="002862B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2340834F" w14:textId="77777777" w:rsidR="002862B8" w:rsidRPr="0061190E" w:rsidRDefault="002862B8" w:rsidP="002862B8">
      <w:pPr>
        <w:spacing w:before="0" w:after="0" w:line="0" w:lineRule="atLeast"/>
        <w:jc w:val="both"/>
        <w:rPr>
          <w:rFonts w:cs="Calibri"/>
          <w:szCs w:val="22"/>
        </w:rPr>
      </w:pPr>
      <w:r w:rsidRPr="0061190E">
        <w:rPr>
          <w:rFonts w:cs="Calibri"/>
          <w:szCs w:val="22"/>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7CFA2A63" w14:textId="77777777" w:rsidR="002862B8" w:rsidRPr="0061190E" w:rsidRDefault="002862B8" w:rsidP="002862B8">
      <w:pPr>
        <w:spacing w:before="0" w:after="0" w:line="0" w:lineRule="atLeast"/>
        <w:jc w:val="both"/>
        <w:rPr>
          <w:rFonts w:cs="Calibri"/>
          <w:szCs w:val="22"/>
        </w:rPr>
      </w:pPr>
    </w:p>
    <w:p w14:paraId="24391D1D" w14:textId="77777777" w:rsidR="002862B8" w:rsidRPr="0061190E" w:rsidRDefault="002862B8" w:rsidP="002862B8">
      <w:pPr>
        <w:spacing w:before="0" w:after="0" w:line="0" w:lineRule="atLeast"/>
        <w:jc w:val="both"/>
        <w:rPr>
          <w:rFonts w:cs="Calibri"/>
          <w:szCs w:val="22"/>
        </w:rPr>
      </w:pPr>
      <w:r w:rsidRPr="0061190E">
        <w:rPr>
          <w:rFonts w:cs="Calibri"/>
          <w:szCs w:val="22"/>
        </w:rP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38FC199D" w14:textId="77777777" w:rsidR="00654616" w:rsidRDefault="00654616" w:rsidP="002862B8">
      <w:pPr>
        <w:spacing w:before="240" w:after="0" w:line="120" w:lineRule="atLeast"/>
        <w:rPr>
          <w:rFonts w:cs="Calibri"/>
          <w:b/>
          <w:bCs/>
          <w:color w:val="1F3864"/>
          <w:sz w:val="28"/>
          <w:szCs w:val="28"/>
          <w:lang w:val="es-419"/>
        </w:rPr>
      </w:pPr>
    </w:p>
    <w:p w14:paraId="61464154" w14:textId="77777777" w:rsidR="00654616" w:rsidRDefault="00654616" w:rsidP="002862B8">
      <w:pPr>
        <w:spacing w:before="240" w:after="0" w:line="120" w:lineRule="atLeast"/>
        <w:rPr>
          <w:rFonts w:cs="Calibri"/>
          <w:b/>
          <w:bCs/>
          <w:color w:val="1F3864"/>
          <w:sz w:val="28"/>
          <w:szCs w:val="28"/>
          <w:lang w:val="es-419"/>
        </w:rPr>
      </w:pPr>
    </w:p>
    <w:p w14:paraId="3E1EB2D5" w14:textId="3A6F7773" w:rsidR="002862B8" w:rsidRPr="0061190E" w:rsidRDefault="002862B8" w:rsidP="002862B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VISITAS Y EXCURSIONES EN SERVICIO COMPARTIDO</w:t>
      </w:r>
    </w:p>
    <w:p w14:paraId="3ABF724A" w14:textId="77777777" w:rsidR="002862B8" w:rsidRPr="0061190E" w:rsidRDefault="002862B8" w:rsidP="002862B8">
      <w:pPr>
        <w:spacing w:before="0" w:after="0" w:line="0" w:lineRule="atLeast"/>
        <w:jc w:val="both"/>
        <w:rPr>
          <w:rFonts w:cs="Calibri"/>
          <w:szCs w:val="22"/>
        </w:rPr>
      </w:pPr>
      <w:r w:rsidRPr="0061190E">
        <w:rPr>
          <w:rFonts w:cs="Calibri"/>
          <w:szCs w:val="22"/>
        </w:rPr>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074E2D5D" w14:textId="77777777" w:rsidR="002862B8" w:rsidRPr="0061190E" w:rsidRDefault="002862B8" w:rsidP="002862B8">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14:paraId="5D2F0001" w14:textId="77777777" w:rsidR="002862B8" w:rsidRPr="0061190E" w:rsidRDefault="002862B8" w:rsidP="002862B8">
      <w:pPr>
        <w:spacing w:before="0" w:after="0" w:line="0" w:lineRule="atLeast"/>
        <w:jc w:val="both"/>
        <w:rPr>
          <w:rFonts w:cs="Calibri"/>
          <w:szCs w:val="22"/>
        </w:rPr>
      </w:pPr>
      <w:r w:rsidRPr="0061190E">
        <w:rPr>
          <w:rFonts w:cs="Calibri"/>
          <w:szCs w:val="22"/>
        </w:rPr>
        <w:t xml:space="preserve">Para el inicio del tour en autocar, es imprescindible que a la hora indicada los pasajeros se encuentren listos en la recepción del hotel de salida, a fin de que el itinerario pueda ser cumplido sin alteraciones. </w:t>
      </w:r>
    </w:p>
    <w:p w14:paraId="6F20218B" w14:textId="77777777" w:rsidR="002862B8" w:rsidRPr="0061190E" w:rsidRDefault="002862B8" w:rsidP="002862B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3EB3C303" w14:textId="77777777" w:rsidR="002862B8" w:rsidRDefault="002862B8" w:rsidP="002862B8">
      <w:pPr>
        <w:spacing w:before="0" w:after="0" w:line="0" w:lineRule="atLeast"/>
        <w:jc w:val="both"/>
        <w:rPr>
          <w:rFonts w:cs="Calibri"/>
          <w:szCs w:val="22"/>
        </w:rPr>
      </w:pPr>
      <w:r w:rsidRPr="0061190E">
        <w:rPr>
          <w:rFonts w:cs="Calibri"/>
          <w:szCs w:val="22"/>
        </w:rPr>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114D2B20" w14:textId="77777777" w:rsidR="002862B8" w:rsidRPr="0061190E" w:rsidRDefault="002862B8" w:rsidP="002862B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GUÍAS ACOMPAÑANTES</w:t>
      </w:r>
    </w:p>
    <w:p w14:paraId="587C26B7" w14:textId="77777777" w:rsidR="002862B8" w:rsidRPr="0061190E" w:rsidRDefault="002862B8" w:rsidP="002862B8">
      <w:pPr>
        <w:spacing w:before="0" w:after="0" w:line="0" w:lineRule="atLeast"/>
        <w:jc w:val="both"/>
        <w:rPr>
          <w:rFonts w:cs="Calibri"/>
          <w:szCs w:val="22"/>
        </w:rPr>
      </w:pPr>
      <w:r w:rsidRPr="0061190E">
        <w:rPr>
          <w:rFonts w:cs="Calibri"/>
          <w:szCs w:val="22"/>
        </w:rPr>
        <w:t>Cuando se habla de guía, nos referimos a guías locales del país que se visita, que le acompañaran en el circuito y/o en las excursiones. Nunca se hace refiere al guía acompañante desde Colombia.</w:t>
      </w:r>
    </w:p>
    <w:p w14:paraId="2DE62E3F" w14:textId="77777777" w:rsidR="002862B8" w:rsidRPr="00744E6E" w:rsidRDefault="002862B8" w:rsidP="002862B8">
      <w:pPr>
        <w:pStyle w:val="dias"/>
        <w:rPr>
          <w:color w:val="1F3864"/>
          <w:sz w:val="28"/>
          <w:szCs w:val="28"/>
        </w:rPr>
      </w:pPr>
      <w:r w:rsidRPr="00744E6E">
        <w:rPr>
          <w:caps w:val="0"/>
          <w:color w:val="1F3864"/>
          <w:sz w:val="28"/>
          <w:szCs w:val="28"/>
        </w:rPr>
        <w:t>HOTELES</w:t>
      </w:r>
    </w:p>
    <w:p w14:paraId="7288F2B6" w14:textId="77777777" w:rsidR="002862B8" w:rsidRPr="007F4802" w:rsidRDefault="002862B8" w:rsidP="002862B8">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0AD4296E" w14:textId="77777777" w:rsidR="002862B8" w:rsidRPr="00744E6E" w:rsidRDefault="002862B8" w:rsidP="002862B8">
      <w:pPr>
        <w:pStyle w:val="dias"/>
        <w:rPr>
          <w:color w:val="1F3864"/>
          <w:sz w:val="28"/>
          <w:szCs w:val="28"/>
        </w:rPr>
      </w:pPr>
      <w:r w:rsidRPr="00744E6E">
        <w:rPr>
          <w:caps w:val="0"/>
          <w:color w:val="1F3864"/>
          <w:sz w:val="28"/>
          <w:szCs w:val="28"/>
        </w:rPr>
        <w:t>ACOMODACIÓN EN HABITACIONES TRIPLES</w:t>
      </w:r>
    </w:p>
    <w:p w14:paraId="08461770" w14:textId="77777777" w:rsidR="002862B8" w:rsidRPr="007F4802" w:rsidRDefault="002862B8" w:rsidP="002862B8">
      <w:pPr>
        <w:pStyle w:val="itinerario"/>
      </w:pPr>
      <w:r w:rsidRPr="007F4802">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03FDD931" w14:textId="77777777" w:rsidR="002862B8" w:rsidRPr="0061190E" w:rsidRDefault="002862B8" w:rsidP="002862B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3C81D470" w14:textId="77777777" w:rsidR="002862B8" w:rsidRPr="0061190E" w:rsidRDefault="002862B8" w:rsidP="002862B8">
      <w:pPr>
        <w:spacing w:before="0" w:after="0" w:line="0" w:lineRule="atLeast"/>
        <w:jc w:val="both"/>
        <w:rPr>
          <w:rFonts w:cs="Calibri"/>
          <w:szCs w:val="22"/>
          <w:lang w:val="es-419"/>
        </w:rPr>
      </w:pPr>
      <w:r w:rsidRPr="0061190E">
        <w:rPr>
          <w:rFonts w:cs="Calibri"/>
          <w:szCs w:val="22"/>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5BBFA9E6" w14:textId="77777777" w:rsidR="002862B8" w:rsidRPr="0061190E" w:rsidRDefault="002862B8" w:rsidP="002862B8">
      <w:pPr>
        <w:spacing w:before="0" w:after="0" w:line="0" w:lineRule="atLeast"/>
        <w:jc w:val="both"/>
        <w:rPr>
          <w:rFonts w:cs="Calibri"/>
          <w:szCs w:val="22"/>
          <w:lang w:val="es-419"/>
        </w:rPr>
      </w:pPr>
    </w:p>
    <w:p w14:paraId="62E5B4E5" w14:textId="77777777" w:rsidR="002862B8" w:rsidRPr="0061190E" w:rsidRDefault="002862B8" w:rsidP="002862B8">
      <w:pPr>
        <w:spacing w:before="0" w:after="0" w:line="0" w:lineRule="atLeast"/>
        <w:jc w:val="both"/>
        <w:rPr>
          <w:rFonts w:cs="Calibri"/>
          <w:szCs w:val="22"/>
          <w:lang w:val="es-419"/>
        </w:rPr>
      </w:pPr>
      <w:r w:rsidRPr="0061190E">
        <w:rPr>
          <w:rFonts w:cs="Calibri"/>
          <w:szCs w:val="22"/>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215994F4" w14:textId="77777777" w:rsidR="002862B8" w:rsidRPr="0061190E" w:rsidRDefault="002862B8" w:rsidP="002862B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ATENCIONES ESPECIALES</w:t>
      </w:r>
    </w:p>
    <w:p w14:paraId="04B40D5E" w14:textId="77777777" w:rsidR="002862B8" w:rsidRPr="0061190E" w:rsidRDefault="002862B8" w:rsidP="002862B8">
      <w:pPr>
        <w:spacing w:before="0" w:after="0" w:line="0" w:lineRule="atLeast"/>
        <w:jc w:val="both"/>
        <w:rPr>
          <w:rFonts w:cs="Calibri"/>
          <w:szCs w:val="22"/>
        </w:rPr>
      </w:pPr>
      <w:r w:rsidRPr="0061190E">
        <w:rPr>
          <w:rFonts w:cs="Calibri"/>
          <w:szCs w:val="22"/>
        </w:rPr>
        <w:t>Determinados establecimientos ofrecen valores agregados o atenciones especiales a los pasajeros. La NO utilización no tiene ningún tipo de reembolso, estas están sujetas a disponibilidad, no están incluidas en los precios publicados.</w:t>
      </w:r>
    </w:p>
    <w:p w14:paraId="3CD006C7" w14:textId="77777777" w:rsidR="002862B8" w:rsidRPr="0061190E" w:rsidRDefault="002862B8" w:rsidP="002862B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13A0C262" w14:textId="77777777" w:rsidR="002862B8" w:rsidRDefault="002862B8" w:rsidP="002862B8">
      <w:pPr>
        <w:pStyle w:val="itinerario"/>
      </w:pPr>
      <w:r>
        <w:t>La propina es parte de la cultura en casi todas las ciudades del mundo. En los precios no están incluidas las propinas en hoteles, aeropuertos, guías, conductores, restaurantes.</w:t>
      </w:r>
    </w:p>
    <w:p w14:paraId="194DE506" w14:textId="77777777" w:rsidR="002862B8" w:rsidRDefault="002862B8" w:rsidP="002862B8">
      <w:pPr>
        <w:pStyle w:val="itinerario"/>
      </w:pPr>
    </w:p>
    <w:p w14:paraId="5C57CC3A" w14:textId="77777777" w:rsidR="002862B8" w:rsidRDefault="002862B8" w:rsidP="002862B8">
      <w:pPr>
        <w:pStyle w:val="itinerario"/>
      </w:pPr>
      <w:r>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14:paraId="2F42BDFD" w14:textId="77777777" w:rsidR="002862B8" w:rsidRPr="0061190E" w:rsidRDefault="002862B8" w:rsidP="002862B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2E7F627C" w14:textId="77777777" w:rsidR="002862B8" w:rsidRPr="0061190E" w:rsidRDefault="002862B8" w:rsidP="002862B8">
      <w:pPr>
        <w:spacing w:before="0" w:after="0" w:line="0" w:lineRule="atLeast"/>
        <w:jc w:val="both"/>
        <w:rPr>
          <w:rFonts w:cs="Calibri"/>
          <w:szCs w:val="22"/>
        </w:rPr>
      </w:pPr>
      <w:r w:rsidRPr="0061190E">
        <w:rPr>
          <w:rFonts w:cs="Calibri"/>
          <w:szCs w:val="22"/>
        </w:rP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7F20523" w14:textId="77777777" w:rsidR="002862B8" w:rsidRPr="0061190E" w:rsidRDefault="002862B8" w:rsidP="002862B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TARJETA DE CRÉDITO</w:t>
      </w:r>
    </w:p>
    <w:p w14:paraId="4ABC049A" w14:textId="77777777" w:rsidR="002862B8" w:rsidRPr="0061190E" w:rsidRDefault="002862B8" w:rsidP="002862B8">
      <w:pPr>
        <w:spacing w:before="0" w:after="0" w:line="0" w:lineRule="atLeast"/>
        <w:jc w:val="both"/>
        <w:rPr>
          <w:rFonts w:cs="Calibri"/>
          <w:szCs w:val="22"/>
        </w:rPr>
      </w:pPr>
      <w:r w:rsidRPr="0061190E">
        <w:rPr>
          <w:rFonts w:cs="Calibri"/>
          <w:szCs w:val="22"/>
        </w:rPr>
        <w:t>A la llegada a los hoteles en la recepción se solicita a los pasajeros dar como garantía la Tarjeta de Crédito para sus gastos extras.</w:t>
      </w:r>
    </w:p>
    <w:p w14:paraId="2A096F93" w14:textId="77777777" w:rsidR="002862B8" w:rsidRPr="0061190E" w:rsidRDefault="002862B8" w:rsidP="002862B8">
      <w:pPr>
        <w:spacing w:before="0" w:after="0" w:line="0" w:lineRule="atLeast"/>
        <w:jc w:val="both"/>
        <w:rPr>
          <w:rFonts w:cs="Calibri"/>
          <w:szCs w:val="22"/>
        </w:rPr>
      </w:pPr>
    </w:p>
    <w:p w14:paraId="470A15E5" w14:textId="77777777" w:rsidR="002862B8" w:rsidRPr="0061190E" w:rsidRDefault="002862B8" w:rsidP="002862B8">
      <w:pPr>
        <w:spacing w:before="0" w:after="0" w:line="0" w:lineRule="atLeast"/>
        <w:jc w:val="both"/>
        <w:rPr>
          <w:rFonts w:cs="Calibri"/>
          <w:szCs w:val="22"/>
        </w:rPr>
      </w:pPr>
      <w:r w:rsidRPr="0061190E">
        <w:rPr>
          <w:rFonts w:cs="Calibri"/>
          <w:szCs w:val="22"/>
        </w:rPr>
        <w:t>Es muy importante que a su salida revise los cargos que se han efectuado a su tarjeta ya que son de absoluta responsabilidad de cada pasajero.</w:t>
      </w:r>
    </w:p>
    <w:p w14:paraId="68F6D492" w14:textId="77777777" w:rsidR="002862B8" w:rsidRPr="0061190E" w:rsidRDefault="002862B8" w:rsidP="002862B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PROBLEMAS EN EL DESTINO</w:t>
      </w:r>
    </w:p>
    <w:p w14:paraId="6045D1D5" w14:textId="77777777" w:rsidR="002862B8" w:rsidRPr="0061190E" w:rsidRDefault="002862B8" w:rsidP="002862B8">
      <w:pPr>
        <w:spacing w:before="0" w:after="0" w:line="0" w:lineRule="atLeast"/>
        <w:jc w:val="both"/>
        <w:rPr>
          <w:rFonts w:cs="Calibri"/>
          <w:szCs w:val="22"/>
        </w:rPr>
      </w:pPr>
      <w:r w:rsidRPr="0061190E">
        <w:rPr>
          <w:rFonts w:cs="Calibri"/>
          <w:szCs w:val="22"/>
        </w:rPr>
        <w:t>En caso de anomalías o deficiencia en algunos de los servicios deberá informar inmediatamente al prestatario de los mismos, corresponsal local o bien directamente a All Reps. WhatsApp +57 312 4470822.</w:t>
      </w:r>
    </w:p>
    <w:p w14:paraId="718FCEB0" w14:textId="77777777" w:rsidR="002862B8" w:rsidRPr="0061190E" w:rsidRDefault="002862B8" w:rsidP="002862B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RESERVAS</w:t>
      </w:r>
    </w:p>
    <w:p w14:paraId="34F92EDF" w14:textId="77777777" w:rsidR="002862B8" w:rsidRPr="0061190E" w:rsidRDefault="002862B8" w:rsidP="002862B8">
      <w:pPr>
        <w:spacing w:before="0" w:after="0" w:line="0" w:lineRule="atLeast"/>
        <w:jc w:val="both"/>
        <w:rPr>
          <w:rFonts w:cs="Calibri"/>
          <w:szCs w:val="22"/>
        </w:rPr>
      </w:pPr>
      <w:r w:rsidRPr="0061190E">
        <w:rPr>
          <w:rFonts w:cs="Calibri"/>
          <w:szCs w:val="22"/>
        </w:rPr>
        <w:t>Pueden ser solicitadas vía email:</w:t>
      </w:r>
    </w:p>
    <w:p w14:paraId="56880172" w14:textId="77777777" w:rsidR="002862B8" w:rsidRPr="0061190E" w:rsidRDefault="00BC15CF" w:rsidP="002862B8">
      <w:pPr>
        <w:numPr>
          <w:ilvl w:val="0"/>
          <w:numId w:val="11"/>
        </w:numPr>
        <w:spacing w:line="0" w:lineRule="atLeast"/>
        <w:ind w:left="714" w:hanging="357"/>
        <w:contextualSpacing/>
        <w:rPr>
          <w:rFonts w:cs="Calibri"/>
          <w:szCs w:val="22"/>
          <w:lang w:val="es-419"/>
        </w:rPr>
      </w:pPr>
      <w:hyperlink r:id="rId9" w:history="1">
        <w:r w:rsidR="002862B8" w:rsidRPr="0061190E">
          <w:rPr>
            <w:rFonts w:cs="Calibri"/>
            <w:color w:val="0000FF"/>
            <w:szCs w:val="22"/>
            <w:u w:val="single"/>
            <w:lang w:val="es-419"/>
          </w:rPr>
          <w:t>asesor1@allreps.com</w:t>
        </w:r>
      </w:hyperlink>
    </w:p>
    <w:p w14:paraId="3AAC437D" w14:textId="77777777" w:rsidR="002862B8" w:rsidRPr="0061190E" w:rsidRDefault="00BC15CF" w:rsidP="002862B8">
      <w:pPr>
        <w:numPr>
          <w:ilvl w:val="0"/>
          <w:numId w:val="11"/>
        </w:numPr>
        <w:spacing w:line="0" w:lineRule="atLeast"/>
        <w:ind w:left="714" w:hanging="357"/>
        <w:contextualSpacing/>
        <w:rPr>
          <w:rFonts w:cs="Calibri"/>
          <w:szCs w:val="22"/>
          <w:lang w:val="es-419"/>
        </w:rPr>
      </w:pPr>
      <w:hyperlink r:id="rId10" w:history="1">
        <w:r w:rsidR="002862B8" w:rsidRPr="0061190E">
          <w:rPr>
            <w:rFonts w:cs="Calibri"/>
            <w:color w:val="0000FF"/>
            <w:szCs w:val="22"/>
            <w:u w:val="single"/>
            <w:lang w:val="es-419"/>
          </w:rPr>
          <w:t>asesor3@allreps.com</w:t>
        </w:r>
      </w:hyperlink>
    </w:p>
    <w:p w14:paraId="7DA5DA6A" w14:textId="77777777" w:rsidR="002862B8" w:rsidRPr="0061190E" w:rsidRDefault="002862B8" w:rsidP="002862B8">
      <w:pPr>
        <w:spacing w:before="0" w:after="0" w:line="0" w:lineRule="atLeast"/>
        <w:jc w:val="both"/>
        <w:rPr>
          <w:rFonts w:cs="Calibri"/>
          <w:szCs w:val="22"/>
        </w:rPr>
      </w:pPr>
    </w:p>
    <w:p w14:paraId="5EB903B3" w14:textId="77777777" w:rsidR="002862B8" w:rsidRPr="0061190E" w:rsidRDefault="002862B8" w:rsidP="002862B8">
      <w:pPr>
        <w:spacing w:before="0" w:after="0" w:line="0" w:lineRule="atLeast"/>
        <w:jc w:val="both"/>
        <w:rPr>
          <w:rFonts w:cs="Calibri"/>
          <w:szCs w:val="22"/>
        </w:rPr>
      </w:pPr>
      <w:r w:rsidRPr="0061190E">
        <w:rPr>
          <w:rFonts w:cs="Calibri"/>
          <w:szCs w:val="22"/>
        </w:rPr>
        <w:t>O telefónicamente a través de nuestra oficina en Bogotá.</w:t>
      </w:r>
    </w:p>
    <w:p w14:paraId="7ACFD925" w14:textId="77777777" w:rsidR="002862B8" w:rsidRPr="0061190E" w:rsidRDefault="002862B8" w:rsidP="002862B8">
      <w:pPr>
        <w:spacing w:before="0" w:after="0" w:line="0" w:lineRule="atLeast"/>
        <w:jc w:val="both"/>
        <w:rPr>
          <w:rFonts w:cs="Calibri"/>
          <w:szCs w:val="22"/>
        </w:rPr>
      </w:pPr>
    </w:p>
    <w:p w14:paraId="12CA4898" w14:textId="77777777" w:rsidR="002862B8" w:rsidRPr="0061190E" w:rsidRDefault="002862B8" w:rsidP="002862B8">
      <w:pPr>
        <w:spacing w:before="0" w:after="0" w:line="0" w:lineRule="atLeast"/>
        <w:jc w:val="both"/>
        <w:rPr>
          <w:rFonts w:cs="Calibri"/>
          <w:szCs w:val="22"/>
        </w:rPr>
      </w:pPr>
      <w:r w:rsidRPr="0061190E">
        <w:rPr>
          <w:rFonts w:cs="Calibri"/>
          <w:szCs w:val="22"/>
        </w:rPr>
        <w:t>Al reservar niños se debe informar la edad.</w:t>
      </w:r>
    </w:p>
    <w:p w14:paraId="7B541D3B" w14:textId="77777777" w:rsidR="00654616" w:rsidRDefault="00654616" w:rsidP="002862B8">
      <w:pPr>
        <w:spacing w:before="240" w:after="0" w:line="120" w:lineRule="atLeast"/>
        <w:jc w:val="both"/>
        <w:rPr>
          <w:rFonts w:cs="Calibri"/>
          <w:b/>
          <w:bCs/>
          <w:color w:val="1F3864"/>
          <w:sz w:val="28"/>
          <w:szCs w:val="28"/>
          <w:lang w:val="es-419"/>
        </w:rPr>
      </w:pPr>
    </w:p>
    <w:p w14:paraId="3FC0126A" w14:textId="77777777" w:rsidR="00654616" w:rsidRDefault="00654616" w:rsidP="002862B8">
      <w:pPr>
        <w:spacing w:before="240" w:after="0" w:line="120" w:lineRule="atLeast"/>
        <w:jc w:val="both"/>
        <w:rPr>
          <w:rFonts w:cs="Calibri"/>
          <w:b/>
          <w:bCs/>
          <w:color w:val="1F3864"/>
          <w:sz w:val="28"/>
          <w:szCs w:val="28"/>
          <w:lang w:val="es-419"/>
        </w:rPr>
      </w:pPr>
    </w:p>
    <w:p w14:paraId="02BE282C" w14:textId="77777777" w:rsidR="00654616" w:rsidRDefault="00654616" w:rsidP="002862B8">
      <w:pPr>
        <w:spacing w:before="240" w:after="0" w:line="120" w:lineRule="atLeast"/>
        <w:jc w:val="both"/>
        <w:rPr>
          <w:rFonts w:cs="Calibri"/>
          <w:b/>
          <w:bCs/>
          <w:color w:val="1F3864"/>
          <w:sz w:val="28"/>
          <w:szCs w:val="28"/>
          <w:lang w:val="es-419"/>
        </w:rPr>
      </w:pPr>
    </w:p>
    <w:p w14:paraId="2E2FA90A" w14:textId="77777777" w:rsidR="00654616" w:rsidRDefault="00654616" w:rsidP="002862B8">
      <w:pPr>
        <w:spacing w:before="240" w:after="0" w:line="120" w:lineRule="atLeast"/>
        <w:jc w:val="both"/>
        <w:rPr>
          <w:rFonts w:cs="Calibri"/>
          <w:b/>
          <w:bCs/>
          <w:color w:val="1F3864"/>
          <w:sz w:val="28"/>
          <w:szCs w:val="28"/>
          <w:lang w:val="es-419"/>
        </w:rPr>
      </w:pPr>
    </w:p>
    <w:p w14:paraId="754FB546" w14:textId="5417C00E" w:rsidR="002862B8" w:rsidRPr="0061190E" w:rsidRDefault="002862B8" w:rsidP="002862B8">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lastRenderedPageBreak/>
        <w:t>COMUNICADO IMPORTANTE PARA GARANTIZAR UNA BUENA ASESORÍA A LOS PASAJEROS</w:t>
      </w:r>
    </w:p>
    <w:p w14:paraId="0DEA3844" w14:textId="77777777" w:rsidR="002862B8" w:rsidRPr="0061190E" w:rsidRDefault="002862B8" w:rsidP="002862B8">
      <w:pPr>
        <w:spacing w:before="0" w:after="0" w:line="0" w:lineRule="atLeast"/>
        <w:jc w:val="both"/>
        <w:rPr>
          <w:rFonts w:cs="Calibri"/>
          <w:szCs w:val="22"/>
        </w:rPr>
      </w:pPr>
      <w:r w:rsidRPr="0061190E">
        <w:rPr>
          <w:rFonts w:cs="Calibri"/>
          <w:szCs w:val="22"/>
        </w:rP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6D7D49AA" w14:textId="77777777" w:rsidR="002862B8" w:rsidRPr="0061190E" w:rsidRDefault="002862B8" w:rsidP="002862B8">
      <w:pPr>
        <w:spacing w:before="0" w:after="0" w:line="0" w:lineRule="atLeast"/>
        <w:jc w:val="both"/>
        <w:rPr>
          <w:rFonts w:cs="Calibri"/>
          <w:szCs w:val="22"/>
        </w:rPr>
      </w:pPr>
    </w:p>
    <w:p w14:paraId="7A7FEB1A" w14:textId="77777777" w:rsidR="002862B8" w:rsidRPr="0061190E" w:rsidRDefault="002862B8" w:rsidP="002862B8">
      <w:pPr>
        <w:spacing w:before="0" w:after="0" w:line="0" w:lineRule="atLeast"/>
        <w:jc w:val="both"/>
        <w:rPr>
          <w:rFonts w:cs="Calibri"/>
          <w:szCs w:val="22"/>
        </w:rPr>
      </w:pPr>
      <w:r w:rsidRPr="0061190E">
        <w:rPr>
          <w:rFonts w:cs="Calibri"/>
          <w:szCs w:val="22"/>
        </w:rP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86B3777" w14:textId="77777777" w:rsidR="002862B8" w:rsidRPr="0061190E" w:rsidRDefault="002862B8" w:rsidP="002862B8">
      <w:pPr>
        <w:spacing w:before="0" w:after="0" w:line="0" w:lineRule="atLeast"/>
        <w:jc w:val="both"/>
        <w:rPr>
          <w:rFonts w:cs="Calibri"/>
          <w:szCs w:val="22"/>
        </w:rPr>
      </w:pPr>
      <w:r w:rsidRPr="0061190E">
        <w:rPr>
          <w:rFonts w:cs="Calibri"/>
          <w:szCs w:val="22"/>
        </w:rPr>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61190E">
          <w:rPr>
            <w:rFonts w:cs="Calibri"/>
            <w:color w:val="0000FF"/>
            <w:szCs w:val="22"/>
            <w:u w:val="single"/>
          </w:rPr>
          <w:t>www.allreps.com</w:t>
        </w:r>
      </w:hyperlink>
      <w:r w:rsidRPr="0061190E">
        <w:rPr>
          <w:rFonts w:cs="Calibri"/>
          <w:szCs w:val="22"/>
        </w:rPr>
        <w:t xml:space="preserve">. La información aquí solicitada únicamente será utilizada para evaluar la conveniencia del plan turístico respecto a las necesidades de sus clientes y en ningún momento será suministrada a terceros. </w:t>
      </w:r>
    </w:p>
    <w:p w14:paraId="643B7CD0" w14:textId="77777777" w:rsidR="002862B8" w:rsidRPr="0061190E" w:rsidRDefault="002862B8" w:rsidP="002862B8">
      <w:pPr>
        <w:spacing w:before="0" w:after="0" w:line="0" w:lineRule="atLeast"/>
        <w:jc w:val="both"/>
        <w:rPr>
          <w:rFonts w:cs="Calibri"/>
          <w:szCs w:val="22"/>
        </w:rPr>
      </w:pPr>
    </w:p>
    <w:p w14:paraId="59301453" w14:textId="77777777" w:rsidR="002862B8" w:rsidRPr="0061190E" w:rsidRDefault="002862B8" w:rsidP="002862B8">
      <w:pPr>
        <w:spacing w:before="0" w:after="0" w:line="0" w:lineRule="atLeast"/>
        <w:jc w:val="both"/>
        <w:rPr>
          <w:rFonts w:cs="Calibri"/>
          <w:szCs w:val="22"/>
        </w:rPr>
      </w:pPr>
      <w:r w:rsidRPr="0061190E">
        <w:rPr>
          <w:rFonts w:cs="Calibri"/>
          <w:szCs w:val="22"/>
        </w:rPr>
        <w:t>All Reps no asume ninguna responsabilidad, en el caso que la información del cliente no sea suministrada, no sea cierta o se omitan circunstancias reales.</w:t>
      </w:r>
    </w:p>
    <w:p w14:paraId="2488890C" w14:textId="77777777" w:rsidR="002862B8" w:rsidRPr="0061190E" w:rsidRDefault="002862B8" w:rsidP="002862B8">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CLÁUSULA DE RESPONSABILIDAD</w:t>
      </w:r>
    </w:p>
    <w:p w14:paraId="24FE637C" w14:textId="77777777" w:rsidR="002862B8" w:rsidRPr="0061190E" w:rsidRDefault="002862B8" w:rsidP="002862B8">
      <w:pPr>
        <w:spacing w:before="0" w:after="0" w:line="0" w:lineRule="atLeast"/>
        <w:jc w:val="both"/>
        <w:rPr>
          <w:rFonts w:cs="Calibri"/>
          <w:szCs w:val="22"/>
          <w:lang w:eastAsia="es-CO"/>
        </w:rPr>
      </w:pPr>
    </w:p>
    <w:p w14:paraId="4E3B4285" w14:textId="77777777" w:rsidR="002862B8" w:rsidRPr="0061190E" w:rsidRDefault="002862B8" w:rsidP="002862B8">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61190E">
          <w:rPr>
            <w:rFonts w:cs="Calibri"/>
            <w:color w:val="0000FF"/>
            <w:szCs w:val="22"/>
            <w:u w:val="single"/>
            <w:lang w:eastAsia="es-CO"/>
          </w:rPr>
          <w:t>www.allreps.com</w:t>
        </w:r>
      </w:hyperlink>
      <w:r w:rsidRPr="0061190E">
        <w:rPr>
          <w:rFonts w:cs="Calibri"/>
          <w:szCs w:val="22"/>
          <w:lang w:eastAsia="es-CO"/>
        </w:rPr>
        <w:t xml:space="preserve"> o sitio web </w:t>
      </w:r>
      <w:hyperlink r:id="rId13" w:history="1">
        <w:r w:rsidRPr="0061190E">
          <w:rPr>
            <w:rFonts w:cs="Calibri"/>
            <w:color w:val="0000FF"/>
            <w:szCs w:val="22"/>
            <w:u w:val="single"/>
            <w:lang w:eastAsia="es-CO"/>
          </w:rPr>
          <w:t>www.allrepsreceptivo.com</w:t>
        </w:r>
      </w:hyperlink>
      <w:r w:rsidRPr="0061190E">
        <w:rPr>
          <w:rFonts w:cs="Calibri"/>
          <w:szCs w:val="22"/>
          <w:lang w:eastAsia="es-CO"/>
        </w:rPr>
        <w:t>.</w:t>
      </w:r>
    </w:p>
    <w:p w14:paraId="5273C42D" w14:textId="77777777" w:rsidR="002862B8" w:rsidRPr="0061190E" w:rsidRDefault="002862B8" w:rsidP="002862B8">
      <w:pPr>
        <w:spacing w:before="0" w:after="0" w:line="0" w:lineRule="atLeast"/>
        <w:jc w:val="both"/>
        <w:rPr>
          <w:rFonts w:cs="Calibri"/>
          <w:szCs w:val="22"/>
          <w:lang w:eastAsia="es-CO"/>
        </w:rPr>
      </w:pPr>
    </w:p>
    <w:p w14:paraId="3E39E6B6" w14:textId="77777777" w:rsidR="002862B8" w:rsidRPr="0061190E" w:rsidRDefault="002862B8" w:rsidP="002862B8">
      <w:pPr>
        <w:spacing w:before="0" w:after="0" w:line="0" w:lineRule="atLeast"/>
        <w:jc w:val="both"/>
        <w:rPr>
          <w:rFonts w:cs="Calibri"/>
          <w:szCs w:val="22"/>
          <w:lang w:eastAsia="es-CO"/>
        </w:rPr>
      </w:pPr>
      <w:r w:rsidRPr="0061190E">
        <w:rPr>
          <w:rFonts w:cs="Calibri"/>
          <w:szCs w:val="22"/>
          <w:lang w:eastAsia="es-CO"/>
        </w:rPr>
        <w:t xml:space="preserve">Nuestra responsabilidad como organizador del plan o paquete turístico se limita a los términos y condiciones definidos en cada programa en relación con la prestación y calidad de los servicios. </w:t>
      </w:r>
    </w:p>
    <w:p w14:paraId="4E54B154" w14:textId="77777777" w:rsidR="002862B8" w:rsidRPr="0061190E" w:rsidRDefault="002862B8" w:rsidP="002862B8">
      <w:pPr>
        <w:spacing w:before="0" w:after="0" w:line="0" w:lineRule="atLeast"/>
        <w:jc w:val="both"/>
        <w:rPr>
          <w:rFonts w:cs="Calibri"/>
          <w:szCs w:val="22"/>
          <w:lang w:eastAsia="es-CO"/>
        </w:rPr>
      </w:pPr>
    </w:p>
    <w:p w14:paraId="2223BBDC" w14:textId="77777777" w:rsidR="002862B8" w:rsidRPr="0061190E" w:rsidRDefault="002862B8" w:rsidP="002862B8">
      <w:pPr>
        <w:spacing w:before="0" w:after="0" w:line="0" w:lineRule="atLeast"/>
        <w:jc w:val="both"/>
        <w:rPr>
          <w:rFonts w:cs="Calibri"/>
          <w:szCs w:val="22"/>
          <w:lang w:eastAsia="es-CO"/>
        </w:rPr>
      </w:pPr>
      <w:r w:rsidRPr="0061190E">
        <w:rPr>
          <w:rFonts w:cs="Calibri"/>
          <w:szCs w:val="22"/>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4FEAA051" w14:textId="77777777" w:rsidR="002862B8" w:rsidRPr="0061190E" w:rsidRDefault="002862B8" w:rsidP="002862B8">
      <w:pPr>
        <w:spacing w:before="0" w:after="0" w:line="0" w:lineRule="atLeast"/>
        <w:jc w:val="both"/>
        <w:rPr>
          <w:rFonts w:cs="Calibri"/>
          <w:szCs w:val="22"/>
          <w:lang w:eastAsia="es-CO"/>
        </w:rPr>
      </w:pPr>
    </w:p>
    <w:p w14:paraId="77152282" w14:textId="77777777" w:rsidR="002862B8" w:rsidRPr="0061190E" w:rsidRDefault="002862B8" w:rsidP="002862B8">
      <w:pPr>
        <w:spacing w:before="0" w:after="0" w:line="0" w:lineRule="atLeast"/>
        <w:jc w:val="both"/>
        <w:rPr>
          <w:rFonts w:cs="Calibri"/>
          <w:szCs w:val="22"/>
          <w:lang w:eastAsia="es-CO"/>
        </w:rPr>
      </w:pPr>
      <w:r w:rsidRPr="0061190E">
        <w:rPr>
          <w:rFonts w:cs="Calibri"/>
          <w:szCs w:val="22"/>
          <w:lang w:eastAsia="es-CO"/>
        </w:rPr>
        <w:t xml:space="preserve">El pasajero será el exclusivo responsable de la custodia de su equipaje y documentos de viaje. La Agencia de Viajes le informará al pasajero las restricciones que establezcan las aerolíneas siempre y cuando sean previamente </w:t>
      </w:r>
      <w:r w:rsidRPr="0061190E">
        <w:rPr>
          <w:rFonts w:cs="Calibri"/>
          <w:szCs w:val="22"/>
          <w:lang w:eastAsia="es-CO"/>
        </w:rPr>
        <w:lastRenderedPageBreak/>
        <w:t>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00D9C254" w14:textId="77777777" w:rsidR="002862B8" w:rsidRPr="0061190E" w:rsidRDefault="002862B8" w:rsidP="002862B8">
      <w:pPr>
        <w:spacing w:before="0" w:after="0" w:line="0" w:lineRule="atLeast"/>
        <w:jc w:val="both"/>
        <w:rPr>
          <w:rFonts w:cs="Calibri"/>
          <w:szCs w:val="22"/>
          <w:lang w:eastAsia="es-CO"/>
        </w:rPr>
      </w:pPr>
    </w:p>
    <w:p w14:paraId="3D00AF9D" w14:textId="77777777" w:rsidR="002862B8" w:rsidRPr="0061190E" w:rsidRDefault="002862B8" w:rsidP="002862B8">
      <w:pPr>
        <w:spacing w:before="0" w:after="0" w:line="0" w:lineRule="atLeast"/>
        <w:jc w:val="both"/>
        <w:rPr>
          <w:rFonts w:cs="Calibri"/>
          <w:szCs w:val="22"/>
          <w:lang w:eastAsia="es-CO"/>
        </w:rPr>
      </w:pPr>
      <w:r w:rsidRPr="0061190E">
        <w:rPr>
          <w:rFonts w:cs="Calibri"/>
          <w:szCs w:val="22"/>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5E5DDC1F" w14:textId="77777777" w:rsidR="002862B8" w:rsidRPr="0061190E" w:rsidRDefault="002862B8" w:rsidP="002862B8">
      <w:pPr>
        <w:spacing w:before="0" w:after="0" w:line="0" w:lineRule="atLeast"/>
        <w:jc w:val="both"/>
        <w:rPr>
          <w:rFonts w:cs="Calibri"/>
          <w:szCs w:val="22"/>
          <w:lang w:eastAsia="es-CO"/>
        </w:rPr>
      </w:pPr>
    </w:p>
    <w:p w14:paraId="51D27E82" w14:textId="77777777" w:rsidR="002862B8" w:rsidRPr="0061190E" w:rsidRDefault="002862B8" w:rsidP="002862B8">
      <w:pPr>
        <w:spacing w:before="0" w:after="0" w:line="0" w:lineRule="atLeast"/>
        <w:jc w:val="both"/>
        <w:rPr>
          <w:rFonts w:cs="Calibri"/>
          <w:szCs w:val="22"/>
          <w:lang w:eastAsia="es-CO"/>
        </w:rPr>
      </w:pPr>
      <w:r w:rsidRPr="0061190E">
        <w:rPr>
          <w:rFonts w:cs="Calibri"/>
          <w:szCs w:val="22"/>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134C14A0" w14:textId="77777777" w:rsidR="002862B8" w:rsidRPr="0061190E" w:rsidRDefault="002862B8" w:rsidP="002862B8">
      <w:pPr>
        <w:spacing w:before="0" w:after="0" w:line="0" w:lineRule="atLeast"/>
        <w:jc w:val="both"/>
        <w:rPr>
          <w:rFonts w:cs="Calibri"/>
          <w:szCs w:val="22"/>
          <w:lang w:eastAsia="es-CO"/>
        </w:rPr>
      </w:pPr>
    </w:p>
    <w:p w14:paraId="68BFF7F8" w14:textId="77777777" w:rsidR="002862B8" w:rsidRPr="0061190E" w:rsidRDefault="002862B8" w:rsidP="002862B8">
      <w:pPr>
        <w:spacing w:before="0" w:after="0" w:line="0" w:lineRule="atLeast"/>
        <w:jc w:val="both"/>
        <w:rPr>
          <w:rFonts w:cs="Calibri"/>
          <w:szCs w:val="22"/>
          <w:lang w:eastAsia="es-CO"/>
        </w:rPr>
      </w:pPr>
      <w:r w:rsidRPr="0061190E">
        <w:rPr>
          <w:rFonts w:cs="Calibri"/>
          <w:szCs w:val="22"/>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2798C7A0" w14:textId="77777777" w:rsidR="002862B8" w:rsidRPr="0061190E" w:rsidRDefault="002862B8" w:rsidP="002862B8">
      <w:pPr>
        <w:spacing w:before="0" w:after="0" w:line="0" w:lineRule="atLeast"/>
        <w:jc w:val="both"/>
        <w:rPr>
          <w:rFonts w:cs="Calibri"/>
          <w:szCs w:val="22"/>
          <w:lang w:eastAsia="es-CO"/>
        </w:rPr>
      </w:pPr>
    </w:p>
    <w:p w14:paraId="2B2F197F" w14:textId="77777777" w:rsidR="002862B8" w:rsidRPr="0061190E" w:rsidRDefault="002862B8" w:rsidP="002862B8">
      <w:pPr>
        <w:spacing w:before="0" w:after="0" w:line="0" w:lineRule="atLeast"/>
        <w:jc w:val="both"/>
        <w:rPr>
          <w:rFonts w:cs="Calibri"/>
          <w:szCs w:val="22"/>
          <w:lang w:eastAsia="es-CO"/>
        </w:rPr>
      </w:pPr>
      <w:r w:rsidRPr="0061190E">
        <w:rPr>
          <w:rFonts w:cs="Calibri"/>
          <w:szCs w:val="22"/>
          <w:lang w:eastAsia="es-CO"/>
        </w:rPr>
        <w:t xml:space="preserve">De ser permitido por la legislación vigente, </w:t>
      </w:r>
      <w:r w:rsidRPr="0061190E">
        <w:rPr>
          <w:rFonts w:cs="Calibri"/>
          <w:b/>
          <w:szCs w:val="22"/>
          <w:lang w:eastAsia="es-CO"/>
        </w:rPr>
        <w:t>ALL REPS</w:t>
      </w:r>
      <w:r w:rsidRPr="0061190E">
        <w:rPr>
          <w:rFonts w:cs="Calibri"/>
          <w:szCs w:val="22"/>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48F1E4D8" w14:textId="77777777" w:rsidR="002862B8" w:rsidRPr="0061190E" w:rsidRDefault="002862B8" w:rsidP="002862B8">
      <w:pPr>
        <w:spacing w:before="0" w:after="0" w:line="0" w:lineRule="atLeast"/>
        <w:jc w:val="both"/>
        <w:rPr>
          <w:rFonts w:cs="Calibri"/>
          <w:szCs w:val="22"/>
          <w:lang w:eastAsia="es-CO"/>
        </w:rPr>
      </w:pPr>
    </w:p>
    <w:p w14:paraId="02E505CB" w14:textId="77777777" w:rsidR="002862B8" w:rsidRPr="0061190E" w:rsidRDefault="002862B8" w:rsidP="002862B8">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1190E">
        <w:rPr>
          <w:rFonts w:cs="Calibri"/>
          <w:b/>
          <w:szCs w:val="22"/>
          <w:lang w:eastAsia="es-CO"/>
        </w:rPr>
        <w:t>ALL REPS</w:t>
      </w:r>
      <w:r w:rsidRPr="0061190E">
        <w:rPr>
          <w:rFonts w:cs="Calibri"/>
          <w:szCs w:val="22"/>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271BEFA0" w14:textId="77777777" w:rsidR="002862B8" w:rsidRPr="0061190E" w:rsidRDefault="002862B8" w:rsidP="002862B8">
      <w:pPr>
        <w:spacing w:before="0" w:after="0" w:line="0" w:lineRule="atLeast"/>
        <w:jc w:val="both"/>
        <w:rPr>
          <w:rFonts w:cs="Calibri"/>
          <w:szCs w:val="22"/>
          <w:lang w:eastAsia="es-CO"/>
        </w:rPr>
      </w:pPr>
    </w:p>
    <w:p w14:paraId="75C48D6A" w14:textId="77777777" w:rsidR="002862B8" w:rsidRPr="0061190E" w:rsidRDefault="002862B8" w:rsidP="002862B8">
      <w:pPr>
        <w:spacing w:before="0" w:after="0" w:line="0" w:lineRule="atLeast"/>
        <w:jc w:val="both"/>
        <w:rPr>
          <w:rFonts w:cs="Calibri"/>
          <w:szCs w:val="22"/>
          <w:lang w:eastAsia="es-CO"/>
        </w:rPr>
      </w:pPr>
      <w:r w:rsidRPr="0061190E">
        <w:rPr>
          <w:rFonts w:cs="Calibri"/>
          <w:szCs w:val="22"/>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rFonts w:cs="Calibri"/>
          <w:b/>
          <w:szCs w:val="22"/>
          <w:lang w:eastAsia="es-CO"/>
        </w:rPr>
        <w:t>ALL REPS</w:t>
      </w:r>
      <w:r w:rsidRPr="0061190E">
        <w:rPr>
          <w:rFonts w:cs="Calibri"/>
          <w:szCs w:val="22"/>
          <w:lang w:eastAsia="es-CO"/>
        </w:rPr>
        <w:t xml:space="preserve"> no tiene ningún tipo de control o injerencia.</w:t>
      </w:r>
    </w:p>
    <w:p w14:paraId="10720682" w14:textId="77777777" w:rsidR="002862B8" w:rsidRPr="0061190E" w:rsidRDefault="002862B8" w:rsidP="002862B8">
      <w:pPr>
        <w:spacing w:before="0" w:after="0" w:line="0" w:lineRule="atLeast"/>
        <w:jc w:val="both"/>
        <w:rPr>
          <w:rFonts w:cs="Calibri"/>
          <w:szCs w:val="22"/>
          <w:lang w:eastAsia="es-CO"/>
        </w:rPr>
      </w:pPr>
    </w:p>
    <w:p w14:paraId="01706B64" w14:textId="77777777" w:rsidR="002862B8" w:rsidRPr="0061190E" w:rsidRDefault="002862B8" w:rsidP="002862B8">
      <w:pPr>
        <w:spacing w:before="0" w:after="0" w:line="0" w:lineRule="atLeast"/>
        <w:jc w:val="both"/>
        <w:rPr>
          <w:rFonts w:cs="Calibri"/>
          <w:szCs w:val="22"/>
          <w:lang w:eastAsia="es-CO"/>
        </w:rPr>
      </w:pPr>
      <w:r w:rsidRPr="0061190E">
        <w:rPr>
          <w:rFonts w:cs="Calibri"/>
          <w:szCs w:val="22"/>
          <w:lang w:eastAsia="es-CO"/>
        </w:rPr>
        <w:lastRenderedPageBreak/>
        <w:t xml:space="preserve">Por regla general, </w:t>
      </w:r>
      <w:r w:rsidRPr="0061190E">
        <w:rPr>
          <w:rFonts w:cs="Calibri"/>
          <w:b/>
          <w:szCs w:val="22"/>
          <w:lang w:eastAsia="es-CO"/>
        </w:rPr>
        <w:t>ALL REPS</w:t>
      </w:r>
      <w:r w:rsidRPr="0061190E">
        <w:rPr>
          <w:rFonts w:cs="Calibri"/>
          <w:szCs w:val="22"/>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rFonts w:cs="Calibri"/>
          <w:b/>
          <w:szCs w:val="22"/>
          <w:lang w:eastAsia="es-CO"/>
        </w:rPr>
        <w:t>ALL REPS</w:t>
      </w:r>
      <w:r w:rsidRPr="0061190E">
        <w:rPr>
          <w:rFonts w:cs="Calibri"/>
          <w:szCs w:val="22"/>
          <w:lang w:eastAsia="es-CO"/>
        </w:rPr>
        <w:t xml:space="preserve"> gestionará ante los operadores del programa una solicitud de reembolso, lo cual no implica que </w:t>
      </w:r>
      <w:r w:rsidRPr="0061190E">
        <w:rPr>
          <w:rFonts w:cs="Calibri"/>
          <w:b/>
          <w:szCs w:val="22"/>
          <w:lang w:eastAsia="es-CO"/>
        </w:rPr>
        <w:t>ALL REPS</w:t>
      </w:r>
      <w:r w:rsidRPr="0061190E">
        <w:rPr>
          <w:rFonts w:cs="Calibri"/>
          <w:szCs w:val="22"/>
          <w:lang w:eastAsia="es-CO"/>
        </w:rPr>
        <w:t xml:space="preserve"> se comprometa a obtener de su parte una respuesta positiva y un monto determinado. En caso tal que los operadores accedan a realizar un reembolso al cliente, </w:t>
      </w:r>
      <w:r w:rsidRPr="0061190E">
        <w:rPr>
          <w:rFonts w:cs="Calibri"/>
          <w:b/>
          <w:szCs w:val="22"/>
          <w:lang w:eastAsia="es-CO"/>
        </w:rPr>
        <w:t>ALL REPS</w:t>
      </w:r>
      <w:r w:rsidRPr="0061190E">
        <w:rPr>
          <w:rFonts w:cs="Calibri"/>
          <w:szCs w:val="22"/>
          <w:lang w:eastAsia="es-CO"/>
        </w:rPr>
        <w:t xml:space="preserve"> tendrá derecho a retener los valores que correspondan a costos administrativos, financieros y márgenes de ganancia estimada. </w:t>
      </w:r>
    </w:p>
    <w:p w14:paraId="50D49DB7" w14:textId="77777777" w:rsidR="002862B8" w:rsidRPr="0061190E" w:rsidRDefault="002862B8" w:rsidP="002862B8">
      <w:pPr>
        <w:spacing w:before="0" w:after="0" w:line="0" w:lineRule="atLeast"/>
        <w:jc w:val="both"/>
        <w:rPr>
          <w:rFonts w:cs="Calibri"/>
          <w:szCs w:val="22"/>
          <w:lang w:eastAsia="es-CO"/>
        </w:rPr>
      </w:pPr>
    </w:p>
    <w:p w14:paraId="07B34CC7" w14:textId="77777777" w:rsidR="002862B8" w:rsidRPr="0061190E" w:rsidRDefault="002862B8" w:rsidP="002862B8">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04951E53" w14:textId="77777777" w:rsidR="002862B8" w:rsidRPr="0061190E" w:rsidRDefault="002862B8" w:rsidP="002862B8">
      <w:pPr>
        <w:spacing w:before="0" w:after="0" w:line="0" w:lineRule="atLeast"/>
        <w:jc w:val="both"/>
        <w:rPr>
          <w:rFonts w:cs="Calibri"/>
          <w:szCs w:val="22"/>
          <w:lang w:eastAsia="es-CO"/>
        </w:rPr>
      </w:pPr>
    </w:p>
    <w:p w14:paraId="67B91A2F" w14:textId="77777777" w:rsidR="002862B8" w:rsidRPr="0061190E" w:rsidRDefault="002862B8" w:rsidP="002862B8">
      <w:pPr>
        <w:spacing w:before="0" w:after="0" w:line="0" w:lineRule="atLeast"/>
        <w:jc w:val="both"/>
        <w:rPr>
          <w:rFonts w:cs="Calibri"/>
          <w:szCs w:val="22"/>
          <w:lang w:eastAsia="es-CO"/>
        </w:rPr>
      </w:pPr>
      <w:r w:rsidRPr="0061190E">
        <w:rPr>
          <w:rFonts w:cs="Calibri"/>
          <w:szCs w:val="22"/>
          <w:lang w:eastAsia="es-CO"/>
        </w:rPr>
        <w:t xml:space="preserve">Los reembolsos que tuviera lugar por algún motivo, y previamente comprobado se realizarán dentro de los 30 días siguientes a solicitud o el máximo establecido legalmente, si el </w:t>
      </w:r>
      <w:proofErr w:type="spellStart"/>
      <w:r w:rsidRPr="0061190E">
        <w:rPr>
          <w:rFonts w:cs="Calibri"/>
          <w:szCs w:val="22"/>
          <w:lang w:eastAsia="es-CO"/>
        </w:rPr>
        <w:t>tramite</w:t>
      </w:r>
      <w:proofErr w:type="spellEnd"/>
      <w:r w:rsidRPr="0061190E">
        <w:rPr>
          <w:rFonts w:cs="Calibri"/>
          <w:szCs w:val="22"/>
          <w:lang w:eastAsia="es-CO"/>
        </w:rPr>
        <w:t xml:space="preserve"> toma más tiempo por causas ajenas a </w:t>
      </w:r>
      <w:r w:rsidRPr="0061190E">
        <w:rPr>
          <w:rFonts w:cs="Calibri"/>
          <w:b/>
          <w:szCs w:val="22"/>
          <w:lang w:eastAsia="es-CO"/>
        </w:rPr>
        <w:t>ALL REPS</w:t>
      </w:r>
      <w:r w:rsidRPr="0061190E">
        <w:rPr>
          <w:rFonts w:cs="Calibri"/>
          <w:szCs w:val="22"/>
          <w:lang w:eastAsia="es-CO"/>
        </w:rPr>
        <w:t xml:space="preserve">, ésta no reconocerá ningún interés sobre las sumas a reembolsar. </w:t>
      </w:r>
    </w:p>
    <w:p w14:paraId="432E7A94" w14:textId="77777777" w:rsidR="002862B8" w:rsidRPr="0061190E" w:rsidRDefault="002862B8" w:rsidP="002862B8">
      <w:pPr>
        <w:spacing w:before="0" w:after="0" w:line="0" w:lineRule="atLeast"/>
        <w:jc w:val="both"/>
        <w:rPr>
          <w:rFonts w:cs="Calibri"/>
          <w:szCs w:val="22"/>
          <w:lang w:eastAsia="es-CO"/>
        </w:rPr>
      </w:pPr>
    </w:p>
    <w:p w14:paraId="6921631E" w14:textId="77777777" w:rsidR="002862B8" w:rsidRPr="0061190E" w:rsidRDefault="002862B8" w:rsidP="002862B8">
      <w:pPr>
        <w:spacing w:before="0" w:after="0" w:line="0" w:lineRule="atLeast"/>
        <w:jc w:val="both"/>
        <w:rPr>
          <w:rFonts w:cs="Calibri"/>
          <w:szCs w:val="22"/>
          <w:lang w:eastAsia="es-CO"/>
        </w:rPr>
      </w:pPr>
      <w:r w:rsidRPr="0061190E">
        <w:rPr>
          <w:rFonts w:cs="Calibri"/>
          <w:szCs w:val="22"/>
          <w:lang w:eastAsia="es-CO"/>
        </w:rPr>
        <w:t xml:space="preserve">En el hecho de requerir visa para alguno de los itinerarios, </w:t>
      </w:r>
      <w:r w:rsidRPr="0061190E">
        <w:rPr>
          <w:rFonts w:cs="Calibri"/>
          <w:b/>
          <w:szCs w:val="22"/>
          <w:lang w:eastAsia="es-CO"/>
        </w:rPr>
        <w:t>ALL REPS</w:t>
      </w:r>
      <w:r w:rsidRPr="0061190E">
        <w:rPr>
          <w:rFonts w:cs="Calibri"/>
          <w:szCs w:val="22"/>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40E4708E" w14:textId="77777777" w:rsidR="002862B8" w:rsidRPr="0061190E" w:rsidRDefault="002862B8" w:rsidP="002862B8">
      <w:pPr>
        <w:spacing w:before="0" w:after="0" w:line="0" w:lineRule="atLeast"/>
        <w:jc w:val="both"/>
        <w:rPr>
          <w:rFonts w:cs="Calibri"/>
          <w:szCs w:val="22"/>
          <w:lang w:eastAsia="es-CO"/>
        </w:rPr>
      </w:pPr>
    </w:p>
    <w:p w14:paraId="16BEDEB1" w14:textId="77777777" w:rsidR="002862B8" w:rsidRPr="0061190E" w:rsidRDefault="002862B8" w:rsidP="002862B8">
      <w:pPr>
        <w:spacing w:before="0" w:after="0" w:line="0" w:lineRule="atLeast"/>
        <w:jc w:val="both"/>
        <w:rPr>
          <w:rFonts w:cs="Calibri"/>
          <w:szCs w:val="22"/>
          <w:lang w:eastAsia="es-CO"/>
        </w:rPr>
      </w:pPr>
      <w:r w:rsidRPr="0061190E">
        <w:rPr>
          <w:rFonts w:cs="Calibri"/>
          <w:szCs w:val="22"/>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rFonts w:cs="Calibri"/>
          <w:b/>
          <w:szCs w:val="22"/>
          <w:lang w:eastAsia="es-CO"/>
        </w:rPr>
        <w:t>ALL REPS</w:t>
      </w:r>
      <w:r w:rsidRPr="0061190E">
        <w:rPr>
          <w:rFonts w:cs="Calibri"/>
          <w:szCs w:val="22"/>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3371DD61" w14:textId="77777777" w:rsidR="002862B8" w:rsidRPr="0061190E" w:rsidRDefault="002862B8" w:rsidP="002862B8">
      <w:pPr>
        <w:spacing w:before="0" w:after="0" w:line="0" w:lineRule="atLeast"/>
        <w:jc w:val="both"/>
        <w:rPr>
          <w:rFonts w:cs="Calibri"/>
          <w:szCs w:val="22"/>
          <w:lang w:eastAsia="es-CO"/>
        </w:rPr>
      </w:pPr>
    </w:p>
    <w:p w14:paraId="3246AB1B" w14:textId="77777777" w:rsidR="002862B8" w:rsidRPr="0061190E" w:rsidRDefault="002862B8" w:rsidP="002862B8">
      <w:pPr>
        <w:spacing w:before="0" w:after="0" w:line="0" w:lineRule="atLeast"/>
        <w:jc w:val="both"/>
        <w:rPr>
          <w:rFonts w:cs="Calibri"/>
          <w:szCs w:val="22"/>
          <w:lang w:eastAsia="es-CO"/>
        </w:rPr>
      </w:pPr>
      <w:r w:rsidRPr="0061190E">
        <w:rPr>
          <w:rFonts w:cs="Calibri"/>
          <w:szCs w:val="22"/>
          <w:lang w:eastAsia="es-CO"/>
        </w:rPr>
        <w:t xml:space="preserve">En relación con los perjuicios, de ser permitido por la legislación vigente y salvo que se establezca de otra manera en las condiciones especiales de cada programa, </w:t>
      </w:r>
      <w:r w:rsidRPr="0061190E">
        <w:rPr>
          <w:rFonts w:cs="Calibri"/>
          <w:b/>
          <w:szCs w:val="22"/>
          <w:lang w:eastAsia="es-CO"/>
        </w:rPr>
        <w:t>ALL REPS</w:t>
      </w:r>
      <w:r w:rsidRPr="0061190E">
        <w:rPr>
          <w:rFonts w:cs="Calibri"/>
          <w:szCs w:val="22"/>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rFonts w:cs="Calibri"/>
          <w:b/>
          <w:szCs w:val="22"/>
          <w:lang w:eastAsia="es-CO"/>
        </w:rPr>
        <w:t>ALL REPS</w:t>
      </w:r>
      <w:r w:rsidRPr="0061190E">
        <w:rPr>
          <w:rFonts w:cs="Calibri"/>
          <w:szCs w:val="22"/>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C1EEE9E" w14:textId="77777777" w:rsidR="002862B8" w:rsidRPr="0061190E" w:rsidRDefault="002862B8" w:rsidP="002862B8">
      <w:pPr>
        <w:spacing w:before="0" w:after="0" w:line="0" w:lineRule="atLeast"/>
        <w:jc w:val="both"/>
        <w:rPr>
          <w:rFonts w:cs="Calibri"/>
          <w:szCs w:val="22"/>
          <w:lang w:eastAsia="es-CO"/>
        </w:rPr>
      </w:pPr>
    </w:p>
    <w:p w14:paraId="29B50C00" w14:textId="77777777" w:rsidR="002862B8" w:rsidRPr="0061190E" w:rsidRDefault="002862B8" w:rsidP="002862B8">
      <w:pPr>
        <w:spacing w:before="0" w:after="0" w:line="0" w:lineRule="atLeast"/>
        <w:jc w:val="both"/>
        <w:rPr>
          <w:rFonts w:cs="Calibri"/>
          <w:szCs w:val="22"/>
          <w:lang w:eastAsia="es-CO"/>
        </w:rPr>
      </w:pPr>
      <w:r w:rsidRPr="0061190E">
        <w:rPr>
          <w:rFonts w:cs="Calibri"/>
          <w:szCs w:val="22"/>
          <w:lang w:eastAsia="es-CO"/>
        </w:rPr>
        <w:lastRenderedPageBreak/>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19A255B" w14:textId="77777777" w:rsidR="002862B8" w:rsidRPr="0061190E" w:rsidRDefault="002862B8" w:rsidP="002862B8">
      <w:pPr>
        <w:spacing w:before="0" w:after="0" w:line="0" w:lineRule="atLeast"/>
        <w:jc w:val="both"/>
        <w:rPr>
          <w:rFonts w:cs="Calibri"/>
          <w:szCs w:val="22"/>
          <w:lang w:eastAsia="es-CO"/>
        </w:rPr>
      </w:pPr>
    </w:p>
    <w:p w14:paraId="3197E73B" w14:textId="77777777" w:rsidR="002862B8" w:rsidRPr="0061190E" w:rsidRDefault="002862B8" w:rsidP="002862B8">
      <w:pPr>
        <w:spacing w:before="0" w:after="0" w:line="0" w:lineRule="atLeast"/>
        <w:jc w:val="both"/>
        <w:rPr>
          <w:rFonts w:cs="Calibri"/>
          <w:szCs w:val="22"/>
          <w:lang w:eastAsia="es-CO"/>
        </w:rPr>
      </w:pPr>
      <w:r w:rsidRPr="0061190E">
        <w:rPr>
          <w:rFonts w:cs="Calibri"/>
          <w:b/>
          <w:szCs w:val="22"/>
          <w:lang w:eastAsia="es-CO"/>
        </w:rPr>
        <w:t>DERECHO AL RETRACTO. ALL REPS</w:t>
      </w:r>
      <w:r w:rsidRPr="0061190E">
        <w:rPr>
          <w:rFonts w:cs="Calibri"/>
          <w:szCs w:val="22"/>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2B8E8DBD" w14:textId="77777777" w:rsidR="002862B8" w:rsidRPr="0061190E" w:rsidRDefault="002862B8" w:rsidP="002862B8">
      <w:pPr>
        <w:spacing w:before="0" w:after="0" w:line="0" w:lineRule="atLeast"/>
        <w:jc w:val="both"/>
        <w:rPr>
          <w:rFonts w:cs="Calibri"/>
          <w:szCs w:val="22"/>
          <w:lang w:eastAsia="es-CO"/>
        </w:rPr>
      </w:pPr>
    </w:p>
    <w:p w14:paraId="16E05432" w14:textId="77777777" w:rsidR="002862B8" w:rsidRPr="0061190E" w:rsidRDefault="002862B8" w:rsidP="002862B8">
      <w:pPr>
        <w:spacing w:before="0" w:after="0" w:line="0" w:lineRule="atLeast"/>
        <w:jc w:val="both"/>
        <w:rPr>
          <w:rFonts w:cs="Calibri"/>
          <w:szCs w:val="22"/>
          <w:lang w:eastAsia="es-CO"/>
        </w:rPr>
      </w:pPr>
      <w:r w:rsidRPr="0061190E">
        <w:rPr>
          <w:rFonts w:cs="Calibri"/>
          <w:b/>
          <w:szCs w:val="22"/>
          <w:lang w:eastAsia="es-CO"/>
        </w:rPr>
        <w:t>CONDICIONES Y FORMA DE PAGO</w:t>
      </w:r>
      <w:r w:rsidRPr="0061190E">
        <w:rPr>
          <w:rFonts w:cs="Calibri"/>
          <w:szCs w:val="22"/>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5" w:history="1">
        <w:r w:rsidRPr="0061190E">
          <w:rPr>
            <w:rFonts w:cs="Calibri"/>
            <w:color w:val="0000FF"/>
            <w:szCs w:val="22"/>
            <w:u w:val="single"/>
            <w:lang w:eastAsia="es-CO"/>
          </w:rPr>
          <w:t>www.allrepsreceptivo.com</w:t>
        </w:r>
      </w:hyperlink>
      <w:r w:rsidRPr="0061190E">
        <w:rPr>
          <w:rFonts w:cs="Calibri"/>
          <w:szCs w:val="22"/>
          <w:lang w:eastAsia="es-CO"/>
        </w:rPr>
        <w:t xml:space="preserve"> o asesor comercial o confirmación de servicios. </w:t>
      </w:r>
    </w:p>
    <w:p w14:paraId="370AAF0C" w14:textId="77777777" w:rsidR="002862B8" w:rsidRPr="0061190E" w:rsidRDefault="002862B8" w:rsidP="002862B8">
      <w:pPr>
        <w:spacing w:before="0" w:after="0" w:line="0" w:lineRule="atLeast"/>
        <w:jc w:val="both"/>
        <w:rPr>
          <w:rFonts w:cs="Calibri"/>
          <w:szCs w:val="22"/>
          <w:lang w:eastAsia="es-CO"/>
        </w:rPr>
      </w:pPr>
    </w:p>
    <w:p w14:paraId="2FEA31A2" w14:textId="77777777" w:rsidR="002862B8" w:rsidRPr="0061190E" w:rsidRDefault="002862B8" w:rsidP="002862B8">
      <w:pPr>
        <w:spacing w:before="0" w:after="0" w:line="0" w:lineRule="atLeast"/>
        <w:jc w:val="both"/>
        <w:rPr>
          <w:rFonts w:cs="Calibri"/>
          <w:szCs w:val="22"/>
          <w:lang w:eastAsia="es-CO"/>
        </w:rPr>
      </w:pPr>
      <w:r w:rsidRPr="0061190E">
        <w:rPr>
          <w:rFonts w:cs="Calibri"/>
          <w:szCs w:val="22"/>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467ED843" w14:textId="77777777" w:rsidR="002862B8" w:rsidRPr="0061190E" w:rsidRDefault="002862B8" w:rsidP="002862B8">
      <w:pPr>
        <w:spacing w:before="0" w:after="0" w:line="0" w:lineRule="atLeast"/>
        <w:jc w:val="both"/>
        <w:rPr>
          <w:rFonts w:cs="Calibri"/>
          <w:szCs w:val="22"/>
          <w:lang w:eastAsia="es-CO"/>
        </w:rPr>
      </w:pPr>
    </w:p>
    <w:p w14:paraId="0B3B55F7" w14:textId="77777777" w:rsidR="002862B8" w:rsidRPr="0061190E" w:rsidRDefault="002862B8" w:rsidP="002862B8">
      <w:pPr>
        <w:spacing w:before="0" w:after="0" w:line="0" w:lineRule="atLeast"/>
        <w:jc w:val="both"/>
        <w:rPr>
          <w:rFonts w:cs="Calibri"/>
          <w:szCs w:val="22"/>
          <w:lang w:eastAsia="es-CO"/>
        </w:rPr>
      </w:pPr>
      <w:r w:rsidRPr="0061190E">
        <w:rPr>
          <w:rFonts w:cs="Calibri"/>
          <w:szCs w:val="22"/>
          <w:lang w:eastAsia="es-CO"/>
        </w:rPr>
        <w:t xml:space="preserve">Los impuestos, tasas y contribuciones que afecten las tarifas aéreas, hoteleras y demás servicios ofrecidos por </w:t>
      </w:r>
      <w:r w:rsidRPr="0061190E">
        <w:rPr>
          <w:rFonts w:cs="Calibri"/>
          <w:b/>
          <w:szCs w:val="22"/>
          <w:lang w:eastAsia="es-CO"/>
        </w:rPr>
        <w:t xml:space="preserve">ALL REPS </w:t>
      </w:r>
      <w:r w:rsidRPr="0061190E">
        <w:rPr>
          <w:rFonts w:cs="Calibri"/>
          <w:szCs w:val="22"/>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7" w:history="1">
        <w:r w:rsidRPr="0061190E">
          <w:rPr>
            <w:rFonts w:cs="Calibri"/>
            <w:color w:val="0000FF"/>
            <w:szCs w:val="22"/>
            <w:u w:val="single"/>
            <w:lang w:eastAsia="es-CO"/>
          </w:rPr>
          <w:t>www.allrepsreceptivo.com</w:t>
        </w:r>
      </w:hyperlink>
      <w:r w:rsidRPr="0061190E">
        <w:rPr>
          <w:rFonts w:cs="Calibri"/>
          <w:szCs w:val="22"/>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E5D8D1D" w14:textId="77777777" w:rsidR="002862B8" w:rsidRPr="0061190E" w:rsidRDefault="002862B8" w:rsidP="002862B8">
      <w:pPr>
        <w:spacing w:before="0" w:after="0" w:line="0" w:lineRule="atLeast"/>
        <w:jc w:val="both"/>
        <w:rPr>
          <w:rFonts w:cs="Calibri"/>
          <w:szCs w:val="22"/>
          <w:lang w:eastAsia="es-CO"/>
        </w:rPr>
      </w:pPr>
    </w:p>
    <w:p w14:paraId="65FB8E10" w14:textId="77777777" w:rsidR="002862B8" w:rsidRPr="0061190E" w:rsidRDefault="002862B8" w:rsidP="002862B8">
      <w:pPr>
        <w:spacing w:before="0" w:after="0" w:line="0" w:lineRule="atLeast"/>
        <w:jc w:val="both"/>
        <w:rPr>
          <w:rFonts w:cs="Calibri"/>
          <w:szCs w:val="22"/>
          <w:lang w:eastAsia="es-CO"/>
        </w:rPr>
      </w:pPr>
      <w:r w:rsidRPr="0061190E">
        <w:rPr>
          <w:rFonts w:cs="Calibri"/>
          <w:szCs w:val="22"/>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rFonts w:cs="Calibri"/>
          <w:b/>
          <w:szCs w:val="22"/>
          <w:lang w:eastAsia="es-CO"/>
        </w:rPr>
        <w:t xml:space="preserve">ALL REPS </w:t>
      </w:r>
      <w:r w:rsidRPr="0061190E">
        <w:rPr>
          <w:rFonts w:cs="Calibri"/>
          <w:szCs w:val="22"/>
          <w:lang w:eastAsia="es-CO"/>
        </w:rPr>
        <w:t>no asume responsabilidad alguna por los daños y perjuicios sufridos por el pasajero por la prestación del servicio de transporte terrestre utilizado por los operadores locales.</w:t>
      </w:r>
    </w:p>
    <w:p w14:paraId="7E85F7D1" w14:textId="77777777" w:rsidR="002862B8" w:rsidRPr="0061190E" w:rsidRDefault="002862B8" w:rsidP="002862B8">
      <w:pPr>
        <w:spacing w:before="0" w:after="0" w:line="0" w:lineRule="atLeast"/>
        <w:jc w:val="both"/>
        <w:rPr>
          <w:rFonts w:cs="Calibri"/>
          <w:szCs w:val="22"/>
          <w:lang w:eastAsia="es-CO"/>
        </w:rPr>
      </w:pPr>
    </w:p>
    <w:p w14:paraId="7480FE5D" w14:textId="77777777" w:rsidR="002862B8" w:rsidRPr="0061190E" w:rsidRDefault="002862B8" w:rsidP="002862B8">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rFonts w:cs="Calibri"/>
          <w:b/>
          <w:szCs w:val="22"/>
          <w:lang w:eastAsia="es-CO"/>
        </w:rPr>
        <w:t>ALL REPS</w:t>
      </w:r>
      <w:r w:rsidRPr="0061190E">
        <w:rPr>
          <w:rFonts w:cs="Calibri"/>
          <w:szCs w:val="22"/>
          <w:lang w:eastAsia="es-CO"/>
        </w:rPr>
        <w:t xml:space="preserve"> no será responsable por las modificaciones realizadas, ni por reembolso alguno de servicios no tomados. </w:t>
      </w:r>
      <w:r w:rsidRPr="0061190E">
        <w:rPr>
          <w:rFonts w:cs="Calibri"/>
          <w:b/>
          <w:szCs w:val="22"/>
          <w:lang w:eastAsia="es-CO"/>
        </w:rPr>
        <w:t>ALL REPS</w:t>
      </w:r>
      <w:r w:rsidRPr="0061190E">
        <w:rPr>
          <w:rFonts w:cs="Calibri"/>
          <w:szCs w:val="22"/>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w:t>
      </w:r>
      <w:r w:rsidRPr="0061190E">
        <w:rPr>
          <w:rFonts w:cs="Calibri"/>
          <w:szCs w:val="22"/>
          <w:lang w:eastAsia="es-CO"/>
        </w:rPr>
        <w:lastRenderedPageBreak/>
        <w:t>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13AB364A" w14:textId="77777777" w:rsidR="002862B8" w:rsidRPr="0061190E" w:rsidRDefault="002862B8" w:rsidP="002862B8">
      <w:pPr>
        <w:spacing w:before="0" w:after="0" w:line="0" w:lineRule="atLeast"/>
        <w:jc w:val="both"/>
        <w:rPr>
          <w:rFonts w:cs="Calibri"/>
          <w:szCs w:val="22"/>
          <w:lang w:eastAsia="es-CO"/>
        </w:rPr>
      </w:pPr>
    </w:p>
    <w:p w14:paraId="2A4E7C24" w14:textId="77777777" w:rsidR="002862B8" w:rsidRPr="0061190E" w:rsidRDefault="002862B8" w:rsidP="002862B8">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1FFD40F4" w14:textId="77777777" w:rsidR="002862B8" w:rsidRPr="0061190E" w:rsidRDefault="002862B8" w:rsidP="002862B8">
      <w:pPr>
        <w:spacing w:before="0" w:after="0" w:line="0" w:lineRule="atLeast"/>
        <w:jc w:val="both"/>
        <w:rPr>
          <w:rFonts w:cs="Calibri"/>
          <w:szCs w:val="22"/>
          <w:lang w:eastAsia="es-CO"/>
        </w:rPr>
      </w:pPr>
    </w:p>
    <w:p w14:paraId="51B19C3E" w14:textId="77777777" w:rsidR="002862B8" w:rsidRPr="0061190E" w:rsidRDefault="002862B8" w:rsidP="002862B8">
      <w:pPr>
        <w:spacing w:before="0" w:after="0" w:line="0" w:lineRule="atLeast"/>
        <w:jc w:val="both"/>
        <w:rPr>
          <w:rFonts w:cs="Calibri"/>
          <w:szCs w:val="22"/>
          <w:lang w:eastAsia="es-CO"/>
        </w:rPr>
      </w:pPr>
      <w:r w:rsidRPr="0061190E">
        <w:rPr>
          <w:rFonts w:cs="Calibri"/>
          <w:szCs w:val="22"/>
          <w:lang w:eastAsia="es-CO"/>
        </w:rPr>
        <w:t xml:space="preserve">El pasajero será el exclusivo responsable de la custodia de su equipaje y documentos de viaje. Bajo ninguna circunstancia </w:t>
      </w:r>
      <w:r w:rsidRPr="0061190E">
        <w:rPr>
          <w:rFonts w:cs="Calibri"/>
          <w:b/>
          <w:szCs w:val="22"/>
          <w:lang w:eastAsia="es-CO"/>
        </w:rPr>
        <w:t>ALL REPS</w:t>
      </w:r>
      <w:r w:rsidRPr="0061190E">
        <w:rPr>
          <w:rFonts w:cs="Calibri"/>
          <w:szCs w:val="22"/>
          <w:lang w:eastAsia="es-CO"/>
        </w:rPr>
        <w:t xml:space="preserve"> responderá por el extravío, daño, deterioro o pérdida de elementos del pasajero.</w:t>
      </w:r>
    </w:p>
    <w:p w14:paraId="25C3DAEE" w14:textId="77777777" w:rsidR="002862B8" w:rsidRPr="0061190E" w:rsidRDefault="002862B8" w:rsidP="002862B8">
      <w:pPr>
        <w:spacing w:before="0" w:after="0" w:line="0" w:lineRule="atLeast"/>
        <w:jc w:val="both"/>
        <w:rPr>
          <w:rFonts w:cs="Calibri"/>
          <w:szCs w:val="22"/>
          <w:lang w:eastAsia="es-CO"/>
        </w:rPr>
      </w:pPr>
    </w:p>
    <w:p w14:paraId="65B29F38" w14:textId="77777777" w:rsidR="002862B8" w:rsidRPr="0061190E" w:rsidRDefault="002862B8" w:rsidP="002862B8">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informará al pasajero las restricciones que establecen las aerolíneas en cuanto a prohibiciones, peso, cupo máximo y número de piezas por pasajero, siempre y cuando estos sean organizados por </w:t>
      </w:r>
      <w:r w:rsidRPr="0061190E">
        <w:rPr>
          <w:rFonts w:cs="Calibri"/>
          <w:b/>
          <w:szCs w:val="22"/>
          <w:lang w:eastAsia="es-CO"/>
        </w:rPr>
        <w:t>ALL REPS</w:t>
      </w:r>
      <w:r w:rsidRPr="0061190E">
        <w:rPr>
          <w:rFonts w:cs="Calibri"/>
          <w:szCs w:val="22"/>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1093217B" w14:textId="77777777" w:rsidR="002862B8" w:rsidRPr="0061190E" w:rsidRDefault="002862B8" w:rsidP="002862B8">
      <w:pPr>
        <w:spacing w:before="0" w:after="0" w:line="0" w:lineRule="atLeast"/>
        <w:jc w:val="both"/>
        <w:rPr>
          <w:rFonts w:cs="Calibri"/>
          <w:szCs w:val="22"/>
          <w:lang w:eastAsia="es-CO"/>
        </w:rPr>
      </w:pPr>
    </w:p>
    <w:p w14:paraId="77782201" w14:textId="77777777" w:rsidR="002862B8" w:rsidRPr="0061190E" w:rsidRDefault="002862B8" w:rsidP="002862B8">
      <w:pPr>
        <w:spacing w:before="0" w:after="0" w:line="0" w:lineRule="atLeast"/>
        <w:jc w:val="both"/>
        <w:rPr>
          <w:rFonts w:cs="Calibri"/>
          <w:szCs w:val="22"/>
          <w:lang w:eastAsia="es-CO"/>
        </w:rPr>
      </w:pPr>
      <w:r w:rsidRPr="0061190E">
        <w:rPr>
          <w:rFonts w:cs="Calibri"/>
          <w:szCs w:val="22"/>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9" w:history="1">
        <w:r w:rsidRPr="0061190E">
          <w:rPr>
            <w:rFonts w:cs="Calibri"/>
            <w:color w:val="0000FF"/>
            <w:szCs w:val="22"/>
            <w:u w:val="single"/>
            <w:lang w:eastAsia="es-CO"/>
          </w:rPr>
          <w:t>www.allrepsreceptivo.com</w:t>
        </w:r>
      </w:hyperlink>
      <w:r w:rsidRPr="0061190E">
        <w:rPr>
          <w:rFonts w:cs="Calibri"/>
          <w:szCs w:val="22"/>
          <w:lang w:eastAsia="es-CO"/>
        </w:rPr>
        <w:t>. Una vez recibidos los dineros por depósitos o pagos totales, se entiende que el viajero conoce y acepta todas las políticas de pagos y cancelaciones del itinerario o servicios que está adquiriendo.</w:t>
      </w:r>
    </w:p>
    <w:p w14:paraId="56BD74A7" w14:textId="77777777" w:rsidR="002862B8" w:rsidRPr="0061190E" w:rsidRDefault="002862B8" w:rsidP="002862B8">
      <w:pPr>
        <w:spacing w:before="0" w:after="0" w:line="0" w:lineRule="atLeast"/>
        <w:jc w:val="both"/>
        <w:rPr>
          <w:rFonts w:cs="Calibri"/>
          <w:szCs w:val="22"/>
          <w:lang w:eastAsia="es-CO"/>
        </w:rPr>
      </w:pPr>
    </w:p>
    <w:p w14:paraId="3D3100E9" w14:textId="77777777" w:rsidR="002862B8" w:rsidRPr="0061190E" w:rsidRDefault="002862B8" w:rsidP="002862B8">
      <w:pPr>
        <w:spacing w:before="0" w:after="0" w:line="0" w:lineRule="atLeast"/>
        <w:jc w:val="both"/>
        <w:rPr>
          <w:rFonts w:cs="Calibri"/>
          <w:szCs w:val="22"/>
          <w:lang w:eastAsia="es-CO"/>
        </w:rPr>
      </w:pPr>
      <w:r w:rsidRPr="0061190E">
        <w:rPr>
          <w:rFonts w:cs="Calibri"/>
          <w:szCs w:val="22"/>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1BFCC71C" w14:textId="77777777" w:rsidR="002862B8" w:rsidRPr="0061190E" w:rsidRDefault="002862B8" w:rsidP="002862B8">
      <w:pPr>
        <w:spacing w:before="0" w:after="0" w:line="0" w:lineRule="atLeast"/>
        <w:jc w:val="both"/>
        <w:rPr>
          <w:rFonts w:cs="Calibri"/>
          <w:szCs w:val="22"/>
          <w:lang w:eastAsia="es-CO"/>
        </w:rPr>
      </w:pPr>
    </w:p>
    <w:p w14:paraId="4B6F3631" w14:textId="77777777" w:rsidR="002862B8" w:rsidRPr="0061190E" w:rsidRDefault="002862B8" w:rsidP="002862B8">
      <w:pPr>
        <w:spacing w:before="0" w:after="0" w:line="0" w:lineRule="atLeast"/>
        <w:jc w:val="both"/>
        <w:rPr>
          <w:rFonts w:cs="Calibri"/>
          <w:szCs w:val="22"/>
          <w:lang w:eastAsia="es-CO"/>
        </w:rPr>
      </w:pPr>
      <w:r w:rsidRPr="0061190E">
        <w:rPr>
          <w:rFonts w:cs="Calibri"/>
          <w:szCs w:val="22"/>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rFonts w:cs="Calibri"/>
          <w:b/>
          <w:szCs w:val="22"/>
          <w:lang w:eastAsia="es-CO"/>
        </w:rPr>
        <w:t>ALL REPS</w:t>
      </w:r>
      <w:r w:rsidRPr="0061190E">
        <w:rPr>
          <w:rFonts w:cs="Calibri"/>
          <w:szCs w:val="22"/>
          <w:lang w:eastAsia="es-CO"/>
        </w:rPr>
        <w:t>.</w:t>
      </w:r>
    </w:p>
    <w:p w14:paraId="047ED869" w14:textId="77777777" w:rsidR="002862B8" w:rsidRPr="0061190E" w:rsidRDefault="002862B8" w:rsidP="002862B8">
      <w:pPr>
        <w:spacing w:before="0" w:after="0" w:line="0" w:lineRule="atLeast"/>
        <w:jc w:val="both"/>
        <w:rPr>
          <w:rFonts w:cs="Calibri"/>
          <w:szCs w:val="22"/>
          <w:lang w:eastAsia="es-CO"/>
        </w:rPr>
      </w:pPr>
    </w:p>
    <w:p w14:paraId="1140E91F" w14:textId="77777777" w:rsidR="002862B8" w:rsidRPr="0061190E" w:rsidRDefault="002862B8" w:rsidP="002862B8">
      <w:pPr>
        <w:spacing w:before="0" w:after="0" w:line="0" w:lineRule="atLeast"/>
        <w:jc w:val="both"/>
        <w:rPr>
          <w:rFonts w:cs="Calibri"/>
          <w:szCs w:val="22"/>
          <w:lang w:eastAsia="es-CO"/>
        </w:rPr>
      </w:pPr>
      <w:r w:rsidRPr="0061190E">
        <w:rPr>
          <w:rFonts w:cs="Calibri"/>
          <w:szCs w:val="22"/>
          <w:lang w:eastAsia="es-CO"/>
        </w:rPr>
        <w:t xml:space="preserve">Con el fin de contrarrestar la explotación sexual de niños, niñas y adolescentes en viajes y turismo, </w:t>
      </w:r>
      <w:r w:rsidRPr="0061190E">
        <w:rPr>
          <w:rFonts w:cs="Calibri"/>
          <w:b/>
          <w:szCs w:val="22"/>
          <w:lang w:eastAsia="es-CO"/>
        </w:rPr>
        <w:t>ALL REPS</w:t>
      </w:r>
      <w:r w:rsidRPr="0061190E">
        <w:rPr>
          <w:rFonts w:cs="Calibri"/>
          <w:szCs w:val="22"/>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023C0DDA" w14:textId="77777777" w:rsidR="002862B8" w:rsidRPr="0061190E" w:rsidRDefault="002862B8" w:rsidP="002862B8">
      <w:pPr>
        <w:spacing w:before="0" w:after="0" w:line="0" w:lineRule="atLeast"/>
        <w:jc w:val="both"/>
        <w:rPr>
          <w:rFonts w:cs="Calibri"/>
          <w:szCs w:val="22"/>
          <w:lang w:eastAsia="es-CO"/>
        </w:rPr>
      </w:pPr>
    </w:p>
    <w:p w14:paraId="54EC1187" w14:textId="77777777" w:rsidR="002862B8" w:rsidRPr="0061190E" w:rsidRDefault="002862B8" w:rsidP="002862B8">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rFonts w:cs="Calibri"/>
          <w:b/>
          <w:szCs w:val="22"/>
          <w:lang w:eastAsia="es-CO"/>
        </w:rPr>
        <w:t>ALL REPS</w:t>
      </w:r>
      <w:r w:rsidRPr="0061190E">
        <w:rPr>
          <w:rFonts w:cs="Calibri"/>
          <w:szCs w:val="22"/>
          <w:lang w:eastAsia="es-CO"/>
        </w:rPr>
        <w:t xml:space="preserve"> precisa lo anterior en la siguiente frase “Cuidar el planeta es tarea de todos.”</w:t>
      </w:r>
    </w:p>
    <w:p w14:paraId="7F693DC2" w14:textId="77777777" w:rsidR="002862B8" w:rsidRPr="0061190E" w:rsidRDefault="002862B8" w:rsidP="002862B8">
      <w:pPr>
        <w:spacing w:before="0" w:after="0" w:line="0" w:lineRule="atLeast"/>
        <w:jc w:val="both"/>
        <w:rPr>
          <w:rFonts w:cs="Calibri"/>
          <w:szCs w:val="22"/>
          <w:lang w:eastAsia="es-CO"/>
        </w:rPr>
      </w:pPr>
    </w:p>
    <w:p w14:paraId="03734AE5" w14:textId="77777777" w:rsidR="002862B8" w:rsidRPr="0061190E" w:rsidRDefault="002862B8" w:rsidP="002862B8">
      <w:pPr>
        <w:spacing w:before="0" w:after="0" w:line="0" w:lineRule="atLeast"/>
        <w:jc w:val="both"/>
        <w:rPr>
          <w:rFonts w:cs="Calibri"/>
          <w:szCs w:val="22"/>
          <w:lang w:eastAsia="es-CO"/>
        </w:rPr>
      </w:pPr>
      <w:r w:rsidRPr="0061190E">
        <w:rPr>
          <w:rFonts w:cs="Calibri"/>
          <w:szCs w:val="22"/>
          <w:lang w:eastAsia="es-CO"/>
        </w:rPr>
        <w:t>Con el fin de mitigar los riesgos asociados a lavado de activos, financiación del terrorismo</w:t>
      </w:r>
      <w:r w:rsidRPr="0061190E">
        <w:rPr>
          <w:rFonts w:cs="Calibri"/>
          <w:b/>
          <w:szCs w:val="22"/>
          <w:lang w:eastAsia="es-CO"/>
        </w:rPr>
        <w:t>, ALL REPS</w:t>
      </w:r>
      <w:r w:rsidRPr="0061190E">
        <w:rPr>
          <w:rFonts w:cs="Calibri"/>
          <w:szCs w:val="22"/>
          <w:lang w:eastAsia="es-CO"/>
        </w:rPr>
        <w:t xml:space="preserve"> implementará mecanismo de debida diligencia para un conocimiento adecuado de los clientes. De igual manera, las agencias de viajes que adquieran los paquetes de </w:t>
      </w:r>
      <w:r w:rsidRPr="0061190E">
        <w:rPr>
          <w:rFonts w:cs="Calibri"/>
          <w:b/>
          <w:szCs w:val="22"/>
          <w:lang w:eastAsia="es-CO"/>
        </w:rPr>
        <w:t>ALL REPS</w:t>
      </w:r>
      <w:r w:rsidRPr="0061190E">
        <w:rPr>
          <w:rFonts w:cs="Calibri"/>
          <w:szCs w:val="22"/>
          <w:lang w:eastAsia="es-CO"/>
        </w:rPr>
        <w:t xml:space="preserve"> deberán implementar procesos de conocimiento del cliente </w:t>
      </w:r>
      <w:r w:rsidRPr="0061190E">
        <w:rPr>
          <w:rFonts w:cs="Calibri"/>
          <w:szCs w:val="22"/>
          <w:lang w:eastAsia="es-CO"/>
        </w:rPr>
        <w:lastRenderedPageBreak/>
        <w:t xml:space="preserve">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rFonts w:cs="Calibri"/>
          <w:b/>
          <w:szCs w:val="22"/>
          <w:lang w:eastAsia="es-CO"/>
        </w:rPr>
        <w:t>ALL REPS</w:t>
      </w:r>
      <w:r w:rsidRPr="0061190E">
        <w:rPr>
          <w:rFonts w:cs="Calibri"/>
          <w:szCs w:val="22"/>
          <w:lang w:eastAsia="es-CO"/>
        </w:rPr>
        <w:t xml:space="preserve"> podrá requerir a las agencias el análisis de cada cliente para soportar su sistema de gestión de riesgos de LA/FT.</w:t>
      </w:r>
    </w:p>
    <w:p w14:paraId="790CD9C7" w14:textId="77777777" w:rsidR="002862B8" w:rsidRPr="0061190E" w:rsidRDefault="002862B8" w:rsidP="002862B8">
      <w:pPr>
        <w:spacing w:before="0" w:after="0" w:line="0" w:lineRule="atLeast"/>
        <w:jc w:val="both"/>
        <w:rPr>
          <w:rFonts w:cs="Calibri"/>
          <w:szCs w:val="22"/>
          <w:lang w:eastAsia="es-CO"/>
        </w:rPr>
      </w:pPr>
    </w:p>
    <w:p w14:paraId="7D0B9609" w14:textId="77777777" w:rsidR="002862B8" w:rsidRPr="0061190E" w:rsidRDefault="002862B8" w:rsidP="002862B8">
      <w:pPr>
        <w:spacing w:before="0" w:after="0" w:line="0" w:lineRule="atLeast"/>
        <w:jc w:val="both"/>
        <w:rPr>
          <w:rFonts w:cs="Calibri"/>
          <w:szCs w:val="22"/>
          <w:lang w:eastAsia="es-CO"/>
        </w:rPr>
      </w:pPr>
      <w:r w:rsidRPr="0061190E">
        <w:rPr>
          <w:rFonts w:cs="Calibri"/>
          <w:szCs w:val="22"/>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rFonts w:cs="Calibri"/>
          <w:b/>
          <w:szCs w:val="22"/>
          <w:lang w:eastAsia="es-CO"/>
        </w:rPr>
        <w:t>ALL REPS</w:t>
      </w:r>
      <w:r w:rsidRPr="0061190E">
        <w:rPr>
          <w:rFonts w:cs="Calibri"/>
          <w:szCs w:val="22"/>
          <w:lang w:eastAsia="es-CO"/>
        </w:rPr>
        <w:t xml:space="preserve"> y demás operadores. En caso de requerirlo, </w:t>
      </w:r>
      <w:r w:rsidRPr="0061190E">
        <w:rPr>
          <w:rFonts w:cs="Calibri"/>
          <w:b/>
          <w:szCs w:val="22"/>
          <w:lang w:eastAsia="es-CO"/>
        </w:rPr>
        <w:t>ALL REPS</w:t>
      </w:r>
      <w:r w:rsidRPr="0061190E">
        <w:rPr>
          <w:rFonts w:cs="Calibri"/>
          <w:szCs w:val="22"/>
          <w:lang w:eastAsia="es-CO"/>
        </w:rPr>
        <w:t xml:space="preserve"> podrá solicitar a las Agencias copia de la autorización concedida por el usuario.</w:t>
      </w:r>
    </w:p>
    <w:p w14:paraId="4087C317" w14:textId="77777777" w:rsidR="002862B8" w:rsidRPr="0061190E" w:rsidRDefault="002862B8" w:rsidP="002862B8">
      <w:pPr>
        <w:spacing w:before="0" w:after="0" w:line="0" w:lineRule="atLeast"/>
        <w:jc w:val="both"/>
        <w:rPr>
          <w:rFonts w:cs="Calibri"/>
          <w:szCs w:val="22"/>
          <w:lang w:eastAsia="es-CO"/>
        </w:rPr>
      </w:pPr>
    </w:p>
    <w:p w14:paraId="335431E2" w14:textId="77777777" w:rsidR="002862B8" w:rsidRPr="0061190E" w:rsidRDefault="002862B8" w:rsidP="002862B8">
      <w:pPr>
        <w:spacing w:before="0" w:after="0" w:line="0" w:lineRule="atLeast"/>
        <w:jc w:val="both"/>
        <w:rPr>
          <w:rFonts w:cs="Calibri"/>
          <w:b/>
          <w:szCs w:val="22"/>
          <w:lang w:eastAsia="es-CO"/>
        </w:rPr>
      </w:pPr>
      <w:r w:rsidRPr="0061190E">
        <w:rPr>
          <w:rFonts w:cs="Calibri"/>
          <w:b/>
          <w:szCs w:val="22"/>
          <w:lang w:eastAsia="es-CO"/>
        </w:rPr>
        <w:t>Actualización:</w:t>
      </w:r>
    </w:p>
    <w:p w14:paraId="400A6D7D" w14:textId="77777777" w:rsidR="002862B8" w:rsidRPr="0061190E" w:rsidRDefault="002862B8" w:rsidP="002862B8">
      <w:pPr>
        <w:spacing w:before="0" w:after="0" w:line="0" w:lineRule="atLeast"/>
        <w:jc w:val="both"/>
        <w:rPr>
          <w:rFonts w:cs="Calibri"/>
          <w:b/>
          <w:szCs w:val="22"/>
          <w:lang w:eastAsia="es-CO"/>
        </w:rPr>
      </w:pPr>
      <w:r w:rsidRPr="0061190E">
        <w:rPr>
          <w:rFonts w:cs="Calibri"/>
          <w:b/>
          <w:szCs w:val="22"/>
          <w:lang w:eastAsia="es-CO"/>
        </w:rPr>
        <w:t>06-01-23</w:t>
      </w:r>
    </w:p>
    <w:p w14:paraId="6B172BB3" w14:textId="77777777" w:rsidR="002862B8" w:rsidRPr="0061190E" w:rsidRDefault="002862B8" w:rsidP="002862B8">
      <w:pPr>
        <w:spacing w:before="0" w:after="0" w:line="0" w:lineRule="atLeast"/>
        <w:jc w:val="both"/>
        <w:rPr>
          <w:rFonts w:cs="Calibri"/>
          <w:b/>
          <w:szCs w:val="22"/>
          <w:lang w:eastAsia="es-CO"/>
        </w:rPr>
      </w:pPr>
      <w:r w:rsidRPr="0061190E">
        <w:rPr>
          <w:rFonts w:cs="Calibri"/>
          <w:b/>
          <w:szCs w:val="22"/>
          <w:lang w:eastAsia="es-CO"/>
        </w:rPr>
        <w:t>Revisada parte legal.</w:t>
      </w:r>
    </w:p>
    <w:p w14:paraId="72F46351" w14:textId="77777777" w:rsidR="002862B8" w:rsidRPr="0061190E" w:rsidRDefault="002862B8" w:rsidP="002862B8">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DERECHOS DE AUTOR</w:t>
      </w:r>
    </w:p>
    <w:p w14:paraId="24930CD8" w14:textId="77777777" w:rsidR="002862B8" w:rsidRDefault="002862B8" w:rsidP="002862B8">
      <w:pPr>
        <w:spacing w:before="0" w:after="0" w:line="0" w:lineRule="atLeast"/>
        <w:jc w:val="both"/>
      </w:pPr>
      <w:r w:rsidRPr="0061190E">
        <w:rPr>
          <w:rFonts w:cs="Calibri"/>
          <w:szCs w:val="22"/>
        </w:rPr>
        <w:t xml:space="preserve"> </w:t>
      </w:r>
      <w:r w:rsidRPr="0061190E">
        <w:rPr>
          <w:rFonts w:cs="Calibri"/>
          <w:b/>
          <w:szCs w:val="22"/>
        </w:rPr>
        <w:t>ALL REPS LTDA.</w:t>
      </w:r>
      <w:r w:rsidRPr="0061190E">
        <w:rPr>
          <w:rFonts w:cs="Calibri"/>
          <w:szCs w:val="22"/>
        </w:rPr>
        <w:t xml:space="preserve"> es propietario exclusivo de los derechos de autor de este material, cualquier reproducción, copia, venta, publicación o difusión sin su consentimiento, dará lugar al inicio de las acciones judiciales o administrativas que correspondan.</w:t>
      </w:r>
    </w:p>
    <w:bookmarkEnd w:id="0"/>
    <w:p w14:paraId="38607C08" w14:textId="77777777" w:rsidR="002862B8" w:rsidRPr="0007013F" w:rsidRDefault="002862B8" w:rsidP="002862B8">
      <w:pPr>
        <w:pStyle w:val="dias"/>
      </w:pPr>
    </w:p>
    <w:p w14:paraId="6462F5B0" w14:textId="77777777" w:rsidR="005B2FF6" w:rsidRPr="0007013F" w:rsidRDefault="005B2FF6" w:rsidP="002862B8">
      <w:pPr>
        <w:pStyle w:val="subtituloprograma"/>
      </w:pPr>
    </w:p>
    <w:sectPr w:rsidR="005B2FF6" w:rsidRPr="0007013F" w:rsidSect="00D01DB7">
      <w:footerReference w:type="default" r:id="rId2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94A76" w14:textId="77777777" w:rsidR="00FF64CE" w:rsidRDefault="00FF64CE" w:rsidP="00AC7E3C">
      <w:pPr>
        <w:spacing w:after="0" w:line="240" w:lineRule="auto"/>
      </w:pPr>
      <w:r>
        <w:separator/>
      </w:r>
    </w:p>
  </w:endnote>
  <w:endnote w:type="continuationSeparator" w:id="0">
    <w:p w14:paraId="06FAC421" w14:textId="77777777" w:rsidR="00FF64CE" w:rsidRDefault="00FF64CE"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3A9B" w14:textId="77777777" w:rsidR="00FF64CE" w:rsidRDefault="00FF64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78B35" w14:textId="77777777" w:rsidR="00FF64CE" w:rsidRDefault="00FF64CE" w:rsidP="00AC7E3C">
      <w:pPr>
        <w:spacing w:after="0" w:line="240" w:lineRule="auto"/>
      </w:pPr>
      <w:r>
        <w:separator/>
      </w:r>
    </w:p>
  </w:footnote>
  <w:footnote w:type="continuationSeparator" w:id="0">
    <w:p w14:paraId="442DBA49" w14:textId="77777777" w:rsidR="00FF64CE" w:rsidRDefault="00FF64CE"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6598" w:hanging="360"/>
      </w:pPr>
      <w:rPr>
        <w:rFonts w:ascii="Symbol" w:hAnsi="Symbol" w:hint="default"/>
      </w:rPr>
    </w:lvl>
    <w:lvl w:ilvl="1" w:tplc="240A0003" w:tentative="1">
      <w:start w:val="1"/>
      <w:numFmt w:val="bullet"/>
      <w:lvlText w:val="o"/>
      <w:lvlJc w:val="left"/>
      <w:pPr>
        <w:ind w:left="7318" w:hanging="360"/>
      </w:pPr>
      <w:rPr>
        <w:rFonts w:ascii="Courier New" w:hAnsi="Courier New" w:cs="Courier New" w:hint="default"/>
      </w:rPr>
    </w:lvl>
    <w:lvl w:ilvl="2" w:tplc="240A0005" w:tentative="1">
      <w:start w:val="1"/>
      <w:numFmt w:val="bullet"/>
      <w:lvlText w:val=""/>
      <w:lvlJc w:val="left"/>
      <w:pPr>
        <w:ind w:left="8038" w:hanging="360"/>
      </w:pPr>
      <w:rPr>
        <w:rFonts w:ascii="Wingdings" w:hAnsi="Wingdings" w:hint="default"/>
      </w:rPr>
    </w:lvl>
    <w:lvl w:ilvl="3" w:tplc="240A0001" w:tentative="1">
      <w:start w:val="1"/>
      <w:numFmt w:val="bullet"/>
      <w:lvlText w:val=""/>
      <w:lvlJc w:val="left"/>
      <w:pPr>
        <w:ind w:left="8758" w:hanging="360"/>
      </w:pPr>
      <w:rPr>
        <w:rFonts w:ascii="Symbol" w:hAnsi="Symbol" w:hint="default"/>
      </w:rPr>
    </w:lvl>
    <w:lvl w:ilvl="4" w:tplc="240A0003" w:tentative="1">
      <w:start w:val="1"/>
      <w:numFmt w:val="bullet"/>
      <w:lvlText w:val="o"/>
      <w:lvlJc w:val="left"/>
      <w:pPr>
        <w:ind w:left="9478" w:hanging="360"/>
      </w:pPr>
      <w:rPr>
        <w:rFonts w:ascii="Courier New" w:hAnsi="Courier New" w:cs="Courier New" w:hint="default"/>
      </w:rPr>
    </w:lvl>
    <w:lvl w:ilvl="5" w:tplc="240A0005" w:tentative="1">
      <w:start w:val="1"/>
      <w:numFmt w:val="bullet"/>
      <w:lvlText w:val=""/>
      <w:lvlJc w:val="left"/>
      <w:pPr>
        <w:ind w:left="10198" w:hanging="360"/>
      </w:pPr>
      <w:rPr>
        <w:rFonts w:ascii="Wingdings" w:hAnsi="Wingdings" w:hint="default"/>
      </w:rPr>
    </w:lvl>
    <w:lvl w:ilvl="6" w:tplc="240A0001" w:tentative="1">
      <w:start w:val="1"/>
      <w:numFmt w:val="bullet"/>
      <w:lvlText w:val=""/>
      <w:lvlJc w:val="left"/>
      <w:pPr>
        <w:ind w:left="10918" w:hanging="360"/>
      </w:pPr>
      <w:rPr>
        <w:rFonts w:ascii="Symbol" w:hAnsi="Symbol" w:hint="default"/>
      </w:rPr>
    </w:lvl>
    <w:lvl w:ilvl="7" w:tplc="240A0003" w:tentative="1">
      <w:start w:val="1"/>
      <w:numFmt w:val="bullet"/>
      <w:lvlText w:val="o"/>
      <w:lvlJc w:val="left"/>
      <w:pPr>
        <w:ind w:left="11638" w:hanging="360"/>
      </w:pPr>
      <w:rPr>
        <w:rFonts w:ascii="Courier New" w:hAnsi="Courier New" w:cs="Courier New" w:hint="default"/>
      </w:rPr>
    </w:lvl>
    <w:lvl w:ilvl="8" w:tplc="240A0005" w:tentative="1">
      <w:start w:val="1"/>
      <w:numFmt w:val="bullet"/>
      <w:lvlText w:val=""/>
      <w:lvlJc w:val="left"/>
      <w:pPr>
        <w:ind w:left="12358"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7"/>
  </w:num>
  <w:num w:numId="13">
    <w:abstractNumId w:val="12"/>
  </w:num>
  <w:num w:numId="14">
    <w:abstractNumId w:val="8"/>
  </w:num>
  <w:num w:numId="15">
    <w:abstractNumId w:val="13"/>
  </w:num>
  <w:num w:numId="16">
    <w:abstractNumId w:val="6"/>
  </w:num>
  <w:num w:numId="17">
    <w:abstractNumId w:val="1"/>
  </w:num>
  <w:num w:numId="18">
    <w:abstractNumId w:val="5"/>
  </w:num>
  <w:num w:numId="19">
    <w:abstractNumId w:val="11"/>
  </w:num>
  <w:num w:numId="20">
    <w:abstractNumId w:val="14"/>
  </w:num>
  <w:num w:numId="21">
    <w:abstractNumId w:val="4"/>
  </w:num>
  <w:num w:numId="22">
    <w:abstractNumId w:val="2"/>
  </w:num>
  <w:num w:numId="23">
    <w:abstractNumId w:val="9"/>
  </w:num>
  <w:num w:numId="24">
    <w:abstractNumId w:val="1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DB9"/>
    <w:rsid w:val="000147B1"/>
    <w:rsid w:val="000412D8"/>
    <w:rsid w:val="000443D5"/>
    <w:rsid w:val="0005010B"/>
    <w:rsid w:val="00050548"/>
    <w:rsid w:val="000530A9"/>
    <w:rsid w:val="0005451C"/>
    <w:rsid w:val="0007013F"/>
    <w:rsid w:val="00077716"/>
    <w:rsid w:val="000C0ECF"/>
    <w:rsid w:val="000E6A21"/>
    <w:rsid w:val="000F27DB"/>
    <w:rsid w:val="000F5A49"/>
    <w:rsid w:val="000F6068"/>
    <w:rsid w:val="00102C23"/>
    <w:rsid w:val="00104438"/>
    <w:rsid w:val="00126AB8"/>
    <w:rsid w:val="00131BF9"/>
    <w:rsid w:val="00133FF0"/>
    <w:rsid w:val="00141ED2"/>
    <w:rsid w:val="00150229"/>
    <w:rsid w:val="00155D85"/>
    <w:rsid w:val="00160F92"/>
    <w:rsid w:val="00177AF4"/>
    <w:rsid w:val="001B3726"/>
    <w:rsid w:val="001B720E"/>
    <w:rsid w:val="001D457B"/>
    <w:rsid w:val="001E29C8"/>
    <w:rsid w:val="001E2B89"/>
    <w:rsid w:val="00244AAB"/>
    <w:rsid w:val="0025200E"/>
    <w:rsid w:val="00253688"/>
    <w:rsid w:val="002560AC"/>
    <w:rsid w:val="00257E57"/>
    <w:rsid w:val="00261D67"/>
    <w:rsid w:val="00270960"/>
    <w:rsid w:val="00276F52"/>
    <w:rsid w:val="002862B8"/>
    <w:rsid w:val="002A5563"/>
    <w:rsid w:val="002A6601"/>
    <w:rsid w:val="002B59DA"/>
    <w:rsid w:val="002E1B8C"/>
    <w:rsid w:val="002E345B"/>
    <w:rsid w:val="002E361F"/>
    <w:rsid w:val="002E690C"/>
    <w:rsid w:val="002F51AB"/>
    <w:rsid w:val="002F6FC6"/>
    <w:rsid w:val="00301E05"/>
    <w:rsid w:val="00303A48"/>
    <w:rsid w:val="00317602"/>
    <w:rsid w:val="0035021B"/>
    <w:rsid w:val="00351437"/>
    <w:rsid w:val="00360F9D"/>
    <w:rsid w:val="00372444"/>
    <w:rsid w:val="00372C05"/>
    <w:rsid w:val="00381346"/>
    <w:rsid w:val="0038328F"/>
    <w:rsid w:val="00384EF6"/>
    <w:rsid w:val="0038536A"/>
    <w:rsid w:val="003A113F"/>
    <w:rsid w:val="003B39B9"/>
    <w:rsid w:val="003C113F"/>
    <w:rsid w:val="003F0BD2"/>
    <w:rsid w:val="003F5E10"/>
    <w:rsid w:val="003F6576"/>
    <w:rsid w:val="00413BAE"/>
    <w:rsid w:val="00413E00"/>
    <w:rsid w:val="0041736B"/>
    <w:rsid w:val="004232F7"/>
    <w:rsid w:val="00433DE7"/>
    <w:rsid w:val="00434904"/>
    <w:rsid w:val="00444813"/>
    <w:rsid w:val="004454E4"/>
    <w:rsid w:val="00447AD3"/>
    <w:rsid w:val="004540A7"/>
    <w:rsid w:val="0045446A"/>
    <w:rsid w:val="00457D4D"/>
    <w:rsid w:val="0046254B"/>
    <w:rsid w:val="00465D2E"/>
    <w:rsid w:val="00467059"/>
    <w:rsid w:val="00476065"/>
    <w:rsid w:val="004833DA"/>
    <w:rsid w:val="00492275"/>
    <w:rsid w:val="004A4CD9"/>
    <w:rsid w:val="004B79EA"/>
    <w:rsid w:val="004C2017"/>
    <w:rsid w:val="004D3BD0"/>
    <w:rsid w:val="004E25F6"/>
    <w:rsid w:val="0050046A"/>
    <w:rsid w:val="00505A31"/>
    <w:rsid w:val="00507CB2"/>
    <w:rsid w:val="00510F8C"/>
    <w:rsid w:val="005119B7"/>
    <w:rsid w:val="00513174"/>
    <w:rsid w:val="005208C4"/>
    <w:rsid w:val="00544C98"/>
    <w:rsid w:val="00550E71"/>
    <w:rsid w:val="005545D0"/>
    <w:rsid w:val="00556CB9"/>
    <w:rsid w:val="0055744B"/>
    <w:rsid w:val="00565268"/>
    <w:rsid w:val="00572B53"/>
    <w:rsid w:val="00574621"/>
    <w:rsid w:val="00575080"/>
    <w:rsid w:val="0058765E"/>
    <w:rsid w:val="005B0DB8"/>
    <w:rsid w:val="005B2FF6"/>
    <w:rsid w:val="005D03DC"/>
    <w:rsid w:val="005E0021"/>
    <w:rsid w:val="005E7760"/>
    <w:rsid w:val="005F0CAB"/>
    <w:rsid w:val="005F44CF"/>
    <w:rsid w:val="00607CB6"/>
    <w:rsid w:val="00610818"/>
    <w:rsid w:val="00615330"/>
    <w:rsid w:val="00616807"/>
    <w:rsid w:val="00634F91"/>
    <w:rsid w:val="006543BD"/>
    <w:rsid w:val="00654616"/>
    <w:rsid w:val="00656EFF"/>
    <w:rsid w:val="00660740"/>
    <w:rsid w:val="00661BDB"/>
    <w:rsid w:val="0066607C"/>
    <w:rsid w:val="00670641"/>
    <w:rsid w:val="0069600F"/>
    <w:rsid w:val="006A0425"/>
    <w:rsid w:val="006C3FA2"/>
    <w:rsid w:val="006D5AF4"/>
    <w:rsid w:val="006E68BF"/>
    <w:rsid w:val="006F6494"/>
    <w:rsid w:val="0070396F"/>
    <w:rsid w:val="0073590A"/>
    <w:rsid w:val="007410AD"/>
    <w:rsid w:val="00744E6E"/>
    <w:rsid w:val="00745160"/>
    <w:rsid w:val="00746132"/>
    <w:rsid w:val="00753085"/>
    <w:rsid w:val="00753FF2"/>
    <w:rsid w:val="007559BD"/>
    <w:rsid w:val="0076728C"/>
    <w:rsid w:val="0077444A"/>
    <w:rsid w:val="00774535"/>
    <w:rsid w:val="00776C06"/>
    <w:rsid w:val="007B014F"/>
    <w:rsid w:val="007B0F38"/>
    <w:rsid w:val="007B2FE7"/>
    <w:rsid w:val="007C4FBE"/>
    <w:rsid w:val="007C5820"/>
    <w:rsid w:val="007D54D2"/>
    <w:rsid w:val="007D6E46"/>
    <w:rsid w:val="007D7B3D"/>
    <w:rsid w:val="007E203B"/>
    <w:rsid w:val="007E485C"/>
    <w:rsid w:val="00830C6F"/>
    <w:rsid w:val="008417A6"/>
    <w:rsid w:val="008666EC"/>
    <w:rsid w:val="0086684D"/>
    <w:rsid w:val="00872C65"/>
    <w:rsid w:val="0089225E"/>
    <w:rsid w:val="008950A4"/>
    <w:rsid w:val="008B049D"/>
    <w:rsid w:val="008C251A"/>
    <w:rsid w:val="008C2E46"/>
    <w:rsid w:val="008C6D28"/>
    <w:rsid w:val="008C788D"/>
    <w:rsid w:val="008E2E96"/>
    <w:rsid w:val="008E3454"/>
    <w:rsid w:val="008E4AC6"/>
    <w:rsid w:val="008E7A8F"/>
    <w:rsid w:val="008F6DB1"/>
    <w:rsid w:val="00901430"/>
    <w:rsid w:val="00901587"/>
    <w:rsid w:val="0090248B"/>
    <w:rsid w:val="0090789A"/>
    <w:rsid w:val="0091128C"/>
    <w:rsid w:val="00914B0D"/>
    <w:rsid w:val="0092472A"/>
    <w:rsid w:val="00935D8F"/>
    <w:rsid w:val="00940B02"/>
    <w:rsid w:val="00941692"/>
    <w:rsid w:val="00964F1D"/>
    <w:rsid w:val="009657E7"/>
    <w:rsid w:val="009831EC"/>
    <w:rsid w:val="00990A48"/>
    <w:rsid w:val="00996E68"/>
    <w:rsid w:val="009B46BC"/>
    <w:rsid w:val="009B5309"/>
    <w:rsid w:val="009C46E7"/>
    <w:rsid w:val="009D2058"/>
    <w:rsid w:val="009D409F"/>
    <w:rsid w:val="009F1EF1"/>
    <w:rsid w:val="00A02AA1"/>
    <w:rsid w:val="00A15239"/>
    <w:rsid w:val="00A17F1B"/>
    <w:rsid w:val="00A23A6C"/>
    <w:rsid w:val="00A23AB1"/>
    <w:rsid w:val="00A3479E"/>
    <w:rsid w:val="00A34AD4"/>
    <w:rsid w:val="00A63B51"/>
    <w:rsid w:val="00A72C93"/>
    <w:rsid w:val="00A76B36"/>
    <w:rsid w:val="00A8230E"/>
    <w:rsid w:val="00AA592E"/>
    <w:rsid w:val="00AC54CB"/>
    <w:rsid w:val="00AC7E3C"/>
    <w:rsid w:val="00AE0C81"/>
    <w:rsid w:val="00AE7AB8"/>
    <w:rsid w:val="00AF4078"/>
    <w:rsid w:val="00B02222"/>
    <w:rsid w:val="00B03F4D"/>
    <w:rsid w:val="00B11641"/>
    <w:rsid w:val="00B12ABE"/>
    <w:rsid w:val="00B24139"/>
    <w:rsid w:val="00B257B5"/>
    <w:rsid w:val="00B30546"/>
    <w:rsid w:val="00B378C1"/>
    <w:rsid w:val="00B40658"/>
    <w:rsid w:val="00B44556"/>
    <w:rsid w:val="00B51B87"/>
    <w:rsid w:val="00B54BDB"/>
    <w:rsid w:val="00B67A6F"/>
    <w:rsid w:val="00B77B3B"/>
    <w:rsid w:val="00B830EA"/>
    <w:rsid w:val="00B8722B"/>
    <w:rsid w:val="00B90319"/>
    <w:rsid w:val="00B90498"/>
    <w:rsid w:val="00BB05A6"/>
    <w:rsid w:val="00BC15CF"/>
    <w:rsid w:val="00BC5CBE"/>
    <w:rsid w:val="00BD3560"/>
    <w:rsid w:val="00BE2A33"/>
    <w:rsid w:val="00BF35A1"/>
    <w:rsid w:val="00BF6359"/>
    <w:rsid w:val="00C06B10"/>
    <w:rsid w:val="00C2195F"/>
    <w:rsid w:val="00C21C39"/>
    <w:rsid w:val="00C26785"/>
    <w:rsid w:val="00C30571"/>
    <w:rsid w:val="00C60488"/>
    <w:rsid w:val="00C66226"/>
    <w:rsid w:val="00C6779F"/>
    <w:rsid w:val="00C67E9C"/>
    <w:rsid w:val="00C76A20"/>
    <w:rsid w:val="00C83982"/>
    <w:rsid w:val="00C94BED"/>
    <w:rsid w:val="00CA67BB"/>
    <w:rsid w:val="00CB4893"/>
    <w:rsid w:val="00CB760B"/>
    <w:rsid w:val="00CD0186"/>
    <w:rsid w:val="00CD1B8E"/>
    <w:rsid w:val="00CE08A6"/>
    <w:rsid w:val="00CE561E"/>
    <w:rsid w:val="00CF118A"/>
    <w:rsid w:val="00CF4B63"/>
    <w:rsid w:val="00D01DB7"/>
    <w:rsid w:val="00D133F0"/>
    <w:rsid w:val="00D434EA"/>
    <w:rsid w:val="00D50015"/>
    <w:rsid w:val="00D60833"/>
    <w:rsid w:val="00D818F3"/>
    <w:rsid w:val="00D84FE0"/>
    <w:rsid w:val="00DA0EA6"/>
    <w:rsid w:val="00DC0892"/>
    <w:rsid w:val="00DD2FF0"/>
    <w:rsid w:val="00DE5792"/>
    <w:rsid w:val="00DF6FF1"/>
    <w:rsid w:val="00E00110"/>
    <w:rsid w:val="00E03562"/>
    <w:rsid w:val="00E3496B"/>
    <w:rsid w:val="00E52160"/>
    <w:rsid w:val="00E57479"/>
    <w:rsid w:val="00E668EA"/>
    <w:rsid w:val="00E9086C"/>
    <w:rsid w:val="00E91951"/>
    <w:rsid w:val="00E92AF2"/>
    <w:rsid w:val="00EA18BB"/>
    <w:rsid w:val="00EA60A2"/>
    <w:rsid w:val="00EB2413"/>
    <w:rsid w:val="00EE3971"/>
    <w:rsid w:val="00EF0830"/>
    <w:rsid w:val="00F03F7B"/>
    <w:rsid w:val="00F0432F"/>
    <w:rsid w:val="00F05BD8"/>
    <w:rsid w:val="00F071B8"/>
    <w:rsid w:val="00F1289A"/>
    <w:rsid w:val="00F1386E"/>
    <w:rsid w:val="00F21270"/>
    <w:rsid w:val="00F23ABD"/>
    <w:rsid w:val="00F24EC4"/>
    <w:rsid w:val="00F31614"/>
    <w:rsid w:val="00F34239"/>
    <w:rsid w:val="00F35860"/>
    <w:rsid w:val="00F37A68"/>
    <w:rsid w:val="00F4223D"/>
    <w:rsid w:val="00F5507F"/>
    <w:rsid w:val="00F70BCF"/>
    <w:rsid w:val="00F80E41"/>
    <w:rsid w:val="00F85B79"/>
    <w:rsid w:val="00F95DBB"/>
    <w:rsid w:val="00FB09FC"/>
    <w:rsid w:val="00FB45F2"/>
    <w:rsid w:val="00FD0542"/>
    <w:rsid w:val="00FD14EE"/>
    <w:rsid w:val="00FE08A1"/>
    <w:rsid w:val="00FF0191"/>
    <w:rsid w:val="00FF64CE"/>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25D3493D"/>
  <w15:docId w15:val="{D9FCAD06-3C00-43EE-9EDB-79490088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23A6C"/>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23A6C"/>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JVtext">
    <w:name w:val="JV_text"/>
    <w:link w:val="JVtextCar"/>
    <w:qFormat/>
    <w:rsid w:val="0089225E"/>
    <w:pPr>
      <w:spacing w:after="0" w:line="240" w:lineRule="auto"/>
      <w:jc w:val="both"/>
    </w:pPr>
    <w:rPr>
      <w:rFonts w:ascii="Calibri" w:eastAsiaTheme="majorEastAsia" w:hAnsi="Calibri" w:cs="Arial"/>
      <w:color w:val="53565A"/>
      <w:sz w:val="20"/>
      <w:szCs w:val="18"/>
      <w:lang w:val="en-GB" w:bidi="ar-SA"/>
    </w:rPr>
  </w:style>
  <w:style w:type="character" w:customStyle="1" w:styleId="JVtextCar">
    <w:name w:val="JV_text Car"/>
    <w:basedOn w:val="Fuentedeprrafopredeter"/>
    <w:link w:val="JVtext"/>
    <w:rsid w:val="0089225E"/>
    <w:rPr>
      <w:rFonts w:ascii="Calibri" w:eastAsiaTheme="majorEastAsia" w:hAnsi="Calibri" w:cs="Arial"/>
      <w:color w:val="53565A"/>
      <w:sz w:val="20"/>
      <w:szCs w:val="18"/>
      <w:lang w:val="en-GB" w:bidi="ar-SA"/>
    </w:rPr>
  </w:style>
  <w:style w:type="table" w:customStyle="1" w:styleId="Tablaconcuadrcula1">
    <w:name w:val="Tabla con cuadrícula1"/>
    <w:basedOn w:val="Tablanormal"/>
    <w:next w:val="Tablaconcuadrcula"/>
    <w:uiPriority w:val="39"/>
    <w:rsid w:val="00FF6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286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86063">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730806540">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069768634">
      <w:bodyDiv w:val="1"/>
      <w:marLeft w:val="0"/>
      <w:marRight w:val="0"/>
      <w:marTop w:val="0"/>
      <w:marBottom w:val="0"/>
      <w:divBdr>
        <w:top w:val="none" w:sz="0" w:space="0" w:color="auto"/>
        <w:left w:val="none" w:sz="0" w:space="0" w:color="auto"/>
        <w:bottom w:val="none" w:sz="0" w:space="0" w:color="auto"/>
        <w:right w:val="none" w:sz="0" w:space="0" w:color="auto"/>
      </w:divBdr>
    </w:div>
    <w:div w:id="1265263604">
      <w:bodyDiv w:val="1"/>
      <w:marLeft w:val="0"/>
      <w:marRight w:val="0"/>
      <w:marTop w:val="0"/>
      <w:marBottom w:val="0"/>
      <w:divBdr>
        <w:top w:val="none" w:sz="0" w:space="0" w:color="auto"/>
        <w:left w:val="none" w:sz="0" w:space="0" w:color="auto"/>
        <w:bottom w:val="none" w:sz="0" w:space="0" w:color="auto"/>
        <w:right w:val="none" w:sz="0" w:space="0" w:color="auto"/>
      </w:divBdr>
    </w:div>
    <w:div w:id="1890074562">
      <w:bodyDiv w:val="1"/>
      <w:marLeft w:val="0"/>
      <w:marRight w:val="0"/>
      <w:marTop w:val="0"/>
      <w:marBottom w:val="0"/>
      <w:divBdr>
        <w:top w:val="none" w:sz="0" w:space="0" w:color="auto"/>
        <w:left w:val="none" w:sz="0" w:space="0" w:color="auto"/>
        <w:bottom w:val="none" w:sz="0" w:space="0" w:color="auto"/>
        <w:right w:val="none" w:sz="0" w:space="0" w:color="auto"/>
      </w:divBdr>
    </w:div>
    <w:div w:id="1922643232">
      <w:bodyDiv w:val="1"/>
      <w:marLeft w:val="0"/>
      <w:marRight w:val="0"/>
      <w:marTop w:val="0"/>
      <w:marBottom w:val="0"/>
      <w:divBdr>
        <w:top w:val="none" w:sz="0" w:space="0" w:color="auto"/>
        <w:left w:val="none" w:sz="0" w:space="0" w:color="auto"/>
        <w:bottom w:val="none" w:sz="0" w:space="0" w:color="auto"/>
        <w:right w:val="none" w:sz="0" w:space="0" w:color="auto"/>
      </w:divBdr>
    </w:div>
    <w:div w:id="2023702094">
      <w:bodyDiv w:val="1"/>
      <w:marLeft w:val="0"/>
      <w:marRight w:val="0"/>
      <w:marTop w:val="0"/>
      <w:marBottom w:val="0"/>
      <w:divBdr>
        <w:top w:val="none" w:sz="0" w:space="0" w:color="auto"/>
        <w:left w:val="none" w:sz="0" w:space="0" w:color="auto"/>
        <w:bottom w:val="none" w:sz="0" w:space="0" w:color="auto"/>
        <w:right w:val="none" w:sz="0" w:space="0" w:color="auto"/>
      </w:divBdr>
    </w:div>
    <w:div w:id="2059014896">
      <w:bodyDiv w:val="1"/>
      <w:marLeft w:val="0"/>
      <w:marRight w:val="0"/>
      <w:marTop w:val="0"/>
      <w:marBottom w:val="0"/>
      <w:divBdr>
        <w:top w:val="none" w:sz="0" w:space="0" w:color="auto"/>
        <w:left w:val="none" w:sz="0" w:space="0" w:color="auto"/>
        <w:bottom w:val="none" w:sz="0" w:space="0" w:color="auto"/>
        <w:right w:val="none" w:sz="0" w:space="0" w:color="auto"/>
      </w:divBdr>
    </w:div>
    <w:div w:id="2111536908">
      <w:bodyDiv w:val="1"/>
      <w:marLeft w:val="0"/>
      <w:marRight w:val="0"/>
      <w:marTop w:val="0"/>
      <w:marBottom w:val="0"/>
      <w:divBdr>
        <w:top w:val="none" w:sz="0" w:space="0" w:color="auto"/>
        <w:left w:val="none" w:sz="0" w:space="0" w:color="auto"/>
        <w:bottom w:val="none" w:sz="0" w:space="0" w:color="auto"/>
        <w:right w:val="none" w:sz="0" w:space="0" w:color="auto"/>
      </w:divBdr>
    </w:div>
    <w:div w:id="213910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styles" Target="styles.xml"/><Relationship Id="rId16" Type="http://schemas.openxmlformats.org/officeDocument/2006/relationships/hyperlink" Target="http://www.allreps.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lreps.com" TargetMode="External"/><Relationship Id="rId5" Type="http://schemas.openxmlformats.org/officeDocument/2006/relationships/footnotes" Target="footnotes.xml"/><Relationship Id="rId15" Type="http://schemas.openxmlformats.org/officeDocument/2006/relationships/hyperlink" Target="http://www.allrepsreceptivo.com" TargetMode="External"/><Relationship Id="rId10" Type="http://schemas.openxmlformats.org/officeDocument/2006/relationships/hyperlink" Target="mailto:asesor3@allreps.com" TargetMode="External"/><Relationship Id="rId19" Type="http://schemas.openxmlformats.org/officeDocument/2006/relationships/hyperlink" Target="http://www.allrepsreceptivo.com" TargetMode="External"/><Relationship Id="rId4" Type="http://schemas.openxmlformats.org/officeDocument/2006/relationships/webSettings" Target="webSettings.xml"/><Relationship Id="rId9" Type="http://schemas.openxmlformats.org/officeDocument/2006/relationships/hyperlink" Target="mailto:asesor1@allreps.com" TargetMode="External"/><Relationship Id="rId14" Type="http://schemas.openxmlformats.org/officeDocument/2006/relationships/hyperlink" Target="http://www.allreps.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6473</Words>
  <Characters>35602</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2023-11-24T20:29:00Z</dcterms:created>
  <dcterms:modified xsi:type="dcterms:W3CDTF">2023-11-24T20:29:00Z</dcterms:modified>
</cp:coreProperties>
</file>