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26188" w14:textId="03D6E6C4" w:rsidR="005023F8" w:rsidRPr="005023F8" w:rsidRDefault="005023F8" w:rsidP="005023F8">
      <w:pPr>
        <w:pStyle w:val="dias"/>
      </w:pPr>
    </w:p>
    <w:p w14:paraId="665F9823" w14:textId="77777777" w:rsidR="005023F8" w:rsidRPr="005023F8" w:rsidRDefault="005023F8" w:rsidP="005023F8">
      <w:pPr>
        <w:pStyle w:val="dias"/>
      </w:pPr>
    </w:p>
    <w:tbl>
      <w:tblPr>
        <w:tblStyle w:val="Tablaconcuadrcula"/>
        <w:tblW w:w="0" w:type="auto"/>
        <w:shd w:val="clear" w:color="auto" w:fill="1F3864"/>
        <w:tblLook w:val="04A0" w:firstRow="1" w:lastRow="0" w:firstColumn="1" w:lastColumn="0" w:noHBand="0" w:noVBand="1"/>
      </w:tblPr>
      <w:tblGrid>
        <w:gridCol w:w="10060"/>
      </w:tblGrid>
      <w:tr w:rsidR="005023F8" w:rsidRPr="00D6643C" w14:paraId="6F38B17D" w14:textId="77777777" w:rsidTr="0084411C">
        <w:tc>
          <w:tcPr>
            <w:tcW w:w="10060" w:type="dxa"/>
            <w:shd w:val="clear" w:color="auto" w:fill="1F3864"/>
          </w:tcPr>
          <w:p w14:paraId="323F1DF1" w14:textId="77777777" w:rsidR="005023F8" w:rsidRDefault="005023F8" w:rsidP="0084411C">
            <w:pPr>
              <w:jc w:val="center"/>
              <w:rPr>
                <w:b/>
                <w:color w:val="FFFFFF" w:themeColor="background1"/>
                <w:sz w:val="64"/>
                <w:szCs w:val="64"/>
              </w:rPr>
            </w:pPr>
            <w:r>
              <w:rPr>
                <w:b/>
                <w:color w:val="FFFFFF" w:themeColor="background1"/>
                <w:sz w:val="64"/>
                <w:szCs w:val="64"/>
              </w:rPr>
              <w:t>TWIGA</w:t>
            </w:r>
          </w:p>
          <w:p w14:paraId="3A6C7E5E" w14:textId="77777777" w:rsidR="005023F8" w:rsidRPr="00D6643C" w:rsidRDefault="005023F8" w:rsidP="0084411C">
            <w:pPr>
              <w:jc w:val="center"/>
              <w:rPr>
                <w:b/>
                <w:color w:val="FFFFFF" w:themeColor="background1"/>
                <w:sz w:val="64"/>
                <w:szCs w:val="64"/>
              </w:rPr>
            </w:pPr>
            <w:r>
              <w:rPr>
                <w:b/>
                <w:color w:val="FFFFFF" w:themeColor="background1"/>
                <w:sz w:val="64"/>
                <w:szCs w:val="64"/>
              </w:rPr>
              <w:t>SUDÁFRICA</w:t>
            </w:r>
          </w:p>
        </w:tc>
      </w:tr>
    </w:tbl>
    <w:p w14:paraId="6CFE0457" w14:textId="77777777" w:rsidR="005023F8" w:rsidRPr="00284904" w:rsidRDefault="005023F8" w:rsidP="005023F8">
      <w:pPr>
        <w:pStyle w:val="dias"/>
        <w:jc w:val="center"/>
        <w:rPr>
          <w:caps w:val="0"/>
          <w:color w:val="1F3864"/>
          <w:sz w:val="40"/>
          <w:szCs w:val="40"/>
        </w:rPr>
      </w:pPr>
      <w:r w:rsidRPr="00284904">
        <w:rPr>
          <w:caps w:val="0"/>
          <w:color w:val="1F3864"/>
          <w:sz w:val="40"/>
          <w:szCs w:val="40"/>
        </w:rPr>
        <w:t xml:space="preserve">Visitando: </w:t>
      </w:r>
      <w:r>
        <w:rPr>
          <w:caps w:val="0"/>
          <w:color w:val="1F3864"/>
          <w:sz w:val="40"/>
          <w:szCs w:val="40"/>
        </w:rPr>
        <w:t xml:space="preserve">Ciudad del Cabo, </w:t>
      </w:r>
      <w:r w:rsidRPr="00D66BDE">
        <w:rPr>
          <w:caps w:val="0"/>
          <w:color w:val="1F3864"/>
          <w:sz w:val="40"/>
          <w:szCs w:val="40"/>
        </w:rPr>
        <w:t>Mpumalanga</w:t>
      </w:r>
      <w:r>
        <w:rPr>
          <w:caps w:val="0"/>
          <w:color w:val="1F3864"/>
          <w:sz w:val="40"/>
          <w:szCs w:val="40"/>
        </w:rPr>
        <w:t>, Área de Kruger, Pretoria</w:t>
      </w:r>
    </w:p>
    <w:p w14:paraId="5104A8BF" w14:textId="78C1A475" w:rsidR="00C14C10" w:rsidRPr="00DA0A99" w:rsidRDefault="00AD25B8" w:rsidP="00C14C10">
      <w:pPr>
        <w:pStyle w:val="subtituloprograma"/>
        <w:rPr>
          <w:color w:val="1F3864"/>
        </w:rPr>
      </w:pPr>
      <w:r>
        <w:rPr>
          <w:color w:val="1F3864"/>
        </w:rPr>
        <w:t>8</w:t>
      </w:r>
      <w:r w:rsidR="006E0961">
        <w:rPr>
          <w:color w:val="1F3864"/>
        </w:rPr>
        <w:t xml:space="preserve"> </w:t>
      </w:r>
      <w:r w:rsidR="00C14C10" w:rsidRPr="00DA0A99">
        <w:rPr>
          <w:color w:val="1F3864"/>
        </w:rPr>
        <w:t xml:space="preserve">días </w:t>
      </w:r>
      <w:r>
        <w:rPr>
          <w:color w:val="1F3864"/>
        </w:rPr>
        <w:t>7</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1E058DD3">
            <wp:extent cx="3198164" cy="266763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45689" cy="2707276"/>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7A17A499">
            <wp:extent cx="3200400" cy="26714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02249" cy="2672988"/>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51020AE2" w14:textId="02E85CCB" w:rsidR="00AD25B8" w:rsidRDefault="00AD25B8" w:rsidP="00AD25B8">
      <w:pPr>
        <w:pStyle w:val="itinerario"/>
      </w:pPr>
      <w:r>
        <w:t xml:space="preserve">La República de Sudáfrica ocupa la parte más meridional del continente africano. </w:t>
      </w:r>
      <w:r w:rsidRPr="00AD25B8">
        <w:t>Una enorme variedad de paisajes, personas, historia y cultura ofrecen una experiencia más grande para el viajero en busca de un viaje verdaderamente único e inspirador.</w:t>
      </w:r>
      <w:r>
        <w:t xml:space="preserve"> Sudáfrica cuenta con una gran variedad de vida salvaje, incluidos los famosos "cinco grandes", así como fantásticas posibilidades de observación de aves y ecoturismo. Sin embargo, el verdadero corazón de este vibrante país es su diverso patrimonio cultural. </w:t>
      </w:r>
    </w:p>
    <w:p w14:paraId="5668573E" w14:textId="77777777" w:rsidR="00AD25B8" w:rsidRDefault="00AD25B8" w:rsidP="00AD25B8">
      <w:pPr>
        <w:pStyle w:val="itinerario"/>
      </w:pPr>
    </w:p>
    <w:p w14:paraId="22388857" w14:textId="6DAFBAF6" w:rsidR="00CB09B4" w:rsidRDefault="00975744" w:rsidP="00CB09B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E472B3">
        <w:rPr>
          <w:b w:val="0"/>
          <w:caps w:val="0"/>
          <w:sz w:val="22"/>
          <w:szCs w:val="22"/>
        </w:rPr>
        <w:t>viernes</w:t>
      </w:r>
    </w:p>
    <w:p w14:paraId="7C732FBB" w14:textId="77777777" w:rsidR="00661287" w:rsidRDefault="00661287" w:rsidP="00AC3BDA">
      <w:pPr>
        <w:pStyle w:val="itinerario"/>
      </w:pPr>
    </w:p>
    <w:p w14:paraId="50019D07" w14:textId="77777777" w:rsidR="005C3EFC" w:rsidRDefault="005C3EFC" w:rsidP="00975744">
      <w:pPr>
        <w:pStyle w:val="dias"/>
        <w:rPr>
          <w:caps w:val="0"/>
          <w:color w:val="1F3864"/>
          <w:sz w:val="28"/>
          <w:szCs w:val="28"/>
        </w:rPr>
      </w:pPr>
    </w:p>
    <w:p w14:paraId="1D90D3E7" w14:textId="665C7049" w:rsidR="00975744" w:rsidRPr="00E25730" w:rsidRDefault="00975744" w:rsidP="00975744">
      <w:pPr>
        <w:pStyle w:val="dias"/>
        <w:rPr>
          <w:color w:val="1F3864"/>
          <w:sz w:val="28"/>
          <w:szCs w:val="28"/>
        </w:rPr>
      </w:pPr>
      <w:r w:rsidRPr="00E25730">
        <w:rPr>
          <w:caps w:val="0"/>
          <w:color w:val="1F3864"/>
          <w:sz w:val="28"/>
          <w:szCs w:val="28"/>
        </w:rPr>
        <w:lastRenderedPageBreak/>
        <w:t>INCLUYE</w:t>
      </w:r>
    </w:p>
    <w:p w14:paraId="08998386" w14:textId="1ACC7FE4" w:rsidR="001269B8" w:rsidRPr="00C44C66" w:rsidRDefault="001269B8" w:rsidP="00C44C66">
      <w:pPr>
        <w:pStyle w:val="vinetas"/>
        <w:jc w:val="both"/>
      </w:pPr>
      <w:bookmarkStart w:id="1" w:name="_Hlk163482259"/>
      <w:r w:rsidRPr="00C44C66">
        <w:t xml:space="preserve">Traslado aeropuerto – hotel </w:t>
      </w:r>
      <w:r w:rsidR="00FC06DB">
        <w:t xml:space="preserve">– aeropuerto, </w:t>
      </w:r>
      <w:r w:rsidRPr="00C44C66">
        <w:t xml:space="preserve">en </w:t>
      </w:r>
      <w:r w:rsidR="00C44C66" w:rsidRPr="00C44C66">
        <w:t>Ciudad del Cabo</w:t>
      </w:r>
      <w:r w:rsidRPr="00C44C66">
        <w:t xml:space="preserve"> con chofer – guía de habla en español.</w:t>
      </w:r>
    </w:p>
    <w:p w14:paraId="398D2E7C" w14:textId="77777777" w:rsidR="002063DB" w:rsidRPr="00C44C66" w:rsidRDefault="002063DB" w:rsidP="002063DB">
      <w:pPr>
        <w:pStyle w:val="vinetas"/>
        <w:jc w:val="both"/>
      </w:pPr>
      <w:r w:rsidRPr="00C44C66">
        <w:t>Traslado aeropuerto – hotel en Johannesburgo con chofer – guía de habla en español.</w:t>
      </w:r>
    </w:p>
    <w:p w14:paraId="47435C8E" w14:textId="7E93FAB8" w:rsidR="001269B8" w:rsidRPr="00C44C66" w:rsidRDefault="001269B8" w:rsidP="00C44C66">
      <w:pPr>
        <w:pStyle w:val="vinetas"/>
        <w:jc w:val="both"/>
      </w:pPr>
      <w:r w:rsidRPr="00C44C66">
        <w:t>Transporte en coche, combi o autobús (dependiendo del número de participantes) con chofer – guía de habla en español durante todo el viaje.</w:t>
      </w:r>
    </w:p>
    <w:p w14:paraId="60974E2A" w14:textId="3A6E1A0F" w:rsidR="001269B8" w:rsidRPr="00C44C66" w:rsidRDefault="001269B8" w:rsidP="00C44C66">
      <w:pPr>
        <w:pStyle w:val="vinetas"/>
        <w:jc w:val="both"/>
      </w:pPr>
      <w:r w:rsidRPr="00C44C66">
        <w:t>Transporte terrestre como lo indica el itinerario: Johannesburgo</w:t>
      </w:r>
      <w:r w:rsidR="00C44C66" w:rsidRPr="00C44C66">
        <w:t xml:space="preserve"> </w:t>
      </w:r>
      <w:r w:rsidRPr="00C44C66">
        <w:t xml:space="preserve">– </w:t>
      </w:r>
      <w:r w:rsidR="003361B0" w:rsidRPr="00C44C66">
        <w:t>Área Parque Kruger –Johannesburgo.</w:t>
      </w:r>
    </w:p>
    <w:p w14:paraId="240D675E" w14:textId="2E4AA641" w:rsidR="001269B8" w:rsidRPr="00C44C66" w:rsidRDefault="001269B8" w:rsidP="00C44C66">
      <w:pPr>
        <w:pStyle w:val="vinetas"/>
        <w:jc w:val="both"/>
      </w:pPr>
      <w:r w:rsidRPr="00C44C66">
        <w:t xml:space="preserve">Traslado hotel – aeropuerto en </w:t>
      </w:r>
      <w:r w:rsidR="00602F59" w:rsidRPr="00C44C66">
        <w:t>Johannesburgo en Shuttle gratuito organizado por el hotel</w:t>
      </w:r>
      <w:r w:rsidR="00C44C66" w:rsidRPr="00C44C66">
        <w:t xml:space="preserve"> (sin asistencia)</w:t>
      </w:r>
      <w:r w:rsidR="00602F59" w:rsidRPr="00C44C66">
        <w:t>.</w:t>
      </w:r>
    </w:p>
    <w:bookmarkEnd w:id="1"/>
    <w:p w14:paraId="48E96D50" w14:textId="77777777" w:rsidR="00C44C66" w:rsidRPr="00C44C66" w:rsidRDefault="00C44C66" w:rsidP="00C44C66">
      <w:pPr>
        <w:pStyle w:val="vinetas"/>
        <w:jc w:val="both"/>
      </w:pPr>
      <w:r w:rsidRPr="00C44C66">
        <w:t>3 noches de alojamiento en Ciudad del Cabo.</w:t>
      </w:r>
    </w:p>
    <w:p w14:paraId="3B7742E6" w14:textId="0ACFC18F" w:rsidR="00816E4D" w:rsidRPr="00C44C66" w:rsidRDefault="003361B0" w:rsidP="00C44C66">
      <w:pPr>
        <w:pStyle w:val="vinetas"/>
        <w:jc w:val="both"/>
      </w:pPr>
      <w:r w:rsidRPr="00C44C66">
        <w:t>2</w:t>
      </w:r>
      <w:r w:rsidR="00816E4D" w:rsidRPr="00C44C66">
        <w:t xml:space="preserve"> noche de alojamiento en </w:t>
      </w:r>
      <w:r w:rsidRPr="00C44C66">
        <w:t>la zona del Parque Kruger.</w:t>
      </w:r>
    </w:p>
    <w:p w14:paraId="65C264BB" w14:textId="77777777" w:rsidR="00C44C66" w:rsidRPr="00C44C66" w:rsidRDefault="00C44C66" w:rsidP="00C44C66">
      <w:pPr>
        <w:pStyle w:val="vinetas"/>
        <w:jc w:val="both"/>
      </w:pPr>
      <w:r w:rsidRPr="00C44C66">
        <w:t>2 noches de alojamiento en Johannesburgo.</w:t>
      </w:r>
    </w:p>
    <w:p w14:paraId="79404498" w14:textId="6603BBA4" w:rsidR="00AB5721" w:rsidRPr="00C44C66" w:rsidRDefault="00190C94" w:rsidP="00C44C66">
      <w:pPr>
        <w:pStyle w:val="vinetas"/>
        <w:jc w:val="both"/>
      </w:pPr>
      <w:r w:rsidRPr="00C44C66">
        <w:t xml:space="preserve">Desayuno </w:t>
      </w:r>
      <w:r w:rsidR="003361B0" w:rsidRPr="00C44C66">
        <w:t xml:space="preserve">diario </w:t>
      </w:r>
      <w:r w:rsidR="00816E4D" w:rsidRPr="00C44C66">
        <w:t xml:space="preserve">en </w:t>
      </w:r>
      <w:r w:rsidR="003361B0" w:rsidRPr="00C44C66">
        <w:t>Johannesburgo y Ciudad del Cabo.</w:t>
      </w:r>
      <w:r w:rsidRPr="00C44C66">
        <w:tab/>
      </w:r>
    </w:p>
    <w:p w14:paraId="3842652F" w14:textId="5DC0B93F" w:rsidR="003361B0" w:rsidRPr="00C44C66" w:rsidRDefault="003361B0" w:rsidP="00C44C66">
      <w:pPr>
        <w:pStyle w:val="vinetas"/>
        <w:jc w:val="both"/>
      </w:pPr>
      <w:r w:rsidRPr="00C44C66">
        <w:t xml:space="preserve">Media pensión: cena (no incluye bebidas) y desayuno, en la zona del Parque Kruger. </w:t>
      </w:r>
    </w:p>
    <w:p w14:paraId="1A213940" w14:textId="77777777" w:rsidR="00C44C66" w:rsidRPr="00C44C66" w:rsidRDefault="00C44C66" w:rsidP="00C44C66">
      <w:pPr>
        <w:pStyle w:val="vinetas"/>
        <w:jc w:val="both"/>
      </w:pPr>
      <w:r w:rsidRPr="00C44C66">
        <w:t>Excursión de día completo del Cabo de Buena Esperanza, en Ciudad del Cabo, en servicio compartido.</w:t>
      </w:r>
    </w:p>
    <w:p w14:paraId="516C0956" w14:textId="28D8200B" w:rsidR="003361B0" w:rsidRPr="00C44C66" w:rsidRDefault="003361B0" w:rsidP="00C44C66">
      <w:pPr>
        <w:pStyle w:val="vinetas"/>
        <w:jc w:val="both"/>
      </w:pPr>
      <w:r w:rsidRPr="00C44C66">
        <w:t>Visitas panorámicas en Mpumalanga,</w:t>
      </w:r>
      <w:r w:rsidR="005C3EFC" w:rsidRPr="00C44C66">
        <w:t xml:space="preserve"> en servicio compartido, </w:t>
      </w:r>
      <w:r w:rsidRPr="00C44C66">
        <w:t>sujetas a disponibilidad de tiempo y condiciones meteorológicas.</w:t>
      </w:r>
    </w:p>
    <w:p w14:paraId="6D0745AD" w14:textId="2C2694DD" w:rsidR="001269B8" w:rsidRPr="00C44C66" w:rsidRDefault="001269B8" w:rsidP="00C44C66">
      <w:pPr>
        <w:pStyle w:val="vinetas"/>
        <w:jc w:val="both"/>
      </w:pPr>
      <w:r w:rsidRPr="00C44C66">
        <w:t>Entradas al Parque Kruger.</w:t>
      </w:r>
    </w:p>
    <w:p w14:paraId="4B08E1BA" w14:textId="0303D8CA" w:rsidR="001269B8" w:rsidRPr="00C44C66" w:rsidRDefault="001269B8" w:rsidP="00C44C66">
      <w:pPr>
        <w:pStyle w:val="vinetas"/>
        <w:jc w:val="both"/>
      </w:pPr>
      <w:r w:rsidRPr="00C44C66">
        <w:t>Safari de día completo en Kruger (aprox 8</w:t>
      </w:r>
      <w:r w:rsidR="003361B0" w:rsidRPr="00C44C66">
        <w:t xml:space="preserve"> </w:t>
      </w:r>
      <w:r w:rsidRPr="00C44C66">
        <w:t>h</w:t>
      </w:r>
      <w:r w:rsidR="003361B0" w:rsidRPr="00C44C66">
        <w:t>oras</w:t>
      </w:r>
      <w:r w:rsidRPr="00C44C66">
        <w:t xml:space="preserve">) en vehículo 4x4 abierto con guía de habla </w:t>
      </w:r>
      <w:r w:rsidR="00E24496" w:rsidRPr="00C44C66">
        <w:t>en español</w:t>
      </w:r>
      <w:r w:rsidR="005C3EFC" w:rsidRPr="00C44C66">
        <w:t>, en servicio compartido.</w:t>
      </w:r>
    </w:p>
    <w:p w14:paraId="3AD14109" w14:textId="59A24A78" w:rsidR="001269B8" w:rsidRPr="00C44C66" w:rsidRDefault="001269B8" w:rsidP="00C44C66">
      <w:pPr>
        <w:pStyle w:val="vinetas"/>
        <w:jc w:val="both"/>
      </w:pPr>
      <w:r w:rsidRPr="00C44C66">
        <w:t>Visita panorámica de Pretoria</w:t>
      </w:r>
      <w:r w:rsidR="005C3EFC" w:rsidRPr="00C44C66">
        <w:t xml:space="preserve">, en servicio compartido. </w:t>
      </w:r>
      <w:r w:rsidRPr="00C44C66">
        <w:t xml:space="preserve">con </w:t>
      </w:r>
      <w:r w:rsidR="003361B0" w:rsidRPr="00C44C66">
        <w:t xml:space="preserve">chofer – guía </w:t>
      </w:r>
      <w:r w:rsidRPr="00C44C66">
        <w:t xml:space="preserve">de habla </w:t>
      </w:r>
      <w:r w:rsidR="003361B0" w:rsidRPr="00C44C66">
        <w:t>en español</w:t>
      </w:r>
      <w:r w:rsidR="00C44C66" w:rsidRPr="00C44C66">
        <w:t>.</w:t>
      </w:r>
    </w:p>
    <w:p w14:paraId="1A286069" w14:textId="4A9A6DC7" w:rsidR="001269B8" w:rsidRDefault="001269B8" w:rsidP="00816E4D">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2BFE84C6" w:rsidR="00B20E65" w:rsidRPr="004454E4" w:rsidRDefault="00B20E65" w:rsidP="008D0314">
      <w:pPr>
        <w:pStyle w:val="vinetas"/>
        <w:spacing w:line="240" w:lineRule="auto"/>
      </w:pPr>
      <w:r>
        <w:t>Visa para</w:t>
      </w:r>
      <w:r w:rsidR="00DA122D">
        <w:t xml:space="preserve"> </w:t>
      </w:r>
      <w:r w:rsidR="006E3320">
        <w:t>Sudáfrica.</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5FC26935" w:rsidR="00B64B3D" w:rsidRDefault="00B64B3D" w:rsidP="00B64B3D">
      <w:pPr>
        <w:pStyle w:val="itinerario"/>
      </w:pPr>
    </w:p>
    <w:p w14:paraId="404B0DFD" w14:textId="1A6486CB" w:rsidR="00FC06DB" w:rsidRDefault="00FC06DB" w:rsidP="00B64B3D">
      <w:pPr>
        <w:pStyle w:val="itinerario"/>
      </w:pPr>
    </w:p>
    <w:p w14:paraId="1D93D218" w14:textId="4AEFACF9" w:rsidR="00FC06DB" w:rsidRDefault="00FC06DB" w:rsidP="00B64B3D">
      <w:pPr>
        <w:pStyle w:val="itinerario"/>
      </w:pPr>
    </w:p>
    <w:p w14:paraId="67CBA685" w14:textId="77777777" w:rsidR="00FC06DB" w:rsidRDefault="00FC06DB" w:rsidP="00B64B3D">
      <w:pPr>
        <w:pStyle w:val="itinerario"/>
      </w:pPr>
    </w:p>
    <w:p w14:paraId="4AAB043C" w14:textId="1DCE5E12" w:rsidR="003258F7" w:rsidRDefault="003258F7" w:rsidP="00B64B3D">
      <w:pPr>
        <w:pStyle w:val="itinerario"/>
      </w:pPr>
    </w:p>
    <w:p w14:paraId="10FB9E13" w14:textId="49B19155" w:rsidR="003258F7" w:rsidRDefault="003258F7" w:rsidP="00B64B3D">
      <w:pPr>
        <w:pStyle w:val="itinerario"/>
      </w:pPr>
    </w:p>
    <w:p w14:paraId="3CFA1FAA" w14:textId="629D988B" w:rsidR="003258F7" w:rsidRDefault="003258F7" w:rsidP="00B64B3D">
      <w:pPr>
        <w:pStyle w:val="itinerario"/>
      </w:pPr>
    </w:p>
    <w:p w14:paraId="52F1F9E4" w14:textId="280C8129"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7FAA896A" w:rsidR="004A758F" w:rsidRDefault="00BD26D2" w:rsidP="004A758F">
      <w:pPr>
        <w:pStyle w:val="dias"/>
      </w:pPr>
      <w:r>
        <w:rPr>
          <w:caps w:val="0"/>
          <w:color w:val="1F3864"/>
          <w:sz w:val="28"/>
          <w:szCs w:val="28"/>
        </w:rPr>
        <w:t>DÍA 1</w:t>
      </w:r>
      <w:r w:rsidR="00AC3BDA">
        <w:rPr>
          <w:caps w:val="0"/>
          <w:color w:val="1F3864"/>
          <w:sz w:val="28"/>
          <w:szCs w:val="28"/>
        </w:rPr>
        <w:tab/>
      </w:r>
      <w:r w:rsidR="00AC3BDA">
        <w:rPr>
          <w:caps w:val="0"/>
          <w:color w:val="1F3864"/>
          <w:sz w:val="28"/>
          <w:szCs w:val="28"/>
        </w:rPr>
        <w:tab/>
      </w:r>
      <w:r w:rsidR="00E472B3">
        <w:rPr>
          <w:caps w:val="0"/>
          <w:color w:val="1F3864"/>
          <w:sz w:val="28"/>
          <w:szCs w:val="28"/>
        </w:rPr>
        <w:t>VIERNES</w:t>
      </w:r>
      <w:r w:rsidR="00AC3BDA">
        <w:rPr>
          <w:caps w:val="0"/>
          <w:color w:val="1F3864"/>
          <w:sz w:val="28"/>
          <w:szCs w:val="28"/>
        </w:rPr>
        <w:tab/>
      </w:r>
      <w:r w:rsidR="00AC3BDA">
        <w:rPr>
          <w:caps w:val="0"/>
          <w:color w:val="1F3864"/>
          <w:sz w:val="28"/>
          <w:szCs w:val="28"/>
        </w:rPr>
        <w:tab/>
      </w:r>
      <w:r w:rsidR="00E472B3">
        <w:rPr>
          <w:caps w:val="0"/>
          <w:color w:val="1F3864"/>
          <w:sz w:val="28"/>
          <w:szCs w:val="28"/>
        </w:rPr>
        <w:t>CIUDAD DEL CABO</w:t>
      </w:r>
      <w:r w:rsidR="00CB09B4" w:rsidRPr="0016370E">
        <w:rPr>
          <w:caps w:val="0"/>
          <w:color w:val="1F3864"/>
          <w:sz w:val="28"/>
          <w:szCs w:val="28"/>
        </w:rPr>
        <w:tab/>
      </w:r>
      <w:r w:rsidR="004A23C4">
        <w:rPr>
          <w:caps w:val="0"/>
          <w:color w:val="1F3864"/>
          <w:sz w:val="28"/>
          <w:szCs w:val="28"/>
        </w:rPr>
        <w:tab/>
      </w:r>
    </w:p>
    <w:p w14:paraId="05356CE4" w14:textId="445170C3" w:rsidR="00F20D3E" w:rsidRDefault="00AC3BDA" w:rsidP="009F02FB">
      <w:pPr>
        <w:pStyle w:val="itinerario"/>
      </w:pPr>
      <w:r w:rsidRPr="00AC3BDA">
        <w:t xml:space="preserve">Llegada al aeropuerto de </w:t>
      </w:r>
      <w:r w:rsidR="00E472B3">
        <w:t xml:space="preserve">Ciudad del Cabo </w:t>
      </w:r>
      <w:r w:rsidRPr="00AC3BDA">
        <w:t xml:space="preserve">y traslado al hotel con guía/conductor de habla </w:t>
      </w:r>
      <w:r w:rsidR="00CA4AFE">
        <w:t xml:space="preserve">en </w:t>
      </w:r>
      <w:r>
        <w:t>españo</w:t>
      </w:r>
      <w:r w:rsidR="00C050C1">
        <w:t>l</w:t>
      </w:r>
      <w:r w:rsidRPr="00AC3BDA">
        <w:t>. Alojamiento en el hotel</w:t>
      </w:r>
      <w:r>
        <w:t>.</w:t>
      </w:r>
    </w:p>
    <w:p w14:paraId="7CCAEDF6" w14:textId="77777777" w:rsidR="00AC3BDA" w:rsidRPr="00082C6A" w:rsidRDefault="00AC3BDA" w:rsidP="009F02FB">
      <w:pPr>
        <w:pStyle w:val="itinerario"/>
      </w:pPr>
    </w:p>
    <w:p w14:paraId="695188CB" w14:textId="7AB3F45D" w:rsidR="009F02FB" w:rsidRDefault="009F02FB" w:rsidP="009F02FB">
      <w:pPr>
        <w:pStyle w:val="itinerario"/>
      </w:pPr>
      <w:r w:rsidRPr="00976A99">
        <w:rPr>
          <w:b/>
          <w:bCs/>
          <w:color w:val="1F3864"/>
        </w:rPr>
        <w:t xml:space="preserve">Nota: </w:t>
      </w:r>
      <w:r w:rsidR="00F55351" w:rsidRPr="00F55351">
        <w:t>Las habitaciones tienen garantizada la ocupación a partir de las 1</w:t>
      </w:r>
      <w:r w:rsidR="001269B8">
        <w:t>4:</w:t>
      </w:r>
      <w:r w:rsidR="00F55351" w:rsidRPr="00F55351">
        <w:t>00 h</w:t>
      </w:r>
      <w:r w:rsidR="00F55351">
        <w:t>oras</w:t>
      </w:r>
      <w:r w:rsidR="00F55351" w:rsidRPr="00F55351">
        <w:t>. Anterior a esta hora, la ocupación estará sujeta a disponibilidad.</w:t>
      </w:r>
    </w:p>
    <w:p w14:paraId="0DF02444" w14:textId="52619CB9" w:rsidR="00E472B3" w:rsidRPr="00E472B3" w:rsidRDefault="00E472B3" w:rsidP="00E472B3">
      <w:pPr>
        <w:pStyle w:val="dias"/>
        <w:rPr>
          <w:color w:val="1F3864"/>
          <w:sz w:val="28"/>
          <w:szCs w:val="28"/>
        </w:rPr>
      </w:pPr>
      <w:r w:rsidRPr="00E472B3">
        <w:rPr>
          <w:color w:val="1F3864"/>
          <w:sz w:val="28"/>
          <w:szCs w:val="28"/>
        </w:rPr>
        <w:t>DÍA 2</w:t>
      </w:r>
      <w:r w:rsidRPr="00E472B3">
        <w:rPr>
          <w:color w:val="1F3864"/>
          <w:sz w:val="28"/>
          <w:szCs w:val="28"/>
        </w:rPr>
        <w:tab/>
      </w:r>
      <w:r>
        <w:rPr>
          <w:color w:val="1F3864"/>
          <w:sz w:val="28"/>
          <w:szCs w:val="28"/>
        </w:rPr>
        <w:tab/>
        <w:t>SÁBADO</w:t>
      </w:r>
      <w:r>
        <w:rPr>
          <w:color w:val="1F3864"/>
          <w:sz w:val="28"/>
          <w:szCs w:val="28"/>
        </w:rPr>
        <w:tab/>
      </w:r>
      <w:r>
        <w:rPr>
          <w:color w:val="1F3864"/>
          <w:sz w:val="28"/>
          <w:szCs w:val="28"/>
        </w:rPr>
        <w:tab/>
      </w:r>
      <w:r w:rsidRPr="00E472B3">
        <w:rPr>
          <w:color w:val="1F3864"/>
          <w:sz w:val="28"/>
          <w:szCs w:val="28"/>
        </w:rPr>
        <w:t xml:space="preserve">CIUDAD DEL CABO </w:t>
      </w:r>
    </w:p>
    <w:p w14:paraId="6CC49F00" w14:textId="77777777" w:rsidR="00E472B3" w:rsidRDefault="00E472B3" w:rsidP="00E472B3">
      <w:pPr>
        <w:pStyle w:val="itinerario"/>
      </w:pPr>
      <w:r>
        <w:t xml:space="preserve">Desayuno en el hotel. Día libre para actividades personales. </w:t>
      </w:r>
      <w:r w:rsidRPr="00013A54">
        <w:t>Alojamiento en el hotel</w:t>
      </w:r>
      <w:r>
        <w:t>. Se podrá realizar una excursión</w:t>
      </w:r>
      <w:r w:rsidRPr="00A40E47">
        <w:rPr>
          <w:b/>
          <w:bCs/>
          <w:color w:val="1F3864"/>
        </w:rPr>
        <w:t xml:space="preserve"> OPCIONAL</w:t>
      </w:r>
      <w:r w:rsidRPr="00A40E47">
        <w:rPr>
          <w:color w:val="1F3864"/>
        </w:rPr>
        <w:t xml:space="preserve"> </w:t>
      </w:r>
      <w:r>
        <w:t xml:space="preserve">de día completo “Combo”: Visitará la Ciudad Madre, el conocido barrio “Bo Kaap” y sus Museos, así como una de las Bodegas más antiguas de Sudáfrica donde realizará una Cata de Vinos. Almuerzo en un restaurante local. Por la tarde regreso al hotel. </w:t>
      </w:r>
    </w:p>
    <w:p w14:paraId="532C7D02" w14:textId="0ACD3ABC" w:rsidR="00E472B3" w:rsidRPr="00E472B3" w:rsidRDefault="00E472B3" w:rsidP="00E472B3">
      <w:pPr>
        <w:pStyle w:val="dias"/>
        <w:rPr>
          <w:sz w:val="28"/>
          <w:szCs w:val="28"/>
        </w:rPr>
      </w:pPr>
      <w:r w:rsidRPr="00E472B3">
        <w:rPr>
          <w:color w:val="1F3864"/>
          <w:sz w:val="28"/>
          <w:szCs w:val="28"/>
        </w:rPr>
        <w:t>DÍA 3</w:t>
      </w:r>
      <w:r w:rsidRPr="00E472B3">
        <w:rPr>
          <w:color w:val="1F3864"/>
          <w:sz w:val="28"/>
          <w:szCs w:val="28"/>
        </w:rPr>
        <w:tab/>
      </w:r>
      <w:r w:rsidRPr="00E472B3">
        <w:rPr>
          <w:color w:val="1F3864"/>
          <w:sz w:val="28"/>
          <w:szCs w:val="28"/>
        </w:rPr>
        <w:tab/>
        <w:t>DOMINGO</w:t>
      </w:r>
      <w:r w:rsidRPr="00E472B3">
        <w:rPr>
          <w:color w:val="1F3864"/>
          <w:sz w:val="28"/>
          <w:szCs w:val="28"/>
        </w:rPr>
        <w:tab/>
      </w:r>
      <w:r w:rsidRPr="00E472B3">
        <w:rPr>
          <w:color w:val="1F3864"/>
          <w:sz w:val="28"/>
          <w:szCs w:val="28"/>
        </w:rPr>
        <w:tab/>
        <w:t>CIUDAD DEL CABO</w:t>
      </w:r>
    </w:p>
    <w:p w14:paraId="03B0F46E" w14:textId="3037A213" w:rsidR="00E472B3" w:rsidRDefault="00E472B3" w:rsidP="00E472B3">
      <w:pPr>
        <w:pStyle w:val="itinerario"/>
      </w:pPr>
      <w:r>
        <w:t xml:space="preserve">Desayuno en el hotel. Día libre para actividades personales. </w:t>
      </w:r>
      <w:r w:rsidRPr="00013A54">
        <w:t>Alojamiento en el hotel</w:t>
      </w:r>
      <w:r>
        <w:t>.</w:t>
      </w:r>
    </w:p>
    <w:p w14:paraId="5BA0C48C" w14:textId="02D9E36B" w:rsidR="00E472B3" w:rsidRPr="00E472B3" w:rsidRDefault="00E472B3" w:rsidP="00602F59">
      <w:pPr>
        <w:pStyle w:val="dias"/>
        <w:ind w:left="1410" w:hanging="1410"/>
        <w:jc w:val="both"/>
        <w:rPr>
          <w:color w:val="1F3864"/>
          <w:sz w:val="28"/>
          <w:szCs w:val="28"/>
        </w:rPr>
      </w:pPr>
      <w:r w:rsidRPr="00E472B3">
        <w:rPr>
          <w:caps w:val="0"/>
          <w:color w:val="1F3864"/>
          <w:sz w:val="28"/>
          <w:szCs w:val="28"/>
        </w:rPr>
        <w:t>DÍA 4</w:t>
      </w:r>
      <w:r w:rsidRPr="00E472B3">
        <w:rPr>
          <w:caps w:val="0"/>
          <w:color w:val="1F3864"/>
          <w:sz w:val="28"/>
          <w:szCs w:val="28"/>
        </w:rPr>
        <w:tab/>
      </w:r>
      <w:r>
        <w:rPr>
          <w:caps w:val="0"/>
          <w:color w:val="1F3864"/>
          <w:sz w:val="28"/>
          <w:szCs w:val="28"/>
        </w:rPr>
        <w:tab/>
      </w:r>
      <w:r w:rsidRPr="00E472B3">
        <w:rPr>
          <w:caps w:val="0"/>
          <w:color w:val="1F3864"/>
          <w:sz w:val="28"/>
          <w:szCs w:val="28"/>
        </w:rPr>
        <w:t>LUNES</w:t>
      </w:r>
      <w:r w:rsidRPr="00E472B3">
        <w:rPr>
          <w:caps w:val="0"/>
          <w:color w:val="1F3864"/>
          <w:sz w:val="28"/>
          <w:szCs w:val="28"/>
        </w:rPr>
        <w:tab/>
      </w:r>
      <w:r w:rsidR="00602F59">
        <w:rPr>
          <w:caps w:val="0"/>
          <w:color w:val="1F3864"/>
          <w:sz w:val="28"/>
          <w:szCs w:val="28"/>
        </w:rPr>
        <w:tab/>
      </w:r>
      <w:r w:rsidRPr="00E472B3">
        <w:rPr>
          <w:caps w:val="0"/>
          <w:color w:val="1F3864"/>
          <w:sz w:val="28"/>
          <w:szCs w:val="28"/>
        </w:rPr>
        <w:t xml:space="preserve">CIUDAD DEL CABO </w:t>
      </w:r>
      <w:r>
        <w:rPr>
          <w:caps w:val="0"/>
          <w:color w:val="1F3864"/>
          <w:sz w:val="28"/>
          <w:szCs w:val="28"/>
        </w:rPr>
        <w:t>–</w:t>
      </w:r>
      <w:r w:rsidRPr="00E472B3">
        <w:rPr>
          <w:caps w:val="0"/>
          <w:color w:val="1F3864"/>
          <w:sz w:val="28"/>
          <w:szCs w:val="28"/>
        </w:rPr>
        <w:t xml:space="preserve"> JOHANNESBURGO</w:t>
      </w:r>
      <w:r>
        <w:rPr>
          <w:caps w:val="0"/>
          <w:color w:val="1F3864"/>
          <w:sz w:val="28"/>
          <w:szCs w:val="28"/>
        </w:rPr>
        <w:t xml:space="preserve"> </w:t>
      </w:r>
      <w:r w:rsidRPr="00E472B3">
        <w:rPr>
          <w:caps w:val="0"/>
          <w:color w:val="1F3864"/>
          <w:sz w:val="28"/>
          <w:szCs w:val="28"/>
        </w:rPr>
        <w:t>(</w:t>
      </w:r>
      <w:r>
        <w:rPr>
          <w:caps w:val="0"/>
          <w:color w:val="1F3864"/>
          <w:sz w:val="28"/>
          <w:szCs w:val="28"/>
        </w:rPr>
        <w:t>VUELO NO INCLUIDO)</w:t>
      </w:r>
    </w:p>
    <w:p w14:paraId="0A6D9D86" w14:textId="415E752F" w:rsidR="00E472B3" w:rsidRDefault="00E472B3" w:rsidP="00E472B3">
      <w:pPr>
        <w:pStyle w:val="itinerario"/>
      </w:pPr>
      <w:r>
        <w:t>Desayuno en el hotel. Salida para realizar una excursión</w:t>
      </w:r>
      <w:r w:rsidRPr="00A40E47">
        <w:rPr>
          <w:b/>
          <w:bCs/>
          <w:color w:val="1F3864"/>
        </w:rPr>
        <w:t xml:space="preserve"> </w:t>
      </w:r>
      <w:r>
        <w:t xml:space="preserve">de día completo de la Península: Llegaremos hasta el Cabo de Buena Esperanza, visitando por el camino la Isla de las Focas y una colonia de pingüinos. </w:t>
      </w:r>
      <w:r w:rsidRPr="00A21914">
        <w:t>Tiempo libre para almorzar (</w:t>
      </w:r>
      <w:r w:rsidRPr="00A21914">
        <w:rPr>
          <w:b/>
          <w:bCs/>
          <w:color w:val="1F3864"/>
        </w:rPr>
        <w:t>no incluido</w:t>
      </w:r>
      <w:r w:rsidRPr="00A21914">
        <w:t>)</w:t>
      </w:r>
      <w:r w:rsidR="00FC06DB">
        <w:t>.</w:t>
      </w:r>
      <w:r w:rsidRPr="00A21914">
        <w:t xml:space="preserve"> </w:t>
      </w:r>
      <w:r>
        <w:t xml:space="preserve">Por la tarde regreso al hotel. </w:t>
      </w:r>
    </w:p>
    <w:p w14:paraId="2A40E40A" w14:textId="77777777" w:rsidR="00E472B3" w:rsidRDefault="00E472B3" w:rsidP="00E472B3">
      <w:pPr>
        <w:pStyle w:val="itinerario"/>
      </w:pPr>
    </w:p>
    <w:p w14:paraId="7FBADB31" w14:textId="77777777" w:rsidR="00FC06DB" w:rsidRDefault="00E472B3" w:rsidP="00E472B3">
      <w:pPr>
        <w:pStyle w:val="itinerario"/>
        <w:rPr>
          <w:color w:val="1F3864"/>
        </w:rPr>
      </w:pPr>
      <w:r w:rsidRPr="00A21914">
        <w:rPr>
          <w:b/>
          <w:bCs/>
          <w:color w:val="1F3864"/>
        </w:rPr>
        <w:t>Nota:</w:t>
      </w:r>
      <w:r w:rsidRPr="00A21914">
        <w:rPr>
          <w:color w:val="1F3864"/>
        </w:rPr>
        <w:t xml:space="preserve"> </w:t>
      </w:r>
    </w:p>
    <w:p w14:paraId="67B92B06" w14:textId="5547BBB9" w:rsidR="00FC06DB" w:rsidRDefault="00FC06DB" w:rsidP="00FC06DB">
      <w:pPr>
        <w:pStyle w:val="vinetas"/>
      </w:pPr>
      <w:r>
        <w:t xml:space="preserve">Registro de salida en el hotel </w:t>
      </w:r>
      <w:r w:rsidRPr="00FC06DB">
        <w:t>es hasta las 11:00 horas.</w:t>
      </w:r>
    </w:p>
    <w:p w14:paraId="16791C9E" w14:textId="2920BB2B" w:rsidR="00E472B3" w:rsidRDefault="00E472B3" w:rsidP="00FC06DB">
      <w:pPr>
        <w:pStyle w:val="vinetas"/>
      </w:pPr>
      <w:r>
        <w:t>Costo almuerzo si se desea incluir USD 30 por persona (</w:t>
      </w:r>
      <w:r w:rsidRPr="00A21914">
        <w:rPr>
          <w:b/>
          <w:bCs/>
          <w:color w:val="1F3864"/>
        </w:rPr>
        <w:t>no incluye bebidas</w:t>
      </w:r>
      <w:r>
        <w:t>).</w:t>
      </w:r>
    </w:p>
    <w:p w14:paraId="6479DA4E" w14:textId="77777777" w:rsidR="00E472B3" w:rsidRDefault="00E472B3" w:rsidP="00E472B3">
      <w:pPr>
        <w:pStyle w:val="itinerario"/>
      </w:pPr>
    </w:p>
    <w:p w14:paraId="57945C4B" w14:textId="5BA7982A" w:rsidR="00E472B3" w:rsidRDefault="00E472B3" w:rsidP="00E472B3">
      <w:pPr>
        <w:pStyle w:val="itinerario"/>
      </w:pPr>
      <w:r>
        <w:t>A la hora indicada, traslado al aeropuerto de Ciudad del Cabo para embarcar en vuelo a Johannesburgo (</w:t>
      </w:r>
      <w:r w:rsidRPr="00E472B3">
        <w:rPr>
          <w:b/>
          <w:bCs/>
          <w:color w:val="1F3864"/>
        </w:rPr>
        <w:t>vuelo NO incluido</w:t>
      </w:r>
      <w:r>
        <w:rPr>
          <w:b/>
          <w:bCs/>
          <w:color w:val="1F3864"/>
        </w:rPr>
        <w:t xml:space="preserve">). </w:t>
      </w:r>
      <w:r>
        <w:t>La hora de salida desde el Aeropuerto Internacional Cape Town tiene que ser a partir de las 19.00hrs)</w:t>
      </w:r>
    </w:p>
    <w:p w14:paraId="451A0A29" w14:textId="3803A0E0" w:rsidR="00E472B3" w:rsidRDefault="00E472B3" w:rsidP="00E472B3">
      <w:pPr>
        <w:pStyle w:val="itinerario"/>
      </w:pPr>
      <w:r>
        <w:t>Llegada al aeropuerto de Johannesburgo y traslado al hotel con guía/conductor de habla en español. Alojamiento en el hotel.</w:t>
      </w:r>
    </w:p>
    <w:p w14:paraId="6C2C5FDE" w14:textId="5AAD0BFF" w:rsidR="00E472B3" w:rsidRPr="00E472B3" w:rsidRDefault="00A70D37" w:rsidP="00602F59">
      <w:pPr>
        <w:pStyle w:val="dias"/>
        <w:ind w:left="1410" w:hanging="1410"/>
        <w:jc w:val="both"/>
        <w:rPr>
          <w:color w:val="1F3864"/>
          <w:sz w:val="28"/>
          <w:szCs w:val="28"/>
        </w:rPr>
      </w:pPr>
      <w:r w:rsidRPr="00E472B3">
        <w:rPr>
          <w:caps w:val="0"/>
          <w:color w:val="1F3864"/>
          <w:sz w:val="28"/>
          <w:szCs w:val="28"/>
        </w:rPr>
        <w:t>DÍA 5</w:t>
      </w:r>
      <w:r w:rsidRPr="00E472B3">
        <w:rPr>
          <w:caps w:val="0"/>
          <w:color w:val="1F3864"/>
          <w:sz w:val="28"/>
          <w:szCs w:val="28"/>
        </w:rPr>
        <w:tab/>
      </w:r>
      <w:r w:rsidRPr="00E472B3">
        <w:rPr>
          <w:caps w:val="0"/>
          <w:color w:val="1F3864"/>
          <w:sz w:val="28"/>
          <w:szCs w:val="28"/>
        </w:rPr>
        <w:tab/>
        <w:t>MARTES</w:t>
      </w:r>
      <w:r w:rsidRPr="00E472B3">
        <w:rPr>
          <w:caps w:val="0"/>
          <w:color w:val="1F3864"/>
          <w:sz w:val="28"/>
          <w:szCs w:val="28"/>
        </w:rPr>
        <w:tab/>
      </w:r>
      <w:r w:rsidRPr="00E472B3">
        <w:rPr>
          <w:caps w:val="0"/>
          <w:color w:val="1F3864"/>
          <w:sz w:val="28"/>
          <w:szCs w:val="28"/>
        </w:rPr>
        <w:tab/>
        <w:t xml:space="preserve">JOHANNESBURGO – MPUMALANGA – </w:t>
      </w:r>
      <w:r>
        <w:rPr>
          <w:caps w:val="0"/>
          <w:color w:val="1F3864"/>
          <w:sz w:val="28"/>
          <w:szCs w:val="28"/>
        </w:rPr>
        <w:t>Á</w:t>
      </w:r>
      <w:r w:rsidRPr="00E472B3">
        <w:rPr>
          <w:caps w:val="0"/>
          <w:color w:val="1F3864"/>
          <w:sz w:val="28"/>
          <w:szCs w:val="28"/>
        </w:rPr>
        <w:t>REA DEL PARQUE KRUGER</w:t>
      </w:r>
    </w:p>
    <w:p w14:paraId="7D66AF92" w14:textId="77777777" w:rsidR="00E472B3" w:rsidRDefault="00E472B3" w:rsidP="00E472B3">
      <w:pPr>
        <w:pStyle w:val="itinerario"/>
      </w:pPr>
      <w:r>
        <w:t>Desayuno en el hotel y salida (aproximadamente a las 07.00 horas) hacia el Parque Kruger a travesando la provincia de Mpumalanga, y visitando lugares de impresionante belleza como: Bourke's Luck Potholes en el Cañón del Río Blyde (visitas sujetas a disponibilidad de tiempo y condiciones meteorológicas). Tiempo libre para almorzar (</w:t>
      </w:r>
      <w:r w:rsidRPr="00070EB8">
        <w:rPr>
          <w:b/>
          <w:bCs/>
          <w:color w:val="1F3864"/>
        </w:rPr>
        <w:t>no incluido).</w:t>
      </w:r>
      <w:r w:rsidRPr="00070EB8">
        <w:rPr>
          <w:color w:val="1F3864"/>
        </w:rPr>
        <w:t xml:space="preserve"> </w:t>
      </w:r>
      <w:r>
        <w:t>Llegada por la tarde al hotel.  Cena y alojamiento en el hotel.</w:t>
      </w:r>
    </w:p>
    <w:p w14:paraId="08077839" w14:textId="77777777" w:rsidR="00FC06DB" w:rsidRDefault="00FC06DB" w:rsidP="00070EB8">
      <w:pPr>
        <w:pStyle w:val="dias"/>
        <w:rPr>
          <w:color w:val="1F3864"/>
          <w:sz w:val="28"/>
          <w:szCs w:val="28"/>
        </w:rPr>
      </w:pPr>
    </w:p>
    <w:p w14:paraId="70E22CD9" w14:textId="77777777" w:rsidR="00FC06DB" w:rsidRDefault="00FC06DB" w:rsidP="00070EB8">
      <w:pPr>
        <w:pStyle w:val="dias"/>
        <w:rPr>
          <w:color w:val="1F3864"/>
          <w:sz w:val="28"/>
          <w:szCs w:val="28"/>
        </w:rPr>
      </w:pPr>
    </w:p>
    <w:p w14:paraId="676A71D7" w14:textId="219BCBB2" w:rsidR="00E472B3" w:rsidRPr="00070EB8" w:rsidRDefault="00070EB8" w:rsidP="00070EB8">
      <w:pPr>
        <w:pStyle w:val="dias"/>
        <w:rPr>
          <w:color w:val="1F3864"/>
          <w:sz w:val="28"/>
          <w:szCs w:val="28"/>
        </w:rPr>
      </w:pPr>
      <w:r w:rsidRPr="00070EB8">
        <w:rPr>
          <w:color w:val="1F3864"/>
          <w:sz w:val="28"/>
          <w:szCs w:val="28"/>
        </w:rPr>
        <w:lastRenderedPageBreak/>
        <w:t>DÍA 6</w:t>
      </w:r>
      <w:r w:rsidRPr="00070EB8">
        <w:rPr>
          <w:color w:val="1F3864"/>
          <w:sz w:val="28"/>
          <w:szCs w:val="28"/>
        </w:rPr>
        <w:tab/>
      </w:r>
      <w:r w:rsidRPr="00070EB8">
        <w:rPr>
          <w:color w:val="1F3864"/>
          <w:sz w:val="28"/>
          <w:szCs w:val="28"/>
        </w:rPr>
        <w:tab/>
        <w:t>MIÉRCOLES</w:t>
      </w:r>
      <w:r w:rsidRPr="00070EB8">
        <w:rPr>
          <w:color w:val="1F3864"/>
          <w:sz w:val="28"/>
          <w:szCs w:val="28"/>
        </w:rPr>
        <w:tab/>
      </w:r>
      <w:r w:rsidRPr="00070EB8">
        <w:rPr>
          <w:color w:val="1F3864"/>
          <w:sz w:val="28"/>
          <w:szCs w:val="28"/>
        </w:rPr>
        <w:tab/>
        <w:t xml:space="preserve">ÁREA DEL PARQUE KRUGER </w:t>
      </w:r>
    </w:p>
    <w:p w14:paraId="799E4468" w14:textId="77777777" w:rsidR="00E472B3" w:rsidRDefault="00E472B3" w:rsidP="00E472B3">
      <w:pPr>
        <w:pStyle w:val="itinerario"/>
      </w:pPr>
      <w:r>
        <w:t>Safari fotográfico de día completo, regresando al hotel por la tarde. El hotel proveerá cajas de picnic con el desayuno debido a que la hora estimada de salida para realizar la actividad de safari fotográfico es 05.30 horas. Tiempo libre para almorzar (</w:t>
      </w:r>
      <w:r w:rsidRPr="00070EB8">
        <w:rPr>
          <w:b/>
          <w:bCs/>
          <w:color w:val="1F3864"/>
        </w:rPr>
        <w:t>no incluido</w:t>
      </w:r>
      <w:r>
        <w:t xml:space="preserve">): se parará en uno de los campamentos dentro de parque donde tendrá la opción de almorzar en un restaurante o en una cafetería. </w:t>
      </w:r>
    </w:p>
    <w:p w14:paraId="47B33AEC" w14:textId="77777777" w:rsidR="00E472B3" w:rsidRDefault="00E472B3" w:rsidP="00E472B3">
      <w:pPr>
        <w:pStyle w:val="itinerario"/>
      </w:pPr>
    </w:p>
    <w:p w14:paraId="41E8545D" w14:textId="77777777" w:rsidR="00E472B3" w:rsidRDefault="00E472B3" w:rsidP="00E472B3">
      <w:pPr>
        <w:pStyle w:val="itinerario"/>
      </w:pPr>
      <w:r>
        <w:t>El safari fotográfico se realiza en vehículo abierto 4x4 en las carreteras del Parque Kruger con guía de habla en español. El guía se irá turnando entre los distintos vehículos en caso de haber más de 9 personas.</w:t>
      </w:r>
    </w:p>
    <w:p w14:paraId="08F94B74" w14:textId="77777777" w:rsidR="00E472B3" w:rsidRDefault="00E472B3" w:rsidP="00E472B3">
      <w:pPr>
        <w:pStyle w:val="itinerario"/>
      </w:pPr>
    </w:p>
    <w:p w14:paraId="5ED0688C" w14:textId="77777777" w:rsidR="00E472B3" w:rsidRDefault="00E472B3" w:rsidP="00E472B3">
      <w:pPr>
        <w:pStyle w:val="itinerario"/>
      </w:pPr>
      <w:r>
        <w:t xml:space="preserve">Dentro del Parque Nacional Kruger no se permite dejar las carreteras. la duración del safari es de aproximadamente 8 horas. </w:t>
      </w:r>
    </w:p>
    <w:p w14:paraId="7C47A0AB" w14:textId="77777777" w:rsidR="00E472B3" w:rsidRDefault="00E472B3" w:rsidP="00E472B3">
      <w:pPr>
        <w:pStyle w:val="itinerario"/>
      </w:pPr>
    </w:p>
    <w:p w14:paraId="5B0E75F4" w14:textId="62EBA9D8" w:rsidR="00E472B3" w:rsidRDefault="00E472B3" w:rsidP="00E472B3">
      <w:pPr>
        <w:pStyle w:val="itinerario"/>
      </w:pPr>
      <w:r>
        <w:t>Cena y alojamiento en el hotel.</w:t>
      </w:r>
    </w:p>
    <w:p w14:paraId="6FE7E563" w14:textId="7D98AACC" w:rsidR="00070EB8" w:rsidRPr="00070EB8" w:rsidRDefault="00070EB8" w:rsidP="00070EB8">
      <w:pPr>
        <w:pStyle w:val="dias"/>
        <w:rPr>
          <w:color w:val="1F3864"/>
          <w:sz w:val="28"/>
          <w:szCs w:val="28"/>
        </w:rPr>
      </w:pPr>
      <w:r w:rsidRPr="00070EB8">
        <w:rPr>
          <w:color w:val="1F3864"/>
          <w:sz w:val="28"/>
          <w:szCs w:val="28"/>
        </w:rPr>
        <w:t>DÍA 7</w:t>
      </w:r>
      <w:r w:rsidRPr="00070EB8">
        <w:rPr>
          <w:color w:val="1F3864"/>
          <w:sz w:val="28"/>
          <w:szCs w:val="28"/>
        </w:rPr>
        <w:tab/>
      </w:r>
      <w:r>
        <w:rPr>
          <w:color w:val="1F3864"/>
          <w:sz w:val="28"/>
          <w:szCs w:val="28"/>
        </w:rPr>
        <w:tab/>
        <w:t>jueves</w:t>
      </w:r>
      <w:r>
        <w:rPr>
          <w:color w:val="1F3864"/>
          <w:sz w:val="28"/>
          <w:szCs w:val="28"/>
        </w:rPr>
        <w:tab/>
      </w:r>
      <w:r>
        <w:rPr>
          <w:color w:val="1F3864"/>
          <w:sz w:val="28"/>
          <w:szCs w:val="28"/>
        </w:rPr>
        <w:tab/>
      </w:r>
      <w:r w:rsidRPr="00070EB8">
        <w:rPr>
          <w:color w:val="1F3864"/>
          <w:sz w:val="28"/>
          <w:szCs w:val="28"/>
        </w:rPr>
        <w:t xml:space="preserve">ÁREA DEL PARQUE KRUGER – JOHANNESBURGO </w:t>
      </w:r>
    </w:p>
    <w:p w14:paraId="4B8F6C85" w14:textId="42B2751A" w:rsidR="00070EB8" w:rsidRDefault="00070EB8" w:rsidP="00070EB8">
      <w:pPr>
        <w:pStyle w:val="itinerario"/>
      </w:pPr>
      <w:r>
        <w:t>Desayuno en el hotel y salida hacia Johannesburgo. En ruta, visita panorámica de Pretoria incluyendo el “Church Square” y “Union Buildings” (</w:t>
      </w:r>
      <w:r w:rsidRPr="00070EB8">
        <w:rPr>
          <w:b/>
          <w:bCs/>
          <w:color w:val="1F3864"/>
        </w:rPr>
        <w:t>la visita no incluye entrada a los monumentos, sino que se contemplarán en Ruta</w:t>
      </w:r>
      <w:r>
        <w:t>). Tiempo libre para almorzar (</w:t>
      </w:r>
      <w:r w:rsidRPr="00070EB8">
        <w:rPr>
          <w:b/>
          <w:bCs/>
          <w:color w:val="1F3864"/>
        </w:rPr>
        <w:t>no incluido</w:t>
      </w:r>
      <w:r>
        <w:t>). Llegada a Johannesburgo y traslado al hotel con guía/conductor de habla en español. Alojamiento en el hotel.</w:t>
      </w:r>
    </w:p>
    <w:p w14:paraId="5071A1ED" w14:textId="0820280C" w:rsidR="00A40E47" w:rsidRPr="00A40E47" w:rsidRDefault="004B43F9" w:rsidP="00A40E47">
      <w:pPr>
        <w:pStyle w:val="dias"/>
        <w:ind w:left="1410" w:hanging="1410"/>
        <w:jc w:val="both"/>
        <w:rPr>
          <w:color w:val="1F3864"/>
          <w:sz w:val="28"/>
          <w:szCs w:val="28"/>
        </w:rPr>
      </w:pPr>
      <w:r w:rsidRPr="00A40E47">
        <w:rPr>
          <w:caps w:val="0"/>
          <w:color w:val="1F3864"/>
          <w:sz w:val="28"/>
          <w:szCs w:val="28"/>
        </w:rPr>
        <w:t>DÍA 8</w:t>
      </w:r>
      <w:r w:rsidRPr="00A40E47">
        <w:rPr>
          <w:caps w:val="0"/>
          <w:color w:val="1F3864"/>
          <w:sz w:val="28"/>
          <w:szCs w:val="28"/>
        </w:rPr>
        <w:tab/>
      </w:r>
      <w:r w:rsidR="00602F59">
        <w:rPr>
          <w:caps w:val="0"/>
          <w:color w:val="1F3864"/>
          <w:sz w:val="28"/>
          <w:szCs w:val="28"/>
        </w:rPr>
        <w:tab/>
        <w:t>VIERNES</w:t>
      </w:r>
      <w:r w:rsidRPr="00A40E47">
        <w:rPr>
          <w:caps w:val="0"/>
          <w:color w:val="1F3864"/>
          <w:sz w:val="28"/>
          <w:szCs w:val="28"/>
        </w:rPr>
        <w:tab/>
      </w:r>
      <w:r>
        <w:rPr>
          <w:caps w:val="0"/>
          <w:color w:val="1F3864"/>
          <w:sz w:val="28"/>
          <w:szCs w:val="28"/>
        </w:rPr>
        <w:tab/>
      </w:r>
      <w:r w:rsidRPr="00A40E47">
        <w:rPr>
          <w:caps w:val="0"/>
          <w:color w:val="1F3864"/>
          <w:sz w:val="28"/>
          <w:szCs w:val="28"/>
        </w:rPr>
        <w:t>JOHANNESBUR</w:t>
      </w:r>
      <w:r>
        <w:rPr>
          <w:caps w:val="0"/>
          <w:color w:val="1F3864"/>
          <w:sz w:val="28"/>
          <w:szCs w:val="28"/>
        </w:rPr>
        <w:t>G</w:t>
      </w:r>
      <w:r w:rsidRPr="00A40E47">
        <w:rPr>
          <w:caps w:val="0"/>
          <w:color w:val="1F3864"/>
          <w:sz w:val="28"/>
          <w:szCs w:val="28"/>
        </w:rPr>
        <w:t xml:space="preserve">O </w:t>
      </w:r>
    </w:p>
    <w:p w14:paraId="01A4CD1D" w14:textId="0934D8C4" w:rsidR="00602F59" w:rsidRDefault="00AC3BDA" w:rsidP="00AC3BDA">
      <w:pPr>
        <w:pStyle w:val="itinerario"/>
      </w:pPr>
      <w:r>
        <w:t xml:space="preserve">Desayuno en el hotel. A la hora prevista traslado </w:t>
      </w:r>
      <w:r w:rsidR="00602F59" w:rsidRPr="00602F59">
        <w:t xml:space="preserve">en shuttle gratuito organizado por el hotel al aeropuerto de Johannesburgo para </w:t>
      </w:r>
      <w:r w:rsidR="00602F59">
        <w:t>tomar su vuelo</w:t>
      </w:r>
      <w:r w:rsidR="00602F59" w:rsidRPr="00602F59">
        <w:t xml:space="preserve"> de salida.</w:t>
      </w:r>
    </w:p>
    <w:p w14:paraId="4276AE14" w14:textId="5E00FA93" w:rsidR="00A40E47" w:rsidRDefault="00A40E47" w:rsidP="00AC3BDA">
      <w:pPr>
        <w:pStyle w:val="itinerario"/>
      </w:pPr>
    </w:p>
    <w:p w14:paraId="6699B3EA" w14:textId="5BE2FC51" w:rsidR="00A40E47" w:rsidRDefault="00A40E47" w:rsidP="00AC3BDA">
      <w:pPr>
        <w:pStyle w:val="itinerario"/>
      </w:pPr>
      <w:r w:rsidRPr="006F41DD">
        <w:rPr>
          <w:b/>
          <w:bCs/>
          <w:color w:val="1F3864"/>
        </w:rPr>
        <w:t>Nota:</w:t>
      </w:r>
      <w:r w:rsidRPr="006F41DD">
        <w:rPr>
          <w:color w:val="1F3864"/>
        </w:rPr>
        <w:t xml:space="preserve"> </w:t>
      </w:r>
      <w:r w:rsidRPr="00A40E47">
        <w:t>El uso de las habitaciones es hasta las 11</w:t>
      </w:r>
      <w:r w:rsidR="001269B8">
        <w:t>:</w:t>
      </w:r>
      <w:r w:rsidRPr="00A40E47">
        <w:t>00 h</w:t>
      </w:r>
      <w:r w:rsidR="006F41DD">
        <w:t>oras.</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7BF63A29" w:rsidR="00321152" w:rsidRDefault="00321152" w:rsidP="00DE33BC">
      <w:pPr>
        <w:pStyle w:val="itinerario"/>
      </w:pPr>
    </w:p>
    <w:p w14:paraId="3022433D" w14:textId="2D7A4DCF" w:rsidR="00602F59" w:rsidRDefault="00602F59" w:rsidP="00DE33BC">
      <w:pPr>
        <w:pStyle w:val="itinerario"/>
      </w:pPr>
    </w:p>
    <w:p w14:paraId="21199372" w14:textId="22B7F1EB"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1E620F2F" w:rsidR="00E8569C" w:rsidRDefault="00E8569C" w:rsidP="00E8569C">
      <w:pPr>
        <w:pStyle w:val="itinerario"/>
        <w:rPr>
          <w:bCs/>
        </w:rPr>
      </w:pPr>
      <w:r w:rsidRPr="003F40D8">
        <w:rPr>
          <w:bCs/>
        </w:rPr>
        <w:t xml:space="preserve">Vigencia: </w:t>
      </w:r>
      <w:r w:rsidR="00661287">
        <w:rPr>
          <w:bCs/>
        </w:rPr>
        <w:t>diciembre 1</w:t>
      </w:r>
      <w:r w:rsidR="006F41DD">
        <w:rPr>
          <w:bCs/>
        </w:rPr>
        <w:t>6</w:t>
      </w:r>
      <w:r>
        <w:rPr>
          <w:bCs/>
        </w:rPr>
        <w:t xml:space="preserve">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E8569C" w:rsidRPr="00D45F5D" w14:paraId="13530B47" w14:textId="77777777" w:rsidTr="0041612E">
        <w:tc>
          <w:tcPr>
            <w:tcW w:w="2830" w:type="dxa"/>
            <w:tcBorders>
              <w:bottom w:val="single" w:sz="4" w:space="0" w:color="auto"/>
            </w:tcBorders>
            <w:shd w:val="clear" w:color="auto" w:fill="1F3864"/>
            <w:vAlign w:val="center"/>
          </w:tcPr>
          <w:p w14:paraId="55531EDA" w14:textId="0FB7FD88" w:rsidR="00E8569C" w:rsidRPr="00D45F5D" w:rsidRDefault="006F41DD" w:rsidP="00E66252">
            <w:pPr>
              <w:jc w:val="center"/>
              <w:rPr>
                <w:b/>
                <w:color w:val="FFFFFF" w:themeColor="background1"/>
                <w:sz w:val="28"/>
                <w:szCs w:val="28"/>
              </w:rPr>
            </w:pPr>
            <w:r>
              <w:rPr>
                <w:b/>
                <w:color w:val="FFFFFF" w:themeColor="background1"/>
                <w:sz w:val="28"/>
                <w:szCs w:val="28"/>
              </w:rPr>
              <w:t>Categoría</w:t>
            </w:r>
          </w:p>
        </w:tc>
        <w:tc>
          <w:tcPr>
            <w:tcW w:w="1842" w:type="dxa"/>
            <w:tcBorders>
              <w:bottom w:val="single" w:sz="4" w:space="0" w:color="auto"/>
            </w:tcBorders>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1843" w:type="dxa"/>
            <w:tcBorders>
              <w:bottom w:val="single" w:sz="4" w:space="0" w:color="auto"/>
            </w:tcBorders>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1843" w:type="dxa"/>
            <w:tcBorders>
              <w:bottom w:val="single" w:sz="4" w:space="0" w:color="auto"/>
            </w:tcBorders>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1843" w:type="dxa"/>
            <w:tcBorders>
              <w:bottom w:val="single" w:sz="4" w:space="0" w:color="auto"/>
            </w:tcBorders>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432AB5" w:rsidRPr="00D45F5D" w14:paraId="57BF2757" w14:textId="77777777" w:rsidTr="0041612E">
        <w:tc>
          <w:tcPr>
            <w:tcW w:w="2830" w:type="dxa"/>
            <w:tcBorders>
              <w:bottom w:val="single" w:sz="4" w:space="0" w:color="auto"/>
            </w:tcBorders>
            <w:shd w:val="clear" w:color="auto" w:fill="auto"/>
          </w:tcPr>
          <w:p w14:paraId="73E45DE9" w14:textId="51898BB1" w:rsidR="00432AB5" w:rsidRPr="00D45F5D" w:rsidRDefault="00432AB5" w:rsidP="00432AB5">
            <w:pPr>
              <w:jc w:val="center"/>
              <w:rPr>
                <w:rFonts w:cs="Calibri"/>
                <w:bCs/>
                <w:szCs w:val="22"/>
              </w:rPr>
            </w:pPr>
            <w:r>
              <w:rPr>
                <w:rFonts w:cs="Calibri"/>
                <w:bCs/>
                <w:szCs w:val="22"/>
              </w:rPr>
              <w:t>Opción 1</w:t>
            </w:r>
          </w:p>
        </w:tc>
        <w:tc>
          <w:tcPr>
            <w:tcW w:w="1842" w:type="dxa"/>
            <w:tcBorders>
              <w:bottom w:val="single" w:sz="4" w:space="0" w:color="auto"/>
            </w:tcBorders>
            <w:shd w:val="clear" w:color="auto" w:fill="auto"/>
          </w:tcPr>
          <w:p w14:paraId="1AF3998D" w14:textId="6D584EBA" w:rsidR="00432AB5" w:rsidRPr="00D45F5D" w:rsidRDefault="00432AB5" w:rsidP="00432AB5">
            <w:pPr>
              <w:jc w:val="center"/>
              <w:rPr>
                <w:rFonts w:cs="Calibri"/>
                <w:szCs w:val="22"/>
              </w:rPr>
            </w:pPr>
            <w:r w:rsidRPr="00A67C9F">
              <w:t xml:space="preserve"> 920 </w:t>
            </w:r>
          </w:p>
        </w:tc>
        <w:tc>
          <w:tcPr>
            <w:tcW w:w="1843" w:type="dxa"/>
            <w:tcBorders>
              <w:bottom w:val="single" w:sz="4" w:space="0" w:color="auto"/>
            </w:tcBorders>
            <w:shd w:val="clear" w:color="auto" w:fill="auto"/>
          </w:tcPr>
          <w:p w14:paraId="0E566AE7" w14:textId="6B858985" w:rsidR="00432AB5" w:rsidRPr="00D45F5D" w:rsidRDefault="00432AB5" w:rsidP="00432AB5">
            <w:pPr>
              <w:jc w:val="center"/>
            </w:pPr>
            <w:r w:rsidRPr="00664C13">
              <w:t xml:space="preserve"> 920 </w:t>
            </w:r>
          </w:p>
        </w:tc>
        <w:tc>
          <w:tcPr>
            <w:tcW w:w="1843" w:type="dxa"/>
            <w:tcBorders>
              <w:bottom w:val="single" w:sz="4" w:space="0" w:color="auto"/>
            </w:tcBorders>
            <w:shd w:val="clear" w:color="auto" w:fill="auto"/>
          </w:tcPr>
          <w:p w14:paraId="244FC7A2" w14:textId="7CF9A940" w:rsidR="00432AB5" w:rsidRPr="00D45F5D" w:rsidRDefault="00432AB5" w:rsidP="00432AB5">
            <w:pPr>
              <w:jc w:val="center"/>
            </w:pPr>
            <w:r w:rsidRPr="00664C13">
              <w:t xml:space="preserve"> 1.209 </w:t>
            </w:r>
          </w:p>
        </w:tc>
        <w:tc>
          <w:tcPr>
            <w:tcW w:w="1843" w:type="dxa"/>
            <w:tcBorders>
              <w:bottom w:val="single" w:sz="4" w:space="0" w:color="auto"/>
            </w:tcBorders>
            <w:shd w:val="clear" w:color="auto" w:fill="auto"/>
          </w:tcPr>
          <w:p w14:paraId="23AA4FAB" w14:textId="10DF0718" w:rsidR="00432AB5" w:rsidRPr="00D45F5D" w:rsidRDefault="00432AB5" w:rsidP="00432AB5">
            <w:pPr>
              <w:jc w:val="center"/>
              <w:rPr>
                <w:rFonts w:cs="Calibri"/>
                <w:szCs w:val="22"/>
              </w:rPr>
            </w:pPr>
            <w:r w:rsidRPr="00664C13">
              <w:t xml:space="preserve"> 537 </w:t>
            </w:r>
          </w:p>
        </w:tc>
      </w:tr>
      <w:tr w:rsidR="00432AB5" w:rsidRPr="00D45F5D" w14:paraId="66C000AF" w14:textId="77777777" w:rsidTr="006F41DD">
        <w:tc>
          <w:tcPr>
            <w:tcW w:w="2830" w:type="dxa"/>
            <w:tcBorders>
              <w:bottom w:val="single" w:sz="4" w:space="0" w:color="auto"/>
            </w:tcBorders>
            <w:shd w:val="pct20" w:color="auto" w:fill="auto"/>
          </w:tcPr>
          <w:p w14:paraId="5B5514BD" w14:textId="6F078584" w:rsidR="00432AB5" w:rsidRPr="00D45F5D" w:rsidRDefault="00432AB5" w:rsidP="00432AB5">
            <w:pPr>
              <w:jc w:val="center"/>
              <w:rPr>
                <w:rFonts w:cs="Calibri"/>
                <w:bCs/>
                <w:szCs w:val="22"/>
              </w:rPr>
            </w:pPr>
            <w:r>
              <w:rPr>
                <w:rFonts w:cs="Calibri"/>
                <w:bCs/>
                <w:szCs w:val="22"/>
              </w:rPr>
              <w:t>Opción 2</w:t>
            </w:r>
          </w:p>
        </w:tc>
        <w:tc>
          <w:tcPr>
            <w:tcW w:w="1842" w:type="dxa"/>
            <w:tcBorders>
              <w:bottom w:val="single" w:sz="4" w:space="0" w:color="auto"/>
            </w:tcBorders>
            <w:shd w:val="pct20" w:color="auto" w:fill="auto"/>
          </w:tcPr>
          <w:p w14:paraId="6A097238" w14:textId="6FD136F8" w:rsidR="00432AB5" w:rsidRPr="00D45F5D" w:rsidRDefault="00432AB5" w:rsidP="00432AB5">
            <w:pPr>
              <w:jc w:val="center"/>
              <w:rPr>
                <w:rFonts w:cs="Calibri"/>
                <w:szCs w:val="22"/>
              </w:rPr>
            </w:pPr>
            <w:r w:rsidRPr="00A67C9F">
              <w:t xml:space="preserve"> 962 </w:t>
            </w:r>
          </w:p>
        </w:tc>
        <w:tc>
          <w:tcPr>
            <w:tcW w:w="1843" w:type="dxa"/>
            <w:tcBorders>
              <w:bottom w:val="single" w:sz="4" w:space="0" w:color="auto"/>
            </w:tcBorders>
            <w:shd w:val="pct20" w:color="auto" w:fill="auto"/>
          </w:tcPr>
          <w:p w14:paraId="076FCD33" w14:textId="2C422B65" w:rsidR="00432AB5" w:rsidRPr="00D45F5D" w:rsidRDefault="00432AB5" w:rsidP="00432AB5">
            <w:pPr>
              <w:jc w:val="center"/>
            </w:pPr>
            <w:r w:rsidRPr="00767ACD">
              <w:t xml:space="preserve"> 962 </w:t>
            </w:r>
          </w:p>
        </w:tc>
        <w:tc>
          <w:tcPr>
            <w:tcW w:w="1843" w:type="dxa"/>
            <w:tcBorders>
              <w:bottom w:val="single" w:sz="4" w:space="0" w:color="auto"/>
            </w:tcBorders>
            <w:shd w:val="pct20" w:color="auto" w:fill="auto"/>
          </w:tcPr>
          <w:p w14:paraId="671FE4DB" w14:textId="0187952B" w:rsidR="00432AB5" w:rsidRPr="00D45F5D" w:rsidRDefault="00432AB5" w:rsidP="00432AB5">
            <w:pPr>
              <w:jc w:val="center"/>
            </w:pPr>
            <w:r w:rsidRPr="00767ACD">
              <w:t xml:space="preserve"> 1.242 </w:t>
            </w:r>
          </w:p>
        </w:tc>
        <w:tc>
          <w:tcPr>
            <w:tcW w:w="1843" w:type="dxa"/>
            <w:tcBorders>
              <w:bottom w:val="single" w:sz="4" w:space="0" w:color="auto"/>
            </w:tcBorders>
            <w:shd w:val="pct20" w:color="auto" w:fill="auto"/>
          </w:tcPr>
          <w:p w14:paraId="4D9BA2C3" w14:textId="49724413" w:rsidR="00432AB5" w:rsidRPr="00D45F5D" w:rsidRDefault="00432AB5" w:rsidP="00432AB5">
            <w:pPr>
              <w:jc w:val="center"/>
              <w:rPr>
                <w:rFonts w:cs="Calibri"/>
                <w:szCs w:val="22"/>
              </w:rPr>
            </w:pPr>
            <w:r w:rsidRPr="00767ACD">
              <w:t xml:space="preserve"> 558 </w:t>
            </w:r>
          </w:p>
        </w:tc>
      </w:tr>
      <w:tr w:rsidR="00432AB5" w:rsidRPr="00D45F5D" w14:paraId="28677961" w14:textId="77777777" w:rsidTr="006F41DD">
        <w:tc>
          <w:tcPr>
            <w:tcW w:w="2830" w:type="dxa"/>
            <w:shd w:val="clear" w:color="auto" w:fill="auto"/>
          </w:tcPr>
          <w:p w14:paraId="5175F73B" w14:textId="65D9A69B" w:rsidR="00432AB5" w:rsidRPr="00D45F5D" w:rsidRDefault="00432AB5" w:rsidP="00432AB5">
            <w:pPr>
              <w:jc w:val="center"/>
              <w:rPr>
                <w:rFonts w:cs="Calibri"/>
                <w:bCs/>
                <w:szCs w:val="22"/>
              </w:rPr>
            </w:pPr>
            <w:r>
              <w:rPr>
                <w:rFonts w:cs="Calibri"/>
                <w:bCs/>
                <w:szCs w:val="22"/>
              </w:rPr>
              <w:t>Opción 3</w:t>
            </w:r>
          </w:p>
        </w:tc>
        <w:tc>
          <w:tcPr>
            <w:tcW w:w="1842" w:type="dxa"/>
            <w:shd w:val="clear" w:color="auto" w:fill="auto"/>
          </w:tcPr>
          <w:p w14:paraId="359A81B4" w14:textId="4836BC9B" w:rsidR="00432AB5" w:rsidRPr="00D45F5D" w:rsidRDefault="00432AB5" w:rsidP="00432AB5">
            <w:pPr>
              <w:jc w:val="center"/>
              <w:rPr>
                <w:rFonts w:cs="Calibri"/>
                <w:szCs w:val="22"/>
              </w:rPr>
            </w:pPr>
            <w:r w:rsidRPr="00A67C9F">
              <w:t xml:space="preserve"> 1.273 </w:t>
            </w:r>
          </w:p>
        </w:tc>
        <w:tc>
          <w:tcPr>
            <w:tcW w:w="1843" w:type="dxa"/>
            <w:shd w:val="clear" w:color="auto" w:fill="auto"/>
          </w:tcPr>
          <w:p w14:paraId="036EA61E" w14:textId="541F4280" w:rsidR="00432AB5" w:rsidRPr="00D45F5D" w:rsidRDefault="00432AB5" w:rsidP="00432AB5">
            <w:pPr>
              <w:jc w:val="center"/>
            </w:pPr>
            <w:r w:rsidRPr="00DB6933">
              <w:t xml:space="preserve"> 1.273 </w:t>
            </w:r>
          </w:p>
        </w:tc>
        <w:tc>
          <w:tcPr>
            <w:tcW w:w="1843" w:type="dxa"/>
            <w:shd w:val="clear" w:color="auto" w:fill="auto"/>
          </w:tcPr>
          <w:p w14:paraId="46E78A90" w14:textId="4E4709D5" w:rsidR="00432AB5" w:rsidRPr="00D45F5D" w:rsidRDefault="00432AB5" w:rsidP="00432AB5">
            <w:pPr>
              <w:jc w:val="center"/>
            </w:pPr>
            <w:r w:rsidRPr="00DB6933">
              <w:t xml:space="preserve"> 1.775 </w:t>
            </w:r>
          </w:p>
        </w:tc>
        <w:tc>
          <w:tcPr>
            <w:tcW w:w="1843" w:type="dxa"/>
            <w:shd w:val="clear" w:color="auto" w:fill="auto"/>
          </w:tcPr>
          <w:p w14:paraId="3BBBA2F6" w14:textId="16510859" w:rsidR="00432AB5" w:rsidRPr="00D45F5D" w:rsidRDefault="00432AB5" w:rsidP="00432AB5">
            <w:pPr>
              <w:jc w:val="center"/>
              <w:rPr>
                <w:rFonts w:cs="Calibri"/>
                <w:szCs w:val="22"/>
              </w:rPr>
            </w:pPr>
            <w:r w:rsidRPr="00DB6933">
              <w:t xml:space="preserve"> 714 </w:t>
            </w:r>
          </w:p>
        </w:tc>
      </w:tr>
    </w:tbl>
    <w:p w14:paraId="21DB142D" w14:textId="77777777" w:rsidR="00262391" w:rsidRDefault="00262391"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1A9DDB90" w:rsidR="007F04A3" w:rsidRDefault="007F04A3" w:rsidP="00BB30D3">
      <w:pPr>
        <w:pStyle w:val="vinetas"/>
      </w:pPr>
      <w:r w:rsidRPr="00B15598">
        <w:t>Aplican gastos de cancelación según condiciones generales sin excepción.</w:t>
      </w:r>
    </w:p>
    <w:p w14:paraId="35A2722E" w14:textId="3F03BE89" w:rsidR="00A71BB5" w:rsidRDefault="00A71BB5" w:rsidP="00A71BB5">
      <w:pPr>
        <w:pStyle w:val="itinerario"/>
      </w:pPr>
    </w:p>
    <w:p w14:paraId="2C8E4635" w14:textId="77777777" w:rsidR="00FC06DB" w:rsidRDefault="00FC06DB" w:rsidP="00D210AB">
      <w:pPr>
        <w:pStyle w:val="dias"/>
        <w:rPr>
          <w:color w:val="1F3864"/>
          <w:sz w:val="28"/>
          <w:szCs w:val="28"/>
        </w:rPr>
      </w:pPr>
    </w:p>
    <w:p w14:paraId="693704F9" w14:textId="2FDF8216" w:rsidR="00D210AB" w:rsidRPr="00EA1E31" w:rsidRDefault="00D210AB" w:rsidP="00D210AB">
      <w:pPr>
        <w:pStyle w:val="dias"/>
        <w:rPr>
          <w:color w:val="1F3864"/>
          <w:sz w:val="28"/>
          <w:szCs w:val="28"/>
        </w:rPr>
      </w:pPr>
      <w:r w:rsidRPr="00EA1E31">
        <w:rPr>
          <w:color w:val="1F3864"/>
          <w:sz w:val="28"/>
          <w:szCs w:val="28"/>
        </w:rPr>
        <w:lastRenderedPageBreak/>
        <w:t xml:space="preserve">TIQUETES AÉREOS INTERNOS </w:t>
      </w:r>
    </w:p>
    <w:p w14:paraId="7EC6AACE" w14:textId="030D466C" w:rsidR="00D210AB" w:rsidRDefault="00D210AB" w:rsidP="00D210AB">
      <w:pPr>
        <w:pStyle w:val="itinerario"/>
      </w:pPr>
      <w:r>
        <w:t xml:space="preserve">Para este programa se requiere el vuelo doméstico en la ruta </w:t>
      </w:r>
      <w:r w:rsidRPr="00EA1E31">
        <w:t>Ciudad Del Cabo</w:t>
      </w:r>
      <w:r>
        <w:t xml:space="preserve"> –</w:t>
      </w:r>
      <w:r w:rsidRPr="00EA1E31">
        <w:t xml:space="preserve"> </w:t>
      </w:r>
      <w:r>
        <w:t>J</w:t>
      </w:r>
      <w:r w:rsidRPr="00EA1E31">
        <w:t>ohannesburgo</w:t>
      </w:r>
      <w:r>
        <w:t>.</w:t>
      </w:r>
    </w:p>
    <w:p w14:paraId="0DB16331" w14:textId="77777777" w:rsidR="00D210AB" w:rsidRPr="00224720" w:rsidRDefault="00D210AB" w:rsidP="00A71BB5">
      <w:pPr>
        <w:pStyle w:val="itinerario"/>
      </w:pPr>
    </w:p>
    <w:p w14:paraId="632B2A52" w14:textId="44C4EC35"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BF244F8" w14:textId="77777777" w:rsidR="00082C6A" w:rsidRDefault="00082C6A" w:rsidP="00082C6A">
      <w:pPr>
        <w:pStyle w:val="vinetas"/>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720AEB55" w14:textId="3C5C003E"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A67864" w14:paraId="41275974" w14:textId="77777777" w:rsidTr="00A67864">
        <w:tc>
          <w:tcPr>
            <w:tcW w:w="10070" w:type="dxa"/>
            <w:gridSpan w:val="3"/>
            <w:shd w:val="clear" w:color="auto" w:fill="1F3864"/>
            <w:vAlign w:val="center"/>
          </w:tcPr>
          <w:p w14:paraId="0216D649" w14:textId="6AE3A993" w:rsidR="00A67864" w:rsidRPr="00781FA8" w:rsidRDefault="00A67864" w:rsidP="00487681">
            <w:pPr>
              <w:jc w:val="center"/>
              <w:rPr>
                <w:b/>
                <w:bCs/>
                <w:color w:val="FFFFFF" w:themeColor="background1"/>
                <w:sz w:val="28"/>
                <w:szCs w:val="28"/>
              </w:rPr>
            </w:pPr>
            <w:r>
              <w:rPr>
                <w:b/>
                <w:bCs/>
                <w:color w:val="FFFFFF" w:themeColor="background1"/>
                <w:sz w:val="28"/>
                <w:szCs w:val="28"/>
              </w:rPr>
              <w:t>Opción 1</w:t>
            </w:r>
          </w:p>
        </w:tc>
      </w:tr>
      <w:tr w:rsidR="00F67760" w14:paraId="28CA4C92" w14:textId="77777777" w:rsidTr="00A67864">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A67864" w:rsidRPr="005C3EFC" w14:paraId="19EAC5F7" w14:textId="77777777" w:rsidTr="00A67864">
        <w:tc>
          <w:tcPr>
            <w:tcW w:w="3356" w:type="dxa"/>
            <w:vAlign w:val="center"/>
          </w:tcPr>
          <w:p w14:paraId="5013BE4E" w14:textId="02F787D6" w:rsidR="00A67864" w:rsidRPr="00602EBD" w:rsidRDefault="00A67864" w:rsidP="00A67864">
            <w:pPr>
              <w:jc w:val="center"/>
              <w:rPr>
                <w:lang w:val="en-US"/>
              </w:rPr>
            </w:pPr>
            <w:r w:rsidRPr="00D224B1">
              <w:t xml:space="preserve">Ciudad del Cabo </w:t>
            </w:r>
          </w:p>
        </w:tc>
        <w:tc>
          <w:tcPr>
            <w:tcW w:w="3357" w:type="dxa"/>
            <w:vAlign w:val="center"/>
          </w:tcPr>
          <w:p w14:paraId="20789D5D" w14:textId="09C42515" w:rsidR="00A67864" w:rsidRPr="00602EBD" w:rsidRDefault="00A67864" w:rsidP="00A67864">
            <w:pPr>
              <w:jc w:val="center"/>
              <w:rPr>
                <w:lang w:val="en-US"/>
              </w:rPr>
            </w:pPr>
            <w:r w:rsidRPr="00A67864">
              <w:rPr>
                <w:lang w:val="en-US"/>
              </w:rPr>
              <w:t>Onomo Foreshore (</w:t>
            </w:r>
            <w:r>
              <w:rPr>
                <w:lang w:val="en-US"/>
              </w:rPr>
              <w:t>anteriormente</w:t>
            </w:r>
            <w:r w:rsidRPr="00A67864">
              <w:rPr>
                <w:lang w:val="en-US"/>
              </w:rPr>
              <w:t xml:space="preserve"> Signature Lux Foreshore)</w:t>
            </w:r>
          </w:p>
        </w:tc>
        <w:tc>
          <w:tcPr>
            <w:tcW w:w="3357" w:type="dxa"/>
            <w:vAlign w:val="center"/>
          </w:tcPr>
          <w:p w14:paraId="4E39C942" w14:textId="26F48CEB" w:rsidR="00A67864" w:rsidRPr="00602EBD" w:rsidRDefault="00883568" w:rsidP="00A67864">
            <w:pPr>
              <w:jc w:val="center"/>
              <w:rPr>
                <w:lang w:val="en-US"/>
              </w:rPr>
            </w:pPr>
            <w:r>
              <w:rPr>
                <w:lang w:val="en-US"/>
              </w:rPr>
              <w:t>Primera</w:t>
            </w:r>
          </w:p>
        </w:tc>
      </w:tr>
      <w:tr w:rsidR="00FC06DB" w:rsidRPr="005C3EFC" w14:paraId="33778D64" w14:textId="77777777" w:rsidTr="00A67864">
        <w:tc>
          <w:tcPr>
            <w:tcW w:w="3356" w:type="dxa"/>
            <w:vAlign w:val="center"/>
          </w:tcPr>
          <w:p w14:paraId="4B5F8665" w14:textId="3C9369C8" w:rsidR="00FC06DB" w:rsidRPr="00D224B1" w:rsidRDefault="00FC06DB" w:rsidP="00FC06DB">
            <w:pPr>
              <w:jc w:val="center"/>
            </w:pPr>
            <w:r w:rsidRPr="00D224B1">
              <w:rPr>
                <w:lang w:val="en-US"/>
              </w:rPr>
              <w:t>Área de Kruger</w:t>
            </w:r>
          </w:p>
        </w:tc>
        <w:tc>
          <w:tcPr>
            <w:tcW w:w="3357" w:type="dxa"/>
            <w:vAlign w:val="center"/>
          </w:tcPr>
          <w:p w14:paraId="2AB3B732" w14:textId="7E4DFD56" w:rsidR="00FC06DB" w:rsidRPr="00A67864" w:rsidRDefault="00FC06DB" w:rsidP="00FC06DB">
            <w:pPr>
              <w:jc w:val="center"/>
              <w:rPr>
                <w:lang w:val="en-US"/>
              </w:rPr>
            </w:pPr>
            <w:r w:rsidRPr="00A67864">
              <w:rPr>
                <w:lang w:val="en-US"/>
              </w:rPr>
              <w:t>Hotel 247</w:t>
            </w:r>
          </w:p>
        </w:tc>
        <w:tc>
          <w:tcPr>
            <w:tcW w:w="3357" w:type="dxa"/>
            <w:vAlign w:val="center"/>
          </w:tcPr>
          <w:p w14:paraId="4B87CAB0" w14:textId="10FCCAB9" w:rsidR="00FC06DB" w:rsidRDefault="00FC06DB" w:rsidP="00FC06DB">
            <w:pPr>
              <w:jc w:val="center"/>
              <w:rPr>
                <w:lang w:val="en-US"/>
              </w:rPr>
            </w:pPr>
            <w:r>
              <w:rPr>
                <w:lang w:val="en-US"/>
              </w:rPr>
              <w:t>Turista Superior</w:t>
            </w:r>
          </w:p>
        </w:tc>
      </w:tr>
      <w:tr w:rsidR="000E0830" w:rsidRPr="005C3EFC" w14:paraId="48207924" w14:textId="77777777" w:rsidTr="00A67864">
        <w:tc>
          <w:tcPr>
            <w:tcW w:w="3356" w:type="dxa"/>
            <w:vAlign w:val="center"/>
          </w:tcPr>
          <w:p w14:paraId="6EC10B72" w14:textId="06AABDA0" w:rsidR="000E0830" w:rsidRPr="00D224B1" w:rsidRDefault="000E0830" w:rsidP="00FC06DB">
            <w:pPr>
              <w:jc w:val="center"/>
              <w:rPr>
                <w:lang w:val="en-US"/>
              </w:rPr>
            </w:pPr>
            <w:r w:rsidRPr="00D224B1">
              <w:rPr>
                <w:lang w:val="en-US"/>
              </w:rPr>
              <w:t>Johannesburgo</w:t>
            </w:r>
          </w:p>
        </w:tc>
        <w:tc>
          <w:tcPr>
            <w:tcW w:w="3357" w:type="dxa"/>
            <w:vAlign w:val="center"/>
          </w:tcPr>
          <w:p w14:paraId="7EE10C4C" w14:textId="4EF26F77" w:rsidR="000E0830" w:rsidRPr="00A67864" w:rsidRDefault="000E0830" w:rsidP="00FC06DB">
            <w:pPr>
              <w:jc w:val="center"/>
              <w:rPr>
                <w:lang w:val="en-US"/>
              </w:rPr>
            </w:pPr>
            <w:r w:rsidRPr="000E0830">
              <w:rPr>
                <w:lang w:val="en-US"/>
              </w:rPr>
              <w:t>Peermont Metcourt</w:t>
            </w:r>
          </w:p>
        </w:tc>
        <w:tc>
          <w:tcPr>
            <w:tcW w:w="3357" w:type="dxa"/>
            <w:vAlign w:val="center"/>
          </w:tcPr>
          <w:p w14:paraId="1AA1B16E" w14:textId="0F88FFEB" w:rsidR="000E0830" w:rsidRDefault="00A70D37" w:rsidP="00FC06DB">
            <w:pPr>
              <w:jc w:val="center"/>
              <w:rPr>
                <w:lang w:val="en-US"/>
              </w:rPr>
            </w:pPr>
            <w:r>
              <w:rPr>
                <w:lang w:val="en-US"/>
              </w:rPr>
              <w:t>Primera</w:t>
            </w:r>
          </w:p>
        </w:tc>
      </w:tr>
      <w:tr w:rsidR="00FC06DB" w:rsidRPr="005C3EFC" w14:paraId="50660651" w14:textId="77777777" w:rsidTr="00A67864">
        <w:tc>
          <w:tcPr>
            <w:tcW w:w="3356" w:type="dxa"/>
            <w:vAlign w:val="center"/>
          </w:tcPr>
          <w:p w14:paraId="0C780BCD" w14:textId="26765C74" w:rsidR="00FC06DB" w:rsidRPr="00D224B1" w:rsidRDefault="00FC06DB" w:rsidP="00FC06DB">
            <w:pPr>
              <w:jc w:val="center"/>
            </w:pPr>
            <w:r w:rsidRPr="00D224B1">
              <w:rPr>
                <w:lang w:val="en-US"/>
              </w:rPr>
              <w:t>Johannesburgo</w:t>
            </w:r>
          </w:p>
        </w:tc>
        <w:tc>
          <w:tcPr>
            <w:tcW w:w="3357" w:type="dxa"/>
            <w:vAlign w:val="center"/>
          </w:tcPr>
          <w:p w14:paraId="74695C1C" w14:textId="25C5A788" w:rsidR="00FC06DB" w:rsidRPr="00A67864" w:rsidRDefault="00FC06DB" w:rsidP="00FC06DB">
            <w:pPr>
              <w:jc w:val="center"/>
              <w:rPr>
                <w:lang w:val="en-US"/>
              </w:rPr>
            </w:pPr>
            <w:r w:rsidRPr="00A67864">
              <w:rPr>
                <w:lang w:val="en-US"/>
              </w:rPr>
              <w:t>Holiday Inn Johannesburg Airport</w:t>
            </w:r>
          </w:p>
        </w:tc>
        <w:tc>
          <w:tcPr>
            <w:tcW w:w="3357" w:type="dxa"/>
            <w:vAlign w:val="center"/>
          </w:tcPr>
          <w:p w14:paraId="08FF978F" w14:textId="2AB8DAA2" w:rsidR="00FC06DB" w:rsidRDefault="00FC06DB" w:rsidP="00FC06DB">
            <w:pPr>
              <w:jc w:val="center"/>
              <w:rPr>
                <w:lang w:val="en-US"/>
              </w:rPr>
            </w:pPr>
            <w:r>
              <w:rPr>
                <w:lang w:val="en-US"/>
              </w:rPr>
              <w:t>Turista Superior</w:t>
            </w:r>
          </w:p>
        </w:tc>
      </w:tr>
    </w:tbl>
    <w:p w14:paraId="442FA258" w14:textId="77777777" w:rsidR="00CA4AFE" w:rsidRPr="00A67864" w:rsidRDefault="00CA4AFE"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A67864" w14:paraId="2D1D9178" w14:textId="77777777" w:rsidTr="0025109C">
        <w:tc>
          <w:tcPr>
            <w:tcW w:w="10070" w:type="dxa"/>
            <w:gridSpan w:val="3"/>
            <w:shd w:val="clear" w:color="auto" w:fill="1F3864"/>
            <w:vAlign w:val="center"/>
          </w:tcPr>
          <w:p w14:paraId="1278533A" w14:textId="41E7AAD0" w:rsidR="00A67864" w:rsidRPr="00781FA8" w:rsidRDefault="00A67864" w:rsidP="0025109C">
            <w:pPr>
              <w:jc w:val="center"/>
              <w:rPr>
                <w:b/>
                <w:bCs/>
                <w:color w:val="FFFFFF" w:themeColor="background1"/>
                <w:sz w:val="28"/>
                <w:szCs w:val="28"/>
              </w:rPr>
            </w:pPr>
            <w:r>
              <w:rPr>
                <w:b/>
                <w:bCs/>
                <w:color w:val="FFFFFF" w:themeColor="background1"/>
                <w:sz w:val="28"/>
                <w:szCs w:val="28"/>
              </w:rPr>
              <w:t>Opción 2</w:t>
            </w:r>
          </w:p>
        </w:tc>
      </w:tr>
      <w:tr w:rsidR="00A67864" w14:paraId="3BBB0639" w14:textId="77777777" w:rsidTr="0025109C">
        <w:tc>
          <w:tcPr>
            <w:tcW w:w="3356" w:type="dxa"/>
            <w:shd w:val="clear" w:color="auto" w:fill="1F3864"/>
            <w:vAlign w:val="center"/>
          </w:tcPr>
          <w:p w14:paraId="62626150"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33C2728"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5B7155A"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Categoría</w:t>
            </w:r>
          </w:p>
        </w:tc>
      </w:tr>
      <w:tr w:rsidR="00883568" w:rsidRPr="00A67864" w14:paraId="2292138F" w14:textId="77777777" w:rsidTr="00883568">
        <w:tc>
          <w:tcPr>
            <w:tcW w:w="3356" w:type="dxa"/>
            <w:vAlign w:val="center"/>
          </w:tcPr>
          <w:p w14:paraId="08976184" w14:textId="77777777" w:rsidR="00883568" w:rsidRPr="00602EBD" w:rsidRDefault="00883568" w:rsidP="00883568">
            <w:pPr>
              <w:jc w:val="center"/>
              <w:rPr>
                <w:lang w:val="en-US"/>
              </w:rPr>
            </w:pPr>
            <w:r w:rsidRPr="00D224B1">
              <w:t xml:space="preserve">Ciudad del Cabo </w:t>
            </w:r>
          </w:p>
        </w:tc>
        <w:tc>
          <w:tcPr>
            <w:tcW w:w="3357" w:type="dxa"/>
            <w:vAlign w:val="center"/>
          </w:tcPr>
          <w:p w14:paraId="3284BC54" w14:textId="77777777" w:rsidR="00883568" w:rsidRPr="00602EBD" w:rsidRDefault="00883568" w:rsidP="00883568">
            <w:pPr>
              <w:jc w:val="center"/>
              <w:rPr>
                <w:lang w:val="en-US"/>
              </w:rPr>
            </w:pPr>
            <w:r w:rsidRPr="00A67864">
              <w:rPr>
                <w:lang w:val="en-US"/>
              </w:rPr>
              <w:t xml:space="preserve">Cresta Grande </w:t>
            </w:r>
          </w:p>
        </w:tc>
        <w:tc>
          <w:tcPr>
            <w:tcW w:w="3357" w:type="dxa"/>
            <w:vAlign w:val="center"/>
          </w:tcPr>
          <w:p w14:paraId="29399EE9" w14:textId="4A5E3548" w:rsidR="00883568" w:rsidRPr="00602EBD" w:rsidRDefault="00883568" w:rsidP="00883568">
            <w:pPr>
              <w:jc w:val="center"/>
              <w:rPr>
                <w:lang w:val="en-US"/>
              </w:rPr>
            </w:pPr>
            <w:r w:rsidRPr="00E47933">
              <w:rPr>
                <w:lang w:val="en-US"/>
              </w:rPr>
              <w:t>Primera</w:t>
            </w:r>
          </w:p>
        </w:tc>
      </w:tr>
      <w:tr w:rsidR="00A67864" w:rsidRPr="00A67864" w14:paraId="69FF7304" w14:textId="77777777" w:rsidTr="00883568">
        <w:tc>
          <w:tcPr>
            <w:tcW w:w="3356" w:type="dxa"/>
            <w:vAlign w:val="center"/>
          </w:tcPr>
          <w:p w14:paraId="5905104B" w14:textId="77777777" w:rsidR="00A67864" w:rsidRPr="00A67864" w:rsidRDefault="00A67864" w:rsidP="0025109C">
            <w:pPr>
              <w:jc w:val="center"/>
              <w:rPr>
                <w:lang w:val="en-US"/>
              </w:rPr>
            </w:pPr>
            <w:r w:rsidRPr="000D41AB">
              <w:t xml:space="preserve">Ciudad del Cabo </w:t>
            </w:r>
          </w:p>
        </w:tc>
        <w:tc>
          <w:tcPr>
            <w:tcW w:w="3357" w:type="dxa"/>
            <w:vAlign w:val="center"/>
          </w:tcPr>
          <w:p w14:paraId="324EE1B1" w14:textId="77777777" w:rsidR="00A67864" w:rsidRPr="00A67864" w:rsidRDefault="00A67864" w:rsidP="0025109C">
            <w:pPr>
              <w:jc w:val="center"/>
              <w:rPr>
                <w:lang w:val="en-US"/>
              </w:rPr>
            </w:pPr>
            <w:r w:rsidRPr="00A67864">
              <w:rPr>
                <w:lang w:val="en-US"/>
              </w:rPr>
              <w:t xml:space="preserve">Fountains </w:t>
            </w:r>
          </w:p>
        </w:tc>
        <w:tc>
          <w:tcPr>
            <w:tcW w:w="3357" w:type="dxa"/>
            <w:vAlign w:val="center"/>
          </w:tcPr>
          <w:p w14:paraId="173511FA" w14:textId="74EA5F2E" w:rsidR="00A67864" w:rsidRPr="00A67864" w:rsidRDefault="00883568" w:rsidP="0025109C">
            <w:pPr>
              <w:jc w:val="center"/>
              <w:rPr>
                <w:lang w:val="en-US"/>
              </w:rPr>
            </w:pPr>
            <w:r>
              <w:rPr>
                <w:lang w:val="en-US"/>
              </w:rPr>
              <w:t>Turista Superior</w:t>
            </w:r>
          </w:p>
        </w:tc>
      </w:tr>
      <w:tr w:rsidR="00A67864" w:rsidRPr="00A67864" w14:paraId="29E16E46" w14:textId="77777777" w:rsidTr="00883568">
        <w:tc>
          <w:tcPr>
            <w:tcW w:w="3356" w:type="dxa"/>
            <w:vAlign w:val="center"/>
          </w:tcPr>
          <w:p w14:paraId="07EC606F" w14:textId="77777777" w:rsidR="00A67864" w:rsidRPr="00A67864" w:rsidRDefault="00A67864" w:rsidP="0025109C">
            <w:pPr>
              <w:jc w:val="center"/>
              <w:rPr>
                <w:lang w:val="en-US"/>
              </w:rPr>
            </w:pPr>
            <w:r w:rsidRPr="000D41AB">
              <w:t xml:space="preserve">Ciudad del Cabo </w:t>
            </w:r>
          </w:p>
        </w:tc>
        <w:tc>
          <w:tcPr>
            <w:tcW w:w="3357" w:type="dxa"/>
            <w:vAlign w:val="center"/>
          </w:tcPr>
          <w:p w14:paraId="123C3F18" w14:textId="77777777" w:rsidR="00A67864" w:rsidRPr="00A67864" w:rsidRDefault="00A67864" w:rsidP="0025109C">
            <w:pPr>
              <w:jc w:val="center"/>
              <w:rPr>
                <w:lang w:val="en-US"/>
              </w:rPr>
            </w:pPr>
            <w:r w:rsidRPr="00A67864">
              <w:rPr>
                <w:lang w:val="en-US"/>
              </w:rPr>
              <w:t>Anew Greenpoint</w:t>
            </w:r>
          </w:p>
        </w:tc>
        <w:tc>
          <w:tcPr>
            <w:tcW w:w="3357" w:type="dxa"/>
            <w:vAlign w:val="center"/>
          </w:tcPr>
          <w:p w14:paraId="2C4D3B1C" w14:textId="0DEBF0D2" w:rsidR="00A67864" w:rsidRPr="00A67864" w:rsidRDefault="00883568" w:rsidP="0025109C">
            <w:pPr>
              <w:jc w:val="center"/>
              <w:rPr>
                <w:lang w:val="en-US"/>
              </w:rPr>
            </w:pPr>
            <w:r>
              <w:rPr>
                <w:lang w:val="en-US"/>
              </w:rPr>
              <w:t>Primera</w:t>
            </w:r>
          </w:p>
        </w:tc>
      </w:tr>
      <w:tr w:rsidR="00FC06DB" w:rsidRPr="00A67864" w14:paraId="2E2ACE7F" w14:textId="77777777" w:rsidTr="00883568">
        <w:tc>
          <w:tcPr>
            <w:tcW w:w="3356" w:type="dxa"/>
            <w:vAlign w:val="center"/>
          </w:tcPr>
          <w:p w14:paraId="31E93AF0" w14:textId="6ED9650A" w:rsidR="00FC06DB" w:rsidRPr="000D41AB" w:rsidRDefault="00FC06DB" w:rsidP="00FC06DB">
            <w:pPr>
              <w:jc w:val="center"/>
            </w:pPr>
            <w:r w:rsidRPr="00D224B1">
              <w:rPr>
                <w:lang w:val="en-US"/>
              </w:rPr>
              <w:t>Área de Kruger</w:t>
            </w:r>
          </w:p>
        </w:tc>
        <w:tc>
          <w:tcPr>
            <w:tcW w:w="3357" w:type="dxa"/>
            <w:vAlign w:val="center"/>
          </w:tcPr>
          <w:p w14:paraId="5B86DED4" w14:textId="250623F3" w:rsidR="00FC06DB" w:rsidRPr="00A67864" w:rsidRDefault="00FC06DB" w:rsidP="00FC06DB">
            <w:pPr>
              <w:jc w:val="center"/>
              <w:rPr>
                <w:lang w:val="en-US"/>
              </w:rPr>
            </w:pPr>
            <w:r w:rsidRPr="00A67864">
              <w:rPr>
                <w:lang w:val="en-US"/>
              </w:rPr>
              <w:t>Anew White River (</w:t>
            </w:r>
            <w:r>
              <w:rPr>
                <w:lang w:val="en-US"/>
              </w:rPr>
              <w:t xml:space="preserve">anteriormente </w:t>
            </w:r>
            <w:r w:rsidRPr="00A67864">
              <w:rPr>
                <w:lang w:val="en-US"/>
              </w:rPr>
              <w:t>Ingwenyama)</w:t>
            </w:r>
          </w:p>
        </w:tc>
        <w:tc>
          <w:tcPr>
            <w:tcW w:w="3357" w:type="dxa"/>
            <w:vAlign w:val="center"/>
          </w:tcPr>
          <w:p w14:paraId="601F5C75" w14:textId="779DE9BB" w:rsidR="00FC06DB" w:rsidRDefault="00FC06DB" w:rsidP="00FC06DB">
            <w:pPr>
              <w:jc w:val="center"/>
              <w:rPr>
                <w:lang w:val="en-US"/>
              </w:rPr>
            </w:pPr>
            <w:r w:rsidRPr="00E47933">
              <w:rPr>
                <w:lang w:val="en-US"/>
              </w:rPr>
              <w:t>Primera</w:t>
            </w:r>
          </w:p>
        </w:tc>
      </w:tr>
      <w:tr w:rsidR="00EB4AA6" w:rsidRPr="00A67864" w14:paraId="4E8DDB47" w14:textId="77777777" w:rsidTr="00883568">
        <w:tc>
          <w:tcPr>
            <w:tcW w:w="3356" w:type="dxa"/>
            <w:vAlign w:val="center"/>
          </w:tcPr>
          <w:p w14:paraId="3B409762" w14:textId="32F2E9B7" w:rsidR="00EB4AA6" w:rsidRPr="000D41AB" w:rsidRDefault="00EB4AA6" w:rsidP="00EB4AA6">
            <w:pPr>
              <w:jc w:val="center"/>
            </w:pPr>
            <w:r w:rsidRPr="00D224B1">
              <w:rPr>
                <w:lang w:val="en-US"/>
              </w:rPr>
              <w:t>Johannesburgo</w:t>
            </w:r>
          </w:p>
        </w:tc>
        <w:tc>
          <w:tcPr>
            <w:tcW w:w="3357" w:type="dxa"/>
            <w:vAlign w:val="center"/>
          </w:tcPr>
          <w:p w14:paraId="37FC5BC0" w14:textId="1E3BD8BA" w:rsidR="00EB4AA6" w:rsidRPr="00A67864" w:rsidRDefault="00EB4AA6" w:rsidP="00EB4AA6">
            <w:pPr>
              <w:jc w:val="center"/>
              <w:rPr>
                <w:lang w:val="en-US"/>
              </w:rPr>
            </w:pPr>
            <w:r w:rsidRPr="000E0830">
              <w:rPr>
                <w:lang w:val="en-US"/>
              </w:rPr>
              <w:t>Peermont Metcourt</w:t>
            </w:r>
          </w:p>
        </w:tc>
        <w:tc>
          <w:tcPr>
            <w:tcW w:w="3357" w:type="dxa"/>
            <w:vAlign w:val="center"/>
          </w:tcPr>
          <w:p w14:paraId="6758A3B9" w14:textId="15CE8E26" w:rsidR="00EB4AA6" w:rsidRDefault="00A70D37" w:rsidP="00EB4AA6">
            <w:pPr>
              <w:jc w:val="center"/>
              <w:rPr>
                <w:lang w:val="en-US"/>
              </w:rPr>
            </w:pPr>
            <w:r>
              <w:rPr>
                <w:lang w:val="en-US"/>
              </w:rPr>
              <w:t>Primera</w:t>
            </w:r>
          </w:p>
        </w:tc>
      </w:tr>
      <w:tr w:rsidR="00EB4AA6" w:rsidRPr="00A67864" w14:paraId="6FA95551" w14:textId="77777777" w:rsidTr="00883568">
        <w:tc>
          <w:tcPr>
            <w:tcW w:w="3356" w:type="dxa"/>
            <w:vAlign w:val="center"/>
          </w:tcPr>
          <w:p w14:paraId="0A370DDD" w14:textId="12CA94C2" w:rsidR="00EB4AA6" w:rsidRPr="00D224B1" w:rsidRDefault="00EB4AA6" w:rsidP="00EB4AA6">
            <w:pPr>
              <w:jc w:val="center"/>
              <w:rPr>
                <w:lang w:val="en-US"/>
              </w:rPr>
            </w:pPr>
            <w:r w:rsidRPr="00D224B1">
              <w:rPr>
                <w:lang w:val="en-US"/>
              </w:rPr>
              <w:t>Johannesburgo</w:t>
            </w:r>
          </w:p>
        </w:tc>
        <w:tc>
          <w:tcPr>
            <w:tcW w:w="3357" w:type="dxa"/>
            <w:vAlign w:val="center"/>
          </w:tcPr>
          <w:p w14:paraId="7D1B87D6" w14:textId="00B98E74" w:rsidR="00EB4AA6" w:rsidRPr="00A67864" w:rsidRDefault="00EB4AA6" w:rsidP="00EB4AA6">
            <w:pPr>
              <w:jc w:val="center"/>
              <w:rPr>
                <w:lang w:val="en-US"/>
              </w:rPr>
            </w:pPr>
            <w:r w:rsidRPr="00A67864">
              <w:rPr>
                <w:lang w:val="en-US"/>
              </w:rPr>
              <w:t>Holiday Inn Johannesburg Airport</w:t>
            </w:r>
          </w:p>
        </w:tc>
        <w:tc>
          <w:tcPr>
            <w:tcW w:w="3357" w:type="dxa"/>
            <w:vAlign w:val="center"/>
          </w:tcPr>
          <w:p w14:paraId="2437118F" w14:textId="699A9F8D" w:rsidR="00EB4AA6" w:rsidRDefault="00EB4AA6" w:rsidP="00EB4AA6">
            <w:pPr>
              <w:jc w:val="center"/>
              <w:rPr>
                <w:lang w:val="en-US"/>
              </w:rPr>
            </w:pPr>
            <w:r>
              <w:rPr>
                <w:lang w:val="en-US"/>
              </w:rPr>
              <w:t>Turista Superior</w:t>
            </w:r>
          </w:p>
        </w:tc>
      </w:tr>
    </w:tbl>
    <w:p w14:paraId="324C0AF0" w14:textId="485049BF" w:rsidR="003B4853" w:rsidRDefault="003B4853" w:rsidP="00283E18">
      <w:pPr>
        <w:pStyle w:val="itinerario"/>
      </w:pPr>
    </w:p>
    <w:tbl>
      <w:tblPr>
        <w:tblStyle w:val="Tablaconcuadrcula"/>
        <w:tblW w:w="0" w:type="auto"/>
        <w:tblLook w:val="04A0" w:firstRow="1" w:lastRow="0" w:firstColumn="1" w:lastColumn="0" w:noHBand="0" w:noVBand="1"/>
      </w:tblPr>
      <w:tblGrid>
        <w:gridCol w:w="3356"/>
        <w:gridCol w:w="3357"/>
        <w:gridCol w:w="3357"/>
      </w:tblGrid>
      <w:tr w:rsidR="00A67864" w14:paraId="4CF8EC6B" w14:textId="77777777" w:rsidTr="0025109C">
        <w:tc>
          <w:tcPr>
            <w:tcW w:w="10070" w:type="dxa"/>
            <w:gridSpan w:val="3"/>
            <w:shd w:val="clear" w:color="auto" w:fill="1F3864"/>
            <w:vAlign w:val="center"/>
          </w:tcPr>
          <w:p w14:paraId="267AB831" w14:textId="21863D59" w:rsidR="00A67864" w:rsidRPr="00781FA8" w:rsidRDefault="00A67864" w:rsidP="0025109C">
            <w:pPr>
              <w:jc w:val="center"/>
              <w:rPr>
                <w:b/>
                <w:bCs/>
                <w:color w:val="FFFFFF" w:themeColor="background1"/>
                <w:sz w:val="28"/>
                <w:szCs w:val="28"/>
              </w:rPr>
            </w:pPr>
            <w:r>
              <w:rPr>
                <w:b/>
                <w:bCs/>
                <w:color w:val="FFFFFF" w:themeColor="background1"/>
                <w:sz w:val="28"/>
                <w:szCs w:val="28"/>
              </w:rPr>
              <w:t>Opción 3</w:t>
            </w:r>
          </w:p>
        </w:tc>
      </w:tr>
      <w:tr w:rsidR="00A67864" w14:paraId="77FE0FAD" w14:textId="77777777" w:rsidTr="0025109C">
        <w:tc>
          <w:tcPr>
            <w:tcW w:w="3356" w:type="dxa"/>
            <w:shd w:val="clear" w:color="auto" w:fill="1F3864"/>
            <w:vAlign w:val="center"/>
          </w:tcPr>
          <w:p w14:paraId="04929CB1"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791E149"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27C5CBA"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Categoría</w:t>
            </w:r>
          </w:p>
        </w:tc>
      </w:tr>
      <w:tr w:rsidR="00A67864" w:rsidRPr="00A67864" w14:paraId="73AB4D5A" w14:textId="77777777" w:rsidTr="004D3836">
        <w:tc>
          <w:tcPr>
            <w:tcW w:w="3356" w:type="dxa"/>
            <w:vAlign w:val="center"/>
          </w:tcPr>
          <w:p w14:paraId="668E5B64" w14:textId="77777777" w:rsidR="00A67864" w:rsidRPr="00602EBD" w:rsidRDefault="00A67864" w:rsidP="0025109C">
            <w:pPr>
              <w:jc w:val="center"/>
              <w:rPr>
                <w:lang w:val="en-US"/>
              </w:rPr>
            </w:pPr>
            <w:r w:rsidRPr="00D224B1">
              <w:t xml:space="preserve">Ciudad del Cabo </w:t>
            </w:r>
          </w:p>
        </w:tc>
        <w:tc>
          <w:tcPr>
            <w:tcW w:w="3357" w:type="dxa"/>
            <w:vAlign w:val="center"/>
          </w:tcPr>
          <w:p w14:paraId="7E54F3DA" w14:textId="64306F32" w:rsidR="00A67864" w:rsidRPr="00602EBD" w:rsidRDefault="00A67864" w:rsidP="0025109C">
            <w:pPr>
              <w:jc w:val="center"/>
              <w:rPr>
                <w:lang w:val="en-US"/>
              </w:rPr>
            </w:pPr>
            <w:r>
              <w:rPr>
                <w:rFonts w:ascii="Arial" w:hAnsi="Arial" w:cs="Arial"/>
                <w:szCs w:val="22"/>
                <w:lang w:val="es-ES"/>
              </w:rPr>
              <w:t>Pepperclub Hotel &amp; Spa</w:t>
            </w:r>
          </w:p>
        </w:tc>
        <w:tc>
          <w:tcPr>
            <w:tcW w:w="3357" w:type="dxa"/>
            <w:vAlign w:val="center"/>
          </w:tcPr>
          <w:p w14:paraId="1C1BDAF3" w14:textId="6A3AD248" w:rsidR="00A67864" w:rsidRPr="00602EBD" w:rsidRDefault="00883568" w:rsidP="0025109C">
            <w:pPr>
              <w:jc w:val="center"/>
              <w:rPr>
                <w:lang w:val="en-US"/>
              </w:rPr>
            </w:pPr>
            <w:r>
              <w:rPr>
                <w:lang w:val="en-US"/>
              </w:rPr>
              <w:t>Primera</w:t>
            </w:r>
          </w:p>
        </w:tc>
      </w:tr>
      <w:tr w:rsidR="00FC06DB" w:rsidRPr="00A67864" w14:paraId="2FDB8135" w14:textId="77777777" w:rsidTr="004D3836">
        <w:tc>
          <w:tcPr>
            <w:tcW w:w="3356" w:type="dxa"/>
            <w:vAlign w:val="center"/>
          </w:tcPr>
          <w:p w14:paraId="0FB64F50" w14:textId="3343A554" w:rsidR="00FC06DB" w:rsidRPr="00D224B1" w:rsidRDefault="00FC06DB" w:rsidP="00FC06DB">
            <w:pPr>
              <w:jc w:val="center"/>
            </w:pPr>
            <w:r w:rsidRPr="00D224B1">
              <w:rPr>
                <w:lang w:val="en-US"/>
              </w:rPr>
              <w:t>Área de Kruger</w:t>
            </w:r>
          </w:p>
        </w:tc>
        <w:tc>
          <w:tcPr>
            <w:tcW w:w="3357" w:type="dxa"/>
            <w:vAlign w:val="center"/>
          </w:tcPr>
          <w:p w14:paraId="600D7A2A" w14:textId="452A6720" w:rsidR="00FC06DB" w:rsidRPr="00FC06DB" w:rsidRDefault="00FC06DB" w:rsidP="00FC06DB">
            <w:pPr>
              <w:jc w:val="center"/>
              <w:rPr>
                <w:rFonts w:ascii="Arial" w:hAnsi="Arial" w:cs="Arial"/>
                <w:szCs w:val="22"/>
                <w:lang w:val="en-US"/>
              </w:rPr>
            </w:pPr>
            <w:r w:rsidRPr="00243901">
              <w:rPr>
                <w:rFonts w:ascii="Arial" w:hAnsi="Arial" w:cs="Arial"/>
                <w:szCs w:val="22"/>
                <w:lang w:val="en-US"/>
              </w:rPr>
              <w:t xml:space="preserve">Anew white River Country Boutique </w:t>
            </w:r>
          </w:p>
        </w:tc>
        <w:tc>
          <w:tcPr>
            <w:tcW w:w="3357" w:type="dxa"/>
            <w:vAlign w:val="center"/>
          </w:tcPr>
          <w:p w14:paraId="00148FC1" w14:textId="06C307C7" w:rsidR="00FC06DB" w:rsidRDefault="00FC06DB" w:rsidP="00FC06DB">
            <w:pPr>
              <w:jc w:val="center"/>
              <w:rPr>
                <w:lang w:val="en-US"/>
              </w:rPr>
            </w:pPr>
            <w:r w:rsidRPr="00C3496E">
              <w:rPr>
                <w:lang w:val="en-US"/>
              </w:rPr>
              <w:t>Primera Superior</w:t>
            </w:r>
          </w:p>
        </w:tc>
      </w:tr>
      <w:tr w:rsidR="00FC06DB" w:rsidRPr="00A67864" w14:paraId="57ADBEDB" w14:textId="77777777" w:rsidTr="004D3836">
        <w:tc>
          <w:tcPr>
            <w:tcW w:w="3356" w:type="dxa"/>
            <w:vAlign w:val="center"/>
          </w:tcPr>
          <w:p w14:paraId="76E0B867" w14:textId="030E05E8" w:rsidR="00FC06DB" w:rsidRPr="00D224B1" w:rsidRDefault="00FC06DB" w:rsidP="00FC06DB">
            <w:pPr>
              <w:jc w:val="center"/>
            </w:pPr>
            <w:r w:rsidRPr="00D224B1">
              <w:rPr>
                <w:lang w:val="en-US"/>
              </w:rPr>
              <w:t>Área de Kruger</w:t>
            </w:r>
          </w:p>
        </w:tc>
        <w:tc>
          <w:tcPr>
            <w:tcW w:w="3357" w:type="dxa"/>
            <w:vAlign w:val="center"/>
          </w:tcPr>
          <w:p w14:paraId="260F3231" w14:textId="4C0559FD" w:rsidR="00FC06DB" w:rsidRDefault="00FC06DB" w:rsidP="00FC06DB">
            <w:pPr>
              <w:jc w:val="center"/>
              <w:rPr>
                <w:rFonts w:ascii="Arial" w:hAnsi="Arial" w:cs="Arial"/>
                <w:szCs w:val="22"/>
                <w:lang w:val="es-ES"/>
              </w:rPr>
            </w:pPr>
            <w:r w:rsidRPr="00243901">
              <w:rPr>
                <w:rFonts w:ascii="Arial" w:hAnsi="Arial" w:cs="Arial"/>
                <w:szCs w:val="22"/>
                <w:lang w:val="en-US"/>
              </w:rPr>
              <w:t>Nutgrove Manor</w:t>
            </w:r>
          </w:p>
        </w:tc>
        <w:tc>
          <w:tcPr>
            <w:tcW w:w="3357" w:type="dxa"/>
            <w:vAlign w:val="center"/>
          </w:tcPr>
          <w:p w14:paraId="3005557F" w14:textId="045A2E69" w:rsidR="00FC06DB" w:rsidRDefault="00FC06DB" w:rsidP="00FC06DB">
            <w:pPr>
              <w:jc w:val="center"/>
              <w:rPr>
                <w:lang w:val="en-US"/>
              </w:rPr>
            </w:pPr>
            <w:r w:rsidRPr="00C3496E">
              <w:rPr>
                <w:lang w:val="en-US"/>
              </w:rPr>
              <w:t>Primera Superior</w:t>
            </w:r>
          </w:p>
        </w:tc>
      </w:tr>
      <w:tr w:rsidR="00FC06DB" w:rsidRPr="00A67864" w14:paraId="353DD778" w14:textId="77777777" w:rsidTr="004D3836">
        <w:tc>
          <w:tcPr>
            <w:tcW w:w="3356" w:type="dxa"/>
            <w:vAlign w:val="center"/>
          </w:tcPr>
          <w:p w14:paraId="12F89A89" w14:textId="0D0D457A" w:rsidR="00FC06DB" w:rsidRPr="00D224B1" w:rsidRDefault="00FC06DB" w:rsidP="00FC06DB">
            <w:pPr>
              <w:jc w:val="center"/>
            </w:pPr>
            <w:r w:rsidRPr="00D224B1">
              <w:rPr>
                <w:lang w:val="en-US"/>
              </w:rPr>
              <w:t>Johannesburgo</w:t>
            </w:r>
          </w:p>
        </w:tc>
        <w:tc>
          <w:tcPr>
            <w:tcW w:w="3357" w:type="dxa"/>
            <w:vAlign w:val="center"/>
          </w:tcPr>
          <w:p w14:paraId="664D376F" w14:textId="512F03CE" w:rsidR="00FC06DB" w:rsidRDefault="00FC06DB" w:rsidP="00FC06DB">
            <w:pPr>
              <w:jc w:val="center"/>
              <w:rPr>
                <w:rFonts w:ascii="Arial" w:hAnsi="Arial" w:cs="Arial"/>
                <w:szCs w:val="22"/>
                <w:lang w:val="es-ES"/>
              </w:rPr>
            </w:pPr>
            <w:r w:rsidRPr="00363580">
              <w:rPr>
                <w:rFonts w:ascii="Arial" w:hAnsi="Arial" w:cs="Arial"/>
                <w:szCs w:val="22"/>
                <w:lang w:val="en-ZA"/>
              </w:rPr>
              <w:t>D`Oreale Grande</w:t>
            </w:r>
          </w:p>
        </w:tc>
        <w:tc>
          <w:tcPr>
            <w:tcW w:w="3357" w:type="dxa"/>
            <w:vAlign w:val="center"/>
          </w:tcPr>
          <w:p w14:paraId="3B5489F9" w14:textId="13B1CF4E" w:rsidR="00FC06DB" w:rsidRDefault="00FC06DB" w:rsidP="00FC06DB">
            <w:pPr>
              <w:jc w:val="center"/>
              <w:rPr>
                <w:lang w:val="en-US"/>
              </w:rPr>
            </w:pPr>
            <w:r>
              <w:rPr>
                <w:lang w:val="en-US"/>
              </w:rPr>
              <w:t>Primera Superior</w:t>
            </w:r>
          </w:p>
        </w:tc>
      </w:tr>
    </w:tbl>
    <w:p w14:paraId="37F7B9C2" w14:textId="58228975" w:rsidR="00A21914" w:rsidRPr="00BA0FFC" w:rsidRDefault="00A21914" w:rsidP="00A21914">
      <w:pPr>
        <w:pStyle w:val="dias"/>
        <w:rPr>
          <w:sz w:val="28"/>
          <w:szCs w:val="28"/>
        </w:rPr>
      </w:pPr>
      <w:r w:rsidRPr="009F72BF">
        <w:rPr>
          <w:color w:val="1F3864"/>
          <w:sz w:val="28"/>
          <w:szCs w:val="28"/>
        </w:rPr>
        <w:lastRenderedPageBreak/>
        <w:t>VALOR VISITAS OPCIONALES EN USD POR PERSONA</w:t>
      </w:r>
    </w:p>
    <w:p w14:paraId="359E2669" w14:textId="77777777" w:rsidR="00A21914" w:rsidRPr="00554B1E" w:rsidRDefault="00A21914" w:rsidP="00A21914">
      <w:pPr>
        <w:pStyle w:val="Sinespaciado"/>
      </w:pPr>
    </w:p>
    <w:tbl>
      <w:tblPr>
        <w:tblStyle w:val="Tablaconcuadrcula"/>
        <w:tblW w:w="0" w:type="auto"/>
        <w:tblLook w:val="04A0" w:firstRow="1" w:lastRow="0" w:firstColumn="1" w:lastColumn="0" w:noHBand="0" w:noVBand="1"/>
      </w:tblPr>
      <w:tblGrid>
        <w:gridCol w:w="1696"/>
        <w:gridCol w:w="6946"/>
        <w:gridCol w:w="1428"/>
      </w:tblGrid>
      <w:tr w:rsidR="00A21914" w:rsidRPr="00554B1E" w14:paraId="332E4DEB" w14:textId="77777777" w:rsidTr="005927AC">
        <w:tc>
          <w:tcPr>
            <w:tcW w:w="1696" w:type="dxa"/>
            <w:shd w:val="pct20" w:color="auto" w:fill="1F3864"/>
            <w:vAlign w:val="center"/>
          </w:tcPr>
          <w:p w14:paraId="0F34694F"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Ciudad</w:t>
            </w:r>
          </w:p>
        </w:tc>
        <w:tc>
          <w:tcPr>
            <w:tcW w:w="6946" w:type="dxa"/>
            <w:shd w:val="pct20" w:color="auto" w:fill="1F3864"/>
            <w:vAlign w:val="center"/>
          </w:tcPr>
          <w:p w14:paraId="68B8A309"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Visita</w:t>
            </w:r>
          </w:p>
        </w:tc>
        <w:tc>
          <w:tcPr>
            <w:tcW w:w="1428" w:type="dxa"/>
            <w:shd w:val="pct20" w:color="auto" w:fill="1F3864"/>
            <w:vAlign w:val="center"/>
          </w:tcPr>
          <w:p w14:paraId="0E5377F9"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Valor</w:t>
            </w:r>
          </w:p>
        </w:tc>
      </w:tr>
      <w:tr w:rsidR="00A21914" w:rsidRPr="00554B1E" w14:paraId="6F701A9E" w14:textId="77777777" w:rsidTr="005927AC">
        <w:tc>
          <w:tcPr>
            <w:tcW w:w="1696" w:type="dxa"/>
            <w:vAlign w:val="center"/>
          </w:tcPr>
          <w:p w14:paraId="12700EA2" w14:textId="5E0FB202" w:rsidR="00A21914" w:rsidRPr="00952BD5" w:rsidRDefault="00A21914" w:rsidP="005927AC">
            <w:pPr>
              <w:jc w:val="center"/>
              <w:rPr>
                <w:rFonts w:cs="Arial"/>
                <w:caps/>
              </w:rPr>
            </w:pPr>
            <w:r>
              <w:rPr>
                <w:rFonts w:cs="Arial"/>
              </w:rPr>
              <w:t>Ciudad del Cabo</w:t>
            </w:r>
          </w:p>
        </w:tc>
        <w:tc>
          <w:tcPr>
            <w:tcW w:w="6946" w:type="dxa"/>
            <w:vAlign w:val="center"/>
          </w:tcPr>
          <w:p w14:paraId="6FEE23A8" w14:textId="368B8DE9" w:rsidR="00A21914" w:rsidRPr="00952BD5" w:rsidRDefault="00A21914" w:rsidP="005927AC">
            <w:pPr>
              <w:jc w:val="center"/>
              <w:rPr>
                <w:rFonts w:cs="Arial"/>
              </w:rPr>
            </w:pPr>
            <w:r w:rsidRPr="00A21914">
              <w:rPr>
                <w:rFonts w:cs="Arial"/>
              </w:rPr>
              <w:t>Excursión “combo”</w:t>
            </w:r>
            <w:r>
              <w:rPr>
                <w:rFonts w:cs="Arial"/>
              </w:rPr>
              <w:t xml:space="preserve">: visita de </w:t>
            </w:r>
            <w:r w:rsidRPr="00A21914">
              <w:rPr>
                <w:rFonts w:cs="Arial"/>
              </w:rPr>
              <w:t>ciudad del cabo + viñedos del cabo</w:t>
            </w:r>
            <w:r>
              <w:rPr>
                <w:rFonts w:cs="Arial"/>
              </w:rPr>
              <w:t>,</w:t>
            </w:r>
            <w:r w:rsidRPr="00A21914">
              <w:rPr>
                <w:rFonts w:cs="Arial"/>
              </w:rPr>
              <w:t xml:space="preserve"> </w:t>
            </w:r>
            <w:r>
              <w:rPr>
                <w:rFonts w:cs="Arial"/>
              </w:rPr>
              <w:t>sin</w:t>
            </w:r>
            <w:r w:rsidRPr="00A21914">
              <w:rPr>
                <w:rFonts w:cs="Arial"/>
              </w:rPr>
              <w:t xml:space="preserve"> almuerzo</w:t>
            </w:r>
          </w:p>
        </w:tc>
        <w:tc>
          <w:tcPr>
            <w:tcW w:w="1428" w:type="dxa"/>
            <w:vAlign w:val="center"/>
          </w:tcPr>
          <w:p w14:paraId="1DDAD6D3" w14:textId="630E8BF6" w:rsidR="00A21914" w:rsidRPr="00952BD5" w:rsidRDefault="001524FA" w:rsidP="005927AC">
            <w:pPr>
              <w:jc w:val="center"/>
              <w:rPr>
                <w:rFonts w:cs="Arial"/>
              </w:rPr>
            </w:pPr>
            <w:r>
              <w:rPr>
                <w:rFonts w:cs="Arial"/>
              </w:rPr>
              <w:t>122</w:t>
            </w:r>
          </w:p>
        </w:tc>
      </w:tr>
      <w:tr w:rsidR="00A21914" w:rsidRPr="00554B1E" w14:paraId="5A715C14" w14:textId="77777777" w:rsidTr="005927AC">
        <w:tc>
          <w:tcPr>
            <w:tcW w:w="1696" w:type="dxa"/>
            <w:vAlign w:val="center"/>
          </w:tcPr>
          <w:p w14:paraId="3ABA018E" w14:textId="5F2407D6" w:rsidR="00A21914" w:rsidRPr="00952BD5" w:rsidRDefault="00A21914" w:rsidP="00A21914">
            <w:pPr>
              <w:jc w:val="center"/>
              <w:rPr>
                <w:rFonts w:cs="Arial"/>
              </w:rPr>
            </w:pPr>
            <w:r>
              <w:rPr>
                <w:rFonts w:cs="Arial"/>
              </w:rPr>
              <w:t>Ciudad del Cabo</w:t>
            </w:r>
          </w:p>
        </w:tc>
        <w:tc>
          <w:tcPr>
            <w:tcW w:w="6946" w:type="dxa"/>
            <w:vAlign w:val="center"/>
          </w:tcPr>
          <w:p w14:paraId="0CDA7CA1" w14:textId="68F6BC59" w:rsidR="00A21914" w:rsidRPr="00952BD5" w:rsidRDefault="00A21914" w:rsidP="00A21914">
            <w:pPr>
              <w:jc w:val="center"/>
              <w:rPr>
                <w:rFonts w:cs="Arial"/>
              </w:rPr>
            </w:pPr>
            <w:r w:rsidRPr="00A21914">
              <w:rPr>
                <w:rFonts w:cs="Arial"/>
              </w:rPr>
              <w:t>Excursión “combo”</w:t>
            </w:r>
            <w:r>
              <w:rPr>
                <w:rFonts w:cs="Arial"/>
              </w:rPr>
              <w:t xml:space="preserve">: visita de </w:t>
            </w:r>
            <w:r w:rsidRPr="00A21914">
              <w:rPr>
                <w:rFonts w:cs="Arial"/>
              </w:rPr>
              <w:t>ciudad del cabo + viñedos del cabo</w:t>
            </w:r>
            <w:r>
              <w:rPr>
                <w:rFonts w:cs="Arial"/>
              </w:rPr>
              <w:t>,</w:t>
            </w:r>
            <w:r w:rsidRPr="00A21914">
              <w:rPr>
                <w:rFonts w:cs="Arial"/>
              </w:rPr>
              <w:t xml:space="preserve"> con almuerzo</w:t>
            </w:r>
            <w:r w:rsidR="001524FA">
              <w:rPr>
                <w:rFonts w:cs="Arial"/>
              </w:rPr>
              <w:t xml:space="preserve"> (</w:t>
            </w:r>
            <w:r w:rsidR="001524FA" w:rsidRPr="001524FA">
              <w:rPr>
                <w:rFonts w:cs="Arial"/>
                <w:b/>
                <w:bCs/>
                <w:color w:val="1F3864"/>
              </w:rPr>
              <w:t>no incluye bebidas</w:t>
            </w:r>
            <w:r w:rsidR="001524FA">
              <w:rPr>
                <w:rFonts w:cs="Arial"/>
              </w:rPr>
              <w:t>)</w:t>
            </w:r>
          </w:p>
        </w:tc>
        <w:tc>
          <w:tcPr>
            <w:tcW w:w="1428" w:type="dxa"/>
            <w:vAlign w:val="center"/>
          </w:tcPr>
          <w:p w14:paraId="34EBF060" w14:textId="4A96B2EC" w:rsidR="00A21914" w:rsidRPr="00952BD5" w:rsidRDefault="001524FA" w:rsidP="00A21914">
            <w:pPr>
              <w:jc w:val="center"/>
              <w:rPr>
                <w:rFonts w:cs="Arial"/>
              </w:rPr>
            </w:pPr>
            <w:r>
              <w:rPr>
                <w:rFonts w:cs="Arial"/>
              </w:rPr>
              <w:t>152</w:t>
            </w:r>
          </w:p>
        </w:tc>
      </w:tr>
    </w:tbl>
    <w:p w14:paraId="6316D73F" w14:textId="77777777" w:rsidR="00A21914" w:rsidRDefault="00A21914" w:rsidP="00A21914">
      <w:pPr>
        <w:pStyle w:val="itinerario"/>
      </w:pPr>
    </w:p>
    <w:p w14:paraId="7E4C86C4" w14:textId="77777777" w:rsidR="00A21914" w:rsidRPr="00952BD5" w:rsidRDefault="00A21914" w:rsidP="00A21914">
      <w:pPr>
        <w:pStyle w:val="vinetas"/>
        <w:jc w:val="both"/>
      </w:pPr>
      <w:r w:rsidRPr="00952BD5">
        <w:t xml:space="preserve">El valor de las visitas y excursiones es orientativo, sujeto a cambios sin previo aviso. </w:t>
      </w:r>
    </w:p>
    <w:p w14:paraId="09CE2F9A" w14:textId="5D8F8CBA" w:rsidR="00A67864" w:rsidRDefault="00A67864" w:rsidP="00283E18">
      <w:pPr>
        <w:pStyle w:val="itinerario"/>
      </w:pPr>
    </w:p>
    <w:p w14:paraId="6716A90A" w14:textId="77777777" w:rsidR="00EB4AA6" w:rsidRDefault="00EB4AA6" w:rsidP="00283E18">
      <w:pPr>
        <w:pStyle w:val="itinerario"/>
      </w:pPr>
    </w:p>
    <w:p w14:paraId="2F7B5BCB" w14:textId="2A7D418E" w:rsidR="001524FA" w:rsidRDefault="001524FA" w:rsidP="00283E18">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lastRenderedPageBreak/>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3BD414FF" w14:textId="5AB598DC" w:rsidR="00537619" w:rsidRPr="006E3320" w:rsidRDefault="00537619" w:rsidP="007F04A3">
      <w:pPr>
        <w:pStyle w:val="vinetas"/>
        <w:spacing w:line="240" w:lineRule="auto"/>
        <w:jc w:val="both"/>
      </w:pPr>
      <w:r w:rsidRPr="006E3320">
        <w:t xml:space="preserve">Visa para </w:t>
      </w:r>
      <w:r w:rsidR="006E3320" w:rsidRPr="006E3320">
        <w:t>Sudáfrica</w:t>
      </w:r>
      <w:r w:rsidR="00634B6C" w:rsidRPr="006E3320">
        <w:t>.</w:t>
      </w:r>
    </w:p>
    <w:p w14:paraId="53E3EE1D" w14:textId="31F5C72C" w:rsidR="00537619" w:rsidRPr="000504B9" w:rsidRDefault="00537619" w:rsidP="007F04A3">
      <w:pPr>
        <w:pStyle w:val="vinetas"/>
        <w:spacing w:line="240" w:lineRule="auto"/>
        <w:jc w:val="both"/>
      </w:pPr>
      <w:r w:rsidRPr="000504B9">
        <w:t>Certificado internacional de la vacuna contra la fiebre amarilla.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541E52A" w14:textId="5FC70271" w:rsidR="00634B6C" w:rsidRDefault="00634B6C" w:rsidP="00634B6C">
      <w:pPr>
        <w:pStyle w:val="itinerario"/>
      </w:pPr>
      <w:r w:rsidRPr="00634B6C">
        <w:t xml:space="preserve">Se requerirá un depósito del </w:t>
      </w:r>
      <w:r>
        <w:t>3</w:t>
      </w:r>
      <w:r w:rsidRPr="00634B6C">
        <w:t>0% en el momento de hacer la reserva</w:t>
      </w:r>
      <w:r>
        <w:t>.</w:t>
      </w:r>
    </w:p>
    <w:p w14:paraId="70B59B2A" w14:textId="77777777" w:rsidR="00966F55" w:rsidRDefault="00966F55" w:rsidP="00634B6C">
      <w:pPr>
        <w:pStyle w:val="itinerario"/>
      </w:pPr>
    </w:p>
    <w:p w14:paraId="4B61B59F" w14:textId="3333A2BE" w:rsidR="00634B6C" w:rsidRDefault="00634B6C" w:rsidP="00634B6C">
      <w:pPr>
        <w:pStyle w:val="itinerario"/>
      </w:pPr>
      <w:r>
        <w:t xml:space="preserve">El pago total de los servicios </w:t>
      </w:r>
      <w:r w:rsidRPr="00634B6C">
        <w:t xml:space="preserve">deberá ser abonado con no menos de </w:t>
      </w:r>
      <w:r>
        <w:t>40</w:t>
      </w:r>
      <w:r w:rsidRPr="00634B6C">
        <w:t xml:space="preserve"> días de antelación al comienzo de los servicios.</w:t>
      </w:r>
    </w:p>
    <w:p w14:paraId="3CD71383" w14:textId="602E19AB" w:rsidR="007F04A3" w:rsidRPr="00966F55" w:rsidRDefault="00E5468F" w:rsidP="007F04A3">
      <w:pPr>
        <w:pStyle w:val="dias"/>
        <w:rPr>
          <w:color w:val="1F3864"/>
          <w:sz w:val="28"/>
          <w:szCs w:val="28"/>
        </w:rPr>
      </w:pPr>
      <w:r w:rsidRPr="00966F55">
        <w:rPr>
          <w:caps w:val="0"/>
          <w:color w:val="1F3864"/>
          <w:sz w:val="28"/>
          <w:szCs w:val="28"/>
        </w:rPr>
        <w:t xml:space="preserve">CANCELACIONES </w:t>
      </w:r>
    </w:p>
    <w:p w14:paraId="22145D1C" w14:textId="77777777" w:rsidR="007F04A3" w:rsidRPr="006A4DA1" w:rsidRDefault="007F04A3" w:rsidP="007F04A3">
      <w:pPr>
        <w:pStyle w:val="itinerario"/>
      </w:pPr>
      <w:r w:rsidRPr="004454E4">
        <w:t xml:space="preserve">Se </w:t>
      </w:r>
      <w:r w:rsidRPr="006A4DA1">
        <w:t>incurriría una penalización como sigue:</w:t>
      </w:r>
    </w:p>
    <w:p w14:paraId="5503CC5E" w14:textId="5624B7CD" w:rsidR="0001754F" w:rsidRPr="006A4DA1" w:rsidRDefault="0001754F" w:rsidP="0001754F">
      <w:pPr>
        <w:pStyle w:val="vinetas"/>
        <w:jc w:val="both"/>
      </w:pPr>
      <w:r w:rsidRPr="006A4DA1">
        <w:t xml:space="preserve">Cancelaciones recibidas </w:t>
      </w:r>
      <w:r w:rsidR="00863D0F" w:rsidRPr="006A4DA1">
        <w:t xml:space="preserve">entre </w:t>
      </w:r>
      <w:r w:rsidR="00634B6C" w:rsidRPr="006A4DA1">
        <w:t>65</w:t>
      </w:r>
      <w:r w:rsidRPr="006A4DA1">
        <w:t xml:space="preserve"> </w:t>
      </w:r>
      <w:r w:rsidR="00863D0F" w:rsidRPr="006A4DA1">
        <w:t xml:space="preserve">y </w:t>
      </w:r>
      <w:r w:rsidR="00634B6C" w:rsidRPr="006A4DA1">
        <w:t>50</w:t>
      </w:r>
      <w:r w:rsidR="00863D0F" w:rsidRPr="006A4DA1">
        <w:t xml:space="preserve"> </w:t>
      </w:r>
      <w:r w:rsidRPr="006A4DA1">
        <w:t xml:space="preserve">días antes del inicio de los servicios tiene un cargo del </w:t>
      </w:r>
      <w:r w:rsidR="006A4DA1" w:rsidRPr="006A4DA1">
        <w:t>25</w:t>
      </w:r>
      <w:r w:rsidRPr="006A4DA1">
        <w:t>% del valor del circuito.</w:t>
      </w:r>
    </w:p>
    <w:p w14:paraId="0DC40CF7" w14:textId="34CFB7B1" w:rsidR="0001754F" w:rsidRPr="006A4DA1" w:rsidRDefault="0001754F" w:rsidP="0001754F">
      <w:pPr>
        <w:pStyle w:val="vinetas"/>
        <w:jc w:val="both"/>
      </w:pPr>
      <w:r w:rsidRPr="006A4DA1">
        <w:t xml:space="preserve">Cancelaciones recibidas </w:t>
      </w:r>
      <w:r w:rsidR="00863D0F" w:rsidRPr="006A4DA1">
        <w:t xml:space="preserve">entre </w:t>
      </w:r>
      <w:r w:rsidR="006A4DA1" w:rsidRPr="006A4DA1">
        <w:t>49</w:t>
      </w:r>
      <w:r w:rsidRPr="006A4DA1">
        <w:t xml:space="preserve"> </w:t>
      </w:r>
      <w:r w:rsidR="00863D0F" w:rsidRPr="006A4DA1">
        <w:t xml:space="preserve">y </w:t>
      </w:r>
      <w:r w:rsidR="006A4DA1" w:rsidRPr="006A4DA1">
        <w:t xml:space="preserve">16 </w:t>
      </w:r>
      <w:r w:rsidRPr="006A4DA1">
        <w:t xml:space="preserve">días antes del inicio de los servicios tiene un cargo del </w:t>
      </w:r>
      <w:r w:rsidR="006A4DA1" w:rsidRPr="006A4DA1">
        <w:t>60</w:t>
      </w:r>
      <w:r w:rsidRPr="006A4DA1">
        <w:t>% del valor del circuito.</w:t>
      </w:r>
    </w:p>
    <w:p w14:paraId="034107D2" w14:textId="7F236318" w:rsidR="00863D0F" w:rsidRPr="006A4DA1" w:rsidRDefault="00863D0F" w:rsidP="00863D0F">
      <w:pPr>
        <w:pStyle w:val="vinetas"/>
        <w:jc w:val="both"/>
      </w:pPr>
      <w:r w:rsidRPr="006A4DA1">
        <w:t xml:space="preserve">Cancelaciones recibidas </w:t>
      </w:r>
      <w:r w:rsidR="006A4DA1" w:rsidRPr="006A4DA1">
        <w:t>15</w:t>
      </w:r>
      <w:r w:rsidRPr="006A4DA1">
        <w:t xml:space="preserve"> días antes del inicio de los servicios tiene un cargo del 100% del valor del circuito.</w:t>
      </w:r>
    </w:p>
    <w:p w14:paraId="4B08DD14" w14:textId="454056DB" w:rsidR="0001754F" w:rsidRPr="006A4DA1" w:rsidRDefault="0001754F" w:rsidP="0001754F">
      <w:pPr>
        <w:pStyle w:val="vinetas"/>
        <w:jc w:val="both"/>
      </w:pPr>
      <w:r w:rsidRPr="006A4DA1">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545C0AB" w14:textId="77777777" w:rsidR="00EB4AA6" w:rsidRDefault="00EB4AA6" w:rsidP="007F04A3">
      <w:pPr>
        <w:pStyle w:val="dias"/>
        <w:rPr>
          <w:caps w:val="0"/>
          <w:color w:val="1F3864"/>
          <w:sz w:val="28"/>
          <w:szCs w:val="28"/>
        </w:rPr>
      </w:pPr>
    </w:p>
    <w:p w14:paraId="5F74B362" w14:textId="6B5FCCEE"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29243231" w:rsidR="0001754F" w:rsidRDefault="0001754F" w:rsidP="0001754F">
      <w:pPr>
        <w:pStyle w:val="itinerario"/>
      </w:pPr>
      <w:r>
        <w:t xml:space="preserve">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9FE975E" w14:textId="1FCD6FB3" w:rsidR="00F55351" w:rsidRDefault="00F55351" w:rsidP="0001754F">
      <w:pPr>
        <w:pStyle w:val="itinerario"/>
      </w:pPr>
    </w:p>
    <w:p w14:paraId="035C9D64" w14:textId="77777777" w:rsidR="00F55351" w:rsidRDefault="00F55351" w:rsidP="00F55351">
      <w:pPr>
        <w:pStyle w:val="itinerario"/>
      </w:pPr>
      <w:r w:rsidRPr="00F55351">
        <w:t>Traslados de aeropuerto, en las ciudades y/o entre una c</w:t>
      </w:r>
      <w:r>
        <w:t>iu</w:t>
      </w:r>
      <w:r w:rsidRPr="00F55351">
        <w:t>dad y otra serán realizados en minibús o en autobús de 22 plazas. Ventana NO garantizada en el autobús.</w:t>
      </w:r>
      <w:r>
        <w:t xml:space="preserve"> </w:t>
      </w:r>
    </w:p>
    <w:p w14:paraId="620CB870" w14:textId="77777777" w:rsidR="006E3320" w:rsidRDefault="006E3320" w:rsidP="0001754F">
      <w:pPr>
        <w:pStyle w:val="itinerario"/>
      </w:pPr>
    </w:p>
    <w:p w14:paraId="683DB1FE" w14:textId="4AD82B9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6220D2F7" w14:textId="77777777" w:rsidR="00EB4AA6" w:rsidRDefault="00EB4AA6" w:rsidP="009F02FB">
      <w:pPr>
        <w:spacing w:before="240" w:after="0" w:line="120" w:lineRule="atLeast"/>
        <w:rPr>
          <w:rFonts w:cs="Calibri"/>
          <w:b/>
          <w:bCs/>
          <w:color w:val="1F3864"/>
          <w:sz w:val="28"/>
          <w:szCs w:val="28"/>
        </w:rPr>
      </w:pPr>
      <w:bookmarkStart w:id="3" w:name="_Hlk164682498"/>
    </w:p>
    <w:p w14:paraId="5C88A7E9" w14:textId="77777777" w:rsidR="00EB4AA6" w:rsidRDefault="00EB4AA6" w:rsidP="009F02FB">
      <w:pPr>
        <w:spacing w:before="240" w:after="0" w:line="120" w:lineRule="atLeast"/>
        <w:rPr>
          <w:rFonts w:cs="Calibri"/>
          <w:b/>
          <w:bCs/>
          <w:color w:val="1F3864"/>
          <w:sz w:val="28"/>
          <w:szCs w:val="28"/>
        </w:rPr>
      </w:pPr>
    </w:p>
    <w:p w14:paraId="0BE6251D" w14:textId="204A46BE" w:rsidR="009F02FB" w:rsidRPr="00ED4653" w:rsidRDefault="009F02FB" w:rsidP="009F02FB">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172A8B1A" w14:textId="37E265CE"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sidR="00EB4AA6">
        <w:rPr>
          <w:rFonts w:cs="Calibri"/>
          <w:szCs w:val="22"/>
        </w:rPr>
        <w:t>4</w:t>
      </w:r>
      <w:r w:rsidRPr="00ED4653">
        <w:rPr>
          <w:rFonts w:cs="Calibri"/>
          <w:szCs w:val="22"/>
        </w:rPr>
        <w:t xml:space="preserve"> horas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547A93B6"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es </w:t>
      </w:r>
      <w:r w:rsidR="00BD26D2">
        <w:rPr>
          <w:rFonts w:cs="Calibri"/>
          <w:szCs w:val="22"/>
        </w:rPr>
        <w:t>a las 1</w:t>
      </w:r>
      <w:r w:rsidR="00EB4AA6">
        <w:rPr>
          <w:rFonts w:cs="Calibri"/>
          <w:szCs w:val="22"/>
        </w:rPr>
        <w:t>1</w:t>
      </w:r>
      <w:r w:rsidR="00BD26D2">
        <w:rPr>
          <w:rFonts w:cs="Calibri"/>
          <w:szCs w:val="22"/>
        </w:rPr>
        <w:t xml:space="preserve">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3"/>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3A115F4E"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5023F8" w:rsidP="007F04A3">
      <w:pPr>
        <w:pStyle w:val="vinetas"/>
      </w:pPr>
      <w:hyperlink r:id="rId10" w:history="1">
        <w:r w:rsidR="007F04A3" w:rsidRPr="000E435B">
          <w:rPr>
            <w:rStyle w:val="Hipervnculo"/>
          </w:rPr>
          <w:t>asesor1@allreps.com</w:t>
        </w:r>
      </w:hyperlink>
    </w:p>
    <w:p w14:paraId="741F9EB6" w14:textId="77777777" w:rsidR="007F04A3" w:rsidRPr="005C30B1" w:rsidRDefault="005023F8"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36551426" w14:textId="77777777" w:rsidR="001524FA" w:rsidRDefault="001524FA" w:rsidP="007F04A3">
      <w:pPr>
        <w:pStyle w:val="dias"/>
        <w:jc w:val="both"/>
        <w:rPr>
          <w:caps w:val="0"/>
          <w:color w:val="1F3864"/>
          <w:sz w:val="28"/>
          <w:szCs w:val="28"/>
        </w:rPr>
      </w:pPr>
    </w:p>
    <w:p w14:paraId="16203E19" w14:textId="77777777" w:rsidR="001524FA" w:rsidRDefault="001524FA" w:rsidP="007F04A3">
      <w:pPr>
        <w:pStyle w:val="dias"/>
        <w:jc w:val="both"/>
        <w:rPr>
          <w:caps w:val="0"/>
          <w:color w:val="1F3864"/>
          <w:sz w:val="28"/>
          <w:szCs w:val="28"/>
        </w:rPr>
      </w:pPr>
    </w:p>
    <w:p w14:paraId="535A3260" w14:textId="77777777" w:rsidR="001524FA" w:rsidRDefault="001524FA" w:rsidP="007F04A3">
      <w:pPr>
        <w:pStyle w:val="dias"/>
        <w:jc w:val="both"/>
        <w:rPr>
          <w:caps w:val="0"/>
          <w:color w:val="1F3864"/>
          <w:sz w:val="28"/>
          <w:szCs w:val="28"/>
        </w:rPr>
      </w:pPr>
    </w:p>
    <w:p w14:paraId="05693F58" w14:textId="6DFB0E22"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w:t>
      </w:r>
      <w:r>
        <w:rPr>
          <w:lang w:eastAsia="es-CO"/>
        </w:rPr>
        <w:lastRenderedPageBreak/>
        <w:t xml:space="preserve">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w:t>
      </w:r>
      <w:r>
        <w:rPr>
          <w:lang w:eastAsia="es-CO"/>
        </w:rPr>
        <w:lastRenderedPageBreak/>
        <w:t xml:space="preserve">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w:t>
      </w:r>
      <w:r>
        <w:rPr>
          <w:lang w:eastAsia="es-CO"/>
        </w:rPr>
        <w:lastRenderedPageBreak/>
        <w:t>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w:t>
      </w:r>
      <w:r>
        <w:rPr>
          <w:lang w:eastAsia="es-CO"/>
        </w:rPr>
        <w:lastRenderedPageBreak/>
        <w:t xml:space="preserve">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xml:space="preserve">, da estricta aplicación a la Ley 679 de 2001, con el fin de hacer efectivas las obligaciones contempladas en los artículos </w:t>
      </w:r>
      <w:r>
        <w:rPr>
          <w:lang w:eastAsia="es-CO"/>
        </w:rPr>
        <w:lastRenderedPageBreak/>
        <w:t>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34B6E"/>
    <w:multiLevelType w:val="hybridMultilevel"/>
    <w:tmpl w:val="ECE4836A"/>
    <w:lvl w:ilvl="0" w:tplc="E6DE6F4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12"/>
        </w:tabs>
        <w:ind w:left="2112" w:hanging="360"/>
      </w:pPr>
      <w:rPr>
        <w:rFonts w:ascii="Courier New" w:hAnsi="Courier New" w:cs="Courier New" w:hint="default"/>
      </w:rPr>
    </w:lvl>
    <w:lvl w:ilvl="2" w:tplc="04090005" w:tentative="1">
      <w:start w:val="1"/>
      <w:numFmt w:val="bullet"/>
      <w:lvlText w:val=""/>
      <w:lvlJc w:val="left"/>
      <w:pPr>
        <w:tabs>
          <w:tab w:val="num" w:pos="2832"/>
        </w:tabs>
        <w:ind w:left="2832" w:hanging="360"/>
      </w:pPr>
      <w:rPr>
        <w:rFonts w:ascii="Wingdings" w:hAnsi="Wingdings" w:hint="default"/>
      </w:rPr>
    </w:lvl>
    <w:lvl w:ilvl="3" w:tplc="04090001" w:tentative="1">
      <w:start w:val="1"/>
      <w:numFmt w:val="bullet"/>
      <w:lvlText w:val=""/>
      <w:lvlJc w:val="left"/>
      <w:pPr>
        <w:tabs>
          <w:tab w:val="num" w:pos="3552"/>
        </w:tabs>
        <w:ind w:left="3552" w:hanging="360"/>
      </w:pPr>
      <w:rPr>
        <w:rFonts w:ascii="Symbol" w:hAnsi="Symbol" w:hint="default"/>
      </w:rPr>
    </w:lvl>
    <w:lvl w:ilvl="4" w:tplc="04090003" w:tentative="1">
      <w:start w:val="1"/>
      <w:numFmt w:val="bullet"/>
      <w:lvlText w:val="o"/>
      <w:lvlJc w:val="left"/>
      <w:pPr>
        <w:tabs>
          <w:tab w:val="num" w:pos="4272"/>
        </w:tabs>
        <w:ind w:left="4272" w:hanging="360"/>
      </w:pPr>
      <w:rPr>
        <w:rFonts w:ascii="Courier New" w:hAnsi="Courier New" w:cs="Courier New" w:hint="default"/>
      </w:rPr>
    </w:lvl>
    <w:lvl w:ilvl="5" w:tplc="04090005" w:tentative="1">
      <w:start w:val="1"/>
      <w:numFmt w:val="bullet"/>
      <w:lvlText w:val=""/>
      <w:lvlJc w:val="left"/>
      <w:pPr>
        <w:tabs>
          <w:tab w:val="num" w:pos="4992"/>
        </w:tabs>
        <w:ind w:left="4992" w:hanging="360"/>
      </w:pPr>
      <w:rPr>
        <w:rFonts w:ascii="Wingdings" w:hAnsi="Wingdings" w:hint="default"/>
      </w:rPr>
    </w:lvl>
    <w:lvl w:ilvl="6" w:tplc="04090001" w:tentative="1">
      <w:start w:val="1"/>
      <w:numFmt w:val="bullet"/>
      <w:lvlText w:val=""/>
      <w:lvlJc w:val="left"/>
      <w:pPr>
        <w:tabs>
          <w:tab w:val="num" w:pos="5712"/>
        </w:tabs>
        <w:ind w:left="5712" w:hanging="360"/>
      </w:pPr>
      <w:rPr>
        <w:rFonts w:ascii="Symbol" w:hAnsi="Symbol" w:hint="default"/>
      </w:rPr>
    </w:lvl>
    <w:lvl w:ilvl="7" w:tplc="04090003" w:tentative="1">
      <w:start w:val="1"/>
      <w:numFmt w:val="bullet"/>
      <w:lvlText w:val="o"/>
      <w:lvlJc w:val="left"/>
      <w:pPr>
        <w:tabs>
          <w:tab w:val="num" w:pos="6432"/>
        </w:tabs>
        <w:ind w:left="6432" w:hanging="360"/>
      </w:pPr>
      <w:rPr>
        <w:rFonts w:ascii="Courier New" w:hAnsi="Courier New" w:cs="Courier New" w:hint="default"/>
      </w:rPr>
    </w:lvl>
    <w:lvl w:ilvl="8" w:tplc="04090005" w:tentative="1">
      <w:start w:val="1"/>
      <w:numFmt w:val="bullet"/>
      <w:lvlText w:val=""/>
      <w:lvlJc w:val="left"/>
      <w:pPr>
        <w:tabs>
          <w:tab w:val="num" w:pos="7152"/>
        </w:tabs>
        <w:ind w:left="7152" w:hanging="360"/>
      </w:pPr>
      <w:rPr>
        <w:rFonts w:ascii="Wingdings" w:hAnsi="Wingdings" w:hint="default"/>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3AF88A5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2"/>
  </w:num>
  <w:num w:numId="18">
    <w:abstractNumId w:val="6"/>
  </w:num>
  <w:num w:numId="19">
    <w:abstractNumId w:val="13"/>
  </w:num>
  <w:num w:numId="20">
    <w:abstractNumId w:val="17"/>
  </w:num>
  <w:num w:numId="21">
    <w:abstractNumId w:val="5"/>
  </w:num>
  <w:num w:numId="22">
    <w:abstractNumId w:val="3"/>
  </w:num>
  <w:num w:numId="23">
    <w:abstractNumId w:val="11"/>
  </w:num>
  <w:num w:numId="24">
    <w:abstractNumId w:val="7"/>
  </w:num>
  <w:num w:numId="25">
    <w:abstractNumId w:val="12"/>
  </w:num>
  <w:num w:numId="26">
    <w:abstractNumId w:val="14"/>
  </w:num>
  <w:num w:numId="27">
    <w:abstractNumId w:val="4"/>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99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EAD"/>
    <w:rsid w:val="00007725"/>
    <w:rsid w:val="00013431"/>
    <w:rsid w:val="000138B5"/>
    <w:rsid w:val="00013A54"/>
    <w:rsid w:val="000147B1"/>
    <w:rsid w:val="00016397"/>
    <w:rsid w:val="0001754F"/>
    <w:rsid w:val="000235D7"/>
    <w:rsid w:val="000241A9"/>
    <w:rsid w:val="0002440E"/>
    <w:rsid w:val="0002787D"/>
    <w:rsid w:val="00031E1C"/>
    <w:rsid w:val="0003672D"/>
    <w:rsid w:val="0004236E"/>
    <w:rsid w:val="000504B9"/>
    <w:rsid w:val="00050A96"/>
    <w:rsid w:val="00051E43"/>
    <w:rsid w:val="000530A9"/>
    <w:rsid w:val="0005451C"/>
    <w:rsid w:val="000546DC"/>
    <w:rsid w:val="000555DB"/>
    <w:rsid w:val="00057AE5"/>
    <w:rsid w:val="00063520"/>
    <w:rsid w:val="00065D19"/>
    <w:rsid w:val="0007013F"/>
    <w:rsid w:val="00070EB8"/>
    <w:rsid w:val="0007200B"/>
    <w:rsid w:val="00072261"/>
    <w:rsid w:val="0007680C"/>
    <w:rsid w:val="00082C6A"/>
    <w:rsid w:val="00082FEB"/>
    <w:rsid w:val="0008551D"/>
    <w:rsid w:val="000862AB"/>
    <w:rsid w:val="000928BE"/>
    <w:rsid w:val="00092CCA"/>
    <w:rsid w:val="000A506E"/>
    <w:rsid w:val="000B55C7"/>
    <w:rsid w:val="000B63E1"/>
    <w:rsid w:val="000C17BA"/>
    <w:rsid w:val="000C2C2C"/>
    <w:rsid w:val="000C361D"/>
    <w:rsid w:val="000C4F15"/>
    <w:rsid w:val="000C60D9"/>
    <w:rsid w:val="000C7AEE"/>
    <w:rsid w:val="000D311F"/>
    <w:rsid w:val="000E0052"/>
    <w:rsid w:val="000E0830"/>
    <w:rsid w:val="000E7D7D"/>
    <w:rsid w:val="000F053C"/>
    <w:rsid w:val="000F104B"/>
    <w:rsid w:val="000F1372"/>
    <w:rsid w:val="000F47F9"/>
    <w:rsid w:val="000F5F0A"/>
    <w:rsid w:val="000F6068"/>
    <w:rsid w:val="000F76F6"/>
    <w:rsid w:val="00102C23"/>
    <w:rsid w:val="0010476E"/>
    <w:rsid w:val="001149F8"/>
    <w:rsid w:val="00115350"/>
    <w:rsid w:val="00124DF7"/>
    <w:rsid w:val="001269B8"/>
    <w:rsid w:val="00134E3A"/>
    <w:rsid w:val="00141ED2"/>
    <w:rsid w:val="0014799E"/>
    <w:rsid w:val="00150BC2"/>
    <w:rsid w:val="00150D89"/>
    <w:rsid w:val="00151005"/>
    <w:rsid w:val="001524FA"/>
    <w:rsid w:val="00160654"/>
    <w:rsid w:val="00160F92"/>
    <w:rsid w:val="0016285E"/>
    <w:rsid w:val="0016370E"/>
    <w:rsid w:val="0016392C"/>
    <w:rsid w:val="00166697"/>
    <w:rsid w:val="00167684"/>
    <w:rsid w:val="00170ABC"/>
    <w:rsid w:val="001730D1"/>
    <w:rsid w:val="0017476B"/>
    <w:rsid w:val="001814A5"/>
    <w:rsid w:val="00181B60"/>
    <w:rsid w:val="00183712"/>
    <w:rsid w:val="00186027"/>
    <w:rsid w:val="00190C94"/>
    <w:rsid w:val="001914BD"/>
    <w:rsid w:val="00196510"/>
    <w:rsid w:val="001A0B4A"/>
    <w:rsid w:val="001B720E"/>
    <w:rsid w:val="001C367C"/>
    <w:rsid w:val="001C3C32"/>
    <w:rsid w:val="001D704C"/>
    <w:rsid w:val="001D755F"/>
    <w:rsid w:val="001E0EE2"/>
    <w:rsid w:val="001E2B89"/>
    <w:rsid w:val="001E6A36"/>
    <w:rsid w:val="001F3B71"/>
    <w:rsid w:val="001F66DB"/>
    <w:rsid w:val="00202A35"/>
    <w:rsid w:val="00202C8D"/>
    <w:rsid w:val="002063DB"/>
    <w:rsid w:val="00214B5D"/>
    <w:rsid w:val="002177B6"/>
    <w:rsid w:val="00217AF5"/>
    <w:rsid w:val="00224720"/>
    <w:rsid w:val="0022755D"/>
    <w:rsid w:val="00233775"/>
    <w:rsid w:val="002356D7"/>
    <w:rsid w:val="00242E0A"/>
    <w:rsid w:val="00245D4E"/>
    <w:rsid w:val="0024765E"/>
    <w:rsid w:val="00253688"/>
    <w:rsid w:val="0025691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B4236"/>
    <w:rsid w:val="002C2554"/>
    <w:rsid w:val="002D5C57"/>
    <w:rsid w:val="002D6C70"/>
    <w:rsid w:val="002F29A3"/>
    <w:rsid w:val="00303A48"/>
    <w:rsid w:val="003069AE"/>
    <w:rsid w:val="003126A1"/>
    <w:rsid w:val="00317602"/>
    <w:rsid w:val="00317DE1"/>
    <w:rsid w:val="00320992"/>
    <w:rsid w:val="00321152"/>
    <w:rsid w:val="00321557"/>
    <w:rsid w:val="003231B5"/>
    <w:rsid w:val="003258F7"/>
    <w:rsid w:val="00327E66"/>
    <w:rsid w:val="003318BD"/>
    <w:rsid w:val="00332180"/>
    <w:rsid w:val="003361B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4"/>
    <w:rsid w:val="003A62D5"/>
    <w:rsid w:val="003A767C"/>
    <w:rsid w:val="003B4853"/>
    <w:rsid w:val="003C113F"/>
    <w:rsid w:val="003E12BD"/>
    <w:rsid w:val="003E1FCD"/>
    <w:rsid w:val="003F0BD2"/>
    <w:rsid w:val="003F40D8"/>
    <w:rsid w:val="003F6576"/>
    <w:rsid w:val="00400326"/>
    <w:rsid w:val="004030F7"/>
    <w:rsid w:val="00404EB5"/>
    <w:rsid w:val="00413BAE"/>
    <w:rsid w:val="00415DAC"/>
    <w:rsid w:val="0041612E"/>
    <w:rsid w:val="0041736B"/>
    <w:rsid w:val="00422449"/>
    <w:rsid w:val="00426F55"/>
    <w:rsid w:val="00432AB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A23C4"/>
    <w:rsid w:val="004A758F"/>
    <w:rsid w:val="004B0564"/>
    <w:rsid w:val="004B2534"/>
    <w:rsid w:val="004B2E2F"/>
    <w:rsid w:val="004B43F9"/>
    <w:rsid w:val="004B6E6D"/>
    <w:rsid w:val="004B79EA"/>
    <w:rsid w:val="004C1B8C"/>
    <w:rsid w:val="004C2CB9"/>
    <w:rsid w:val="004C43C8"/>
    <w:rsid w:val="004D0AE5"/>
    <w:rsid w:val="004D0D91"/>
    <w:rsid w:val="004D3836"/>
    <w:rsid w:val="004D60AB"/>
    <w:rsid w:val="004E165B"/>
    <w:rsid w:val="004E25F6"/>
    <w:rsid w:val="004E53F5"/>
    <w:rsid w:val="004F260D"/>
    <w:rsid w:val="0050046A"/>
    <w:rsid w:val="005012D0"/>
    <w:rsid w:val="00502335"/>
    <w:rsid w:val="005023F8"/>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BD1"/>
    <w:rsid w:val="005811EC"/>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3EFC"/>
    <w:rsid w:val="005C5CC5"/>
    <w:rsid w:val="005D03DC"/>
    <w:rsid w:val="005E0021"/>
    <w:rsid w:val="005E1F5C"/>
    <w:rsid w:val="005E40ED"/>
    <w:rsid w:val="005E7338"/>
    <w:rsid w:val="005E7F65"/>
    <w:rsid w:val="005F44CF"/>
    <w:rsid w:val="00602EBD"/>
    <w:rsid w:val="00602F59"/>
    <w:rsid w:val="006036DD"/>
    <w:rsid w:val="0062100C"/>
    <w:rsid w:val="00627D17"/>
    <w:rsid w:val="00634B6C"/>
    <w:rsid w:val="00634F91"/>
    <w:rsid w:val="00640D01"/>
    <w:rsid w:val="00643251"/>
    <w:rsid w:val="006518DF"/>
    <w:rsid w:val="00652170"/>
    <w:rsid w:val="006543BD"/>
    <w:rsid w:val="00655068"/>
    <w:rsid w:val="00660740"/>
    <w:rsid w:val="00661287"/>
    <w:rsid w:val="00663EA8"/>
    <w:rsid w:val="006678E2"/>
    <w:rsid w:val="00670641"/>
    <w:rsid w:val="00675C90"/>
    <w:rsid w:val="006775B0"/>
    <w:rsid w:val="00681834"/>
    <w:rsid w:val="00681FBE"/>
    <w:rsid w:val="0069077B"/>
    <w:rsid w:val="00696708"/>
    <w:rsid w:val="006A28FB"/>
    <w:rsid w:val="006A4DA1"/>
    <w:rsid w:val="006A65FA"/>
    <w:rsid w:val="006A7217"/>
    <w:rsid w:val="006C3BEF"/>
    <w:rsid w:val="006C4CE7"/>
    <w:rsid w:val="006C4D7B"/>
    <w:rsid w:val="006E0961"/>
    <w:rsid w:val="006E3320"/>
    <w:rsid w:val="006E4287"/>
    <w:rsid w:val="006F41DD"/>
    <w:rsid w:val="00701DA3"/>
    <w:rsid w:val="007047B4"/>
    <w:rsid w:val="007101B0"/>
    <w:rsid w:val="00711538"/>
    <w:rsid w:val="0071236A"/>
    <w:rsid w:val="0071280B"/>
    <w:rsid w:val="00721DC8"/>
    <w:rsid w:val="00727AA2"/>
    <w:rsid w:val="00741702"/>
    <w:rsid w:val="00741E6C"/>
    <w:rsid w:val="00745160"/>
    <w:rsid w:val="00757246"/>
    <w:rsid w:val="007727B1"/>
    <w:rsid w:val="007772BC"/>
    <w:rsid w:val="00781FA8"/>
    <w:rsid w:val="007924FC"/>
    <w:rsid w:val="007971F4"/>
    <w:rsid w:val="007A3C0B"/>
    <w:rsid w:val="007A3C36"/>
    <w:rsid w:val="007A5D41"/>
    <w:rsid w:val="007B014F"/>
    <w:rsid w:val="007C4FBE"/>
    <w:rsid w:val="007D6208"/>
    <w:rsid w:val="007E203B"/>
    <w:rsid w:val="007E485C"/>
    <w:rsid w:val="007E51DE"/>
    <w:rsid w:val="007F04A3"/>
    <w:rsid w:val="007F3606"/>
    <w:rsid w:val="007F4140"/>
    <w:rsid w:val="00802179"/>
    <w:rsid w:val="00806330"/>
    <w:rsid w:val="00806B8B"/>
    <w:rsid w:val="00816E4D"/>
    <w:rsid w:val="00820661"/>
    <w:rsid w:val="008218CA"/>
    <w:rsid w:val="00821B8B"/>
    <w:rsid w:val="0084141F"/>
    <w:rsid w:val="008423C6"/>
    <w:rsid w:val="00842450"/>
    <w:rsid w:val="008464F3"/>
    <w:rsid w:val="00846D7C"/>
    <w:rsid w:val="00847E48"/>
    <w:rsid w:val="00862481"/>
    <w:rsid w:val="00863D0F"/>
    <w:rsid w:val="00864AE4"/>
    <w:rsid w:val="0086684D"/>
    <w:rsid w:val="00866A87"/>
    <w:rsid w:val="008736F1"/>
    <w:rsid w:val="0088176E"/>
    <w:rsid w:val="00883568"/>
    <w:rsid w:val="00886D80"/>
    <w:rsid w:val="008942F5"/>
    <w:rsid w:val="008B0906"/>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66F55"/>
    <w:rsid w:val="00973D7F"/>
    <w:rsid w:val="00975744"/>
    <w:rsid w:val="009A2558"/>
    <w:rsid w:val="009A2F1F"/>
    <w:rsid w:val="009A5F48"/>
    <w:rsid w:val="009B157E"/>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21914"/>
    <w:rsid w:val="00A27E45"/>
    <w:rsid w:val="00A3479E"/>
    <w:rsid w:val="00A34AD4"/>
    <w:rsid w:val="00A372F2"/>
    <w:rsid w:val="00A40DAE"/>
    <w:rsid w:val="00A40E47"/>
    <w:rsid w:val="00A50FA3"/>
    <w:rsid w:val="00A5176C"/>
    <w:rsid w:val="00A52F2D"/>
    <w:rsid w:val="00A61632"/>
    <w:rsid w:val="00A65C24"/>
    <w:rsid w:val="00A67864"/>
    <w:rsid w:val="00A70D37"/>
    <w:rsid w:val="00A71BB5"/>
    <w:rsid w:val="00A76B36"/>
    <w:rsid w:val="00A8230E"/>
    <w:rsid w:val="00A92558"/>
    <w:rsid w:val="00A97A40"/>
    <w:rsid w:val="00AA095B"/>
    <w:rsid w:val="00AA17F1"/>
    <w:rsid w:val="00AA71F8"/>
    <w:rsid w:val="00AB19B9"/>
    <w:rsid w:val="00AB40AA"/>
    <w:rsid w:val="00AB5721"/>
    <w:rsid w:val="00AC2FCF"/>
    <w:rsid w:val="00AC3BDA"/>
    <w:rsid w:val="00AC43F4"/>
    <w:rsid w:val="00AC54CB"/>
    <w:rsid w:val="00AC7E3C"/>
    <w:rsid w:val="00AD11E4"/>
    <w:rsid w:val="00AD1C5E"/>
    <w:rsid w:val="00AD248D"/>
    <w:rsid w:val="00AD25B8"/>
    <w:rsid w:val="00AE105A"/>
    <w:rsid w:val="00AE37E9"/>
    <w:rsid w:val="00AE3ED3"/>
    <w:rsid w:val="00AE7465"/>
    <w:rsid w:val="00AF699A"/>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B6E8C"/>
    <w:rsid w:val="00BC3778"/>
    <w:rsid w:val="00BC5CBE"/>
    <w:rsid w:val="00BD0DB2"/>
    <w:rsid w:val="00BD26D2"/>
    <w:rsid w:val="00BE1C6A"/>
    <w:rsid w:val="00BF4F2F"/>
    <w:rsid w:val="00BF5B4D"/>
    <w:rsid w:val="00BF6359"/>
    <w:rsid w:val="00BF7229"/>
    <w:rsid w:val="00C01CA3"/>
    <w:rsid w:val="00C050C1"/>
    <w:rsid w:val="00C11A06"/>
    <w:rsid w:val="00C14C10"/>
    <w:rsid w:val="00C153DB"/>
    <w:rsid w:val="00C1725E"/>
    <w:rsid w:val="00C21C39"/>
    <w:rsid w:val="00C26785"/>
    <w:rsid w:val="00C30571"/>
    <w:rsid w:val="00C34572"/>
    <w:rsid w:val="00C37979"/>
    <w:rsid w:val="00C44C66"/>
    <w:rsid w:val="00C47F0F"/>
    <w:rsid w:val="00C61D00"/>
    <w:rsid w:val="00C66226"/>
    <w:rsid w:val="00C6779F"/>
    <w:rsid w:val="00C67E9C"/>
    <w:rsid w:val="00C76A20"/>
    <w:rsid w:val="00C83982"/>
    <w:rsid w:val="00C840F4"/>
    <w:rsid w:val="00C85720"/>
    <w:rsid w:val="00C86AE2"/>
    <w:rsid w:val="00C8748C"/>
    <w:rsid w:val="00C91754"/>
    <w:rsid w:val="00CA329B"/>
    <w:rsid w:val="00CA4AFE"/>
    <w:rsid w:val="00CB09B4"/>
    <w:rsid w:val="00CB760B"/>
    <w:rsid w:val="00CC07C2"/>
    <w:rsid w:val="00CC1CAC"/>
    <w:rsid w:val="00CD30F0"/>
    <w:rsid w:val="00CD7B7D"/>
    <w:rsid w:val="00CE1771"/>
    <w:rsid w:val="00CE260D"/>
    <w:rsid w:val="00CF05BA"/>
    <w:rsid w:val="00CF08B5"/>
    <w:rsid w:val="00CF5E0A"/>
    <w:rsid w:val="00CF6FA2"/>
    <w:rsid w:val="00D0179D"/>
    <w:rsid w:val="00D01DB7"/>
    <w:rsid w:val="00D053A3"/>
    <w:rsid w:val="00D0551E"/>
    <w:rsid w:val="00D133F0"/>
    <w:rsid w:val="00D210AB"/>
    <w:rsid w:val="00D237C2"/>
    <w:rsid w:val="00D27ECA"/>
    <w:rsid w:val="00D3047B"/>
    <w:rsid w:val="00D36117"/>
    <w:rsid w:val="00D45F5D"/>
    <w:rsid w:val="00D5037D"/>
    <w:rsid w:val="00D51E27"/>
    <w:rsid w:val="00D541FE"/>
    <w:rsid w:val="00D563D7"/>
    <w:rsid w:val="00D60833"/>
    <w:rsid w:val="00D60B41"/>
    <w:rsid w:val="00D66BDE"/>
    <w:rsid w:val="00D67ED1"/>
    <w:rsid w:val="00D705C3"/>
    <w:rsid w:val="00D7281D"/>
    <w:rsid w:val="00D72F72"/>
    <w:rsid w:val="00D75B7E"/>
    <w:rsid w:val="00D842DF"/>
    <w:rsid w:val="00D959FC"/>
    <w:rsid w:val="00D95F12"/>
    <w:rsid w:val="00DA122D"/>
    <w:rsid w:val="00DA6554"/>
    <w:rsid w:val="00DB08AE"/>
    <w:rsid w:val="00DB173C"/>
    <w:rsid w:val="00DB5F69"/>
    <w:rsid w:val="00DB6314"/>
    <w:rsid w:val="00DB7966"/>
    <w:rsid w:val="00DC1450"/>
    <w:rsid w:val="00DC7884"/>
    <w:rsid w:val="00DD1955"/>
    <w:rsid w:val="00DD2FF0"/>
    <w:rsid w:val="00DD2FFA"/>
    <w:rsid w:val="00DD36FC"/>
    <w:rsid w:val="00DD5FC4"/>
    <w:rsid w:val="00DE33BC"/>
    <w:rsid w:val="00DE58FE"/>
    <w:rsid w:val="00DE73F7"/>
    <w:rsid w:val="00E02402"/>
    <w:rsid w:val="00E0454C"/>
    <w:rsid w:val="00E05075"/>
    <w:rsid w:val="00E11DC8"/>
    <w:rsid w:val="00E130AB"/>
    <w:rsid w:val="00E17876"/>
    <w:rsid w:val="00E24496"/>
    <w:rsid w:val="00E24F8C"/>
    <w:rsid w:val="00E25730"/>
    <w:rsid w:val="00E43DED"/>
    <w:rsid w:val="00E469AF"/>
    <w:rsid w:val="00E472B3"/>
    <w:rsid w:val="00E513E0"/>
    <w:rsid w:val="00E5468F"/>
    <w:rsid w:val="00E57EAD"/>
    <w:rsid w:val="00E64A72"/>
    <w:rsid w:val="00E64DF3"/>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4AA6"/>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0D3E"/>
    <w:rsid w:val="00F21270"/>
    <w:rsid w:val="00F2365D"/>
    <w:rsid w:val="00F23ABD"/>
    <w:rsid w:val="00F24EC4"/>
    <w:rsid w:val="00F34239"/>
    <w:rsid w:val="00F35860"/>
    <w:rsid w:val="00F35A93"/>
    <w:rsid w:val="00F37A68"/>
    <w:rsid w:val="00F462D6"/>
    <w:rsid w:val="00F54528"/>
    <w:rsid w:val="00F55351"/>
    <w:rsid w:val="00F65941"/>
    <w:rsid w:val="00F67760"/>
    <w:rsid w:val="00F67952"/>
    <w:rsid w:val="00F70BCF"/>
    <w:rsid w:val="00F75D01"/>
    <w:rsid w:val="00F76F0D"/>
    <w:rsid w:val="00F84513"/>
    <w:rsid w:val="00F87071"/>
    <w:rsid w:val="00F8733C"/>
    <w:rsid w:val="00FA0106"/>
    <w:rsid w:val="00FA5D72"/>
    <w:rsid w:val="00FA7479"/>
    <w:rsid w:val="00FB0C61"/>
    <w:rsid w:val="00FB361F"/>
    <w:rsid w:val="00FB45F2"/>
    <w:rsid w:val="00FC06DB"/>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99361"/>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52389946">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6261</Words>
  <Characters>34440</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2024-07-02T22:25:00Z</dcterms:created>
  <dcterms:modified xsi:type="dcterms:W3CDTF">2024-07-02T22:25:00Z</dcterms:modified>
</cp:coreProperties>
</file>